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4F" w:rsidRPr="00EC5759" w:rsidRDefault="0071414F" w:rsidP="00EC5759">
      <w:pPr>
        <w:pStyle w:val="20"/>
        <w:shd w:val="clear" w:color="auto" w:fill="auto"/>
        <w:spacing w:after="0" w:line="220" w:lineRule="exact"/>
        <w:rPr>
          <w:sz w:val="24"/>
          <w:szCs w:val="24"/>
        </w:rPr>
      </w:pPr>
      <w:r w:rsidRPr="00EC5759">
        <w:rPr>
          <w:sz w:val="24"/>
          <w:szCs w:val="24"/>
        </w:rPr>
        <w:t>Заключение</w:t>
      </w:r>
    </w:p>
    <w:p w:rsidR="0071414F" w:rsidRPr="00EC5759" w:rsidRDefault="0071414F" w:rsidP="00EC5759">
      <w:pPr>
        <w:pStyle w:val="20"/>
        <w:shd w:val="clear" w:color="auto" w:fill="auto"/>
        <w:spacing w:after="0" w:line="278" w:lineRule="exact"/>
        <w:rPr>
          <w:sz w:val="24"/>
          <w:szCs w:val="24"/>
        </w:rPr>
      </w:pPr>
      <w:r w:rsidRPr="00EC5759">
        <w:rPr>
          <w:sz w:val="24"/>
          <w:szCs w:val="24"/>
        </w:rPr>
        <w:t xml:space="preserve">по итогам </w:t>
      </w:r>
      <w:proofErr w:type="gramStart"/>
      <w:r w:rsidRPr="00EC5759">
        <w:rPr>
          <w:sz w:val="24"/>
          <w:szCs w:val="24"/>
        </w:rPr>
        <w:t>проведения общественного обсуждения проект</w:t>
      </w:r>
      <w:r w:rsidR="007A211A">
        <w:rPr>
          <w:sz w:val="24"/>
          <w:szCs w:val="24"/>
        </w:rPr>
        <w:t>а</w:t>
      </w:r>
      <w:r w:rsidRPr="00EC5759">
        <w:rPr>
          <w:sz w:val="24"/>
          <w:szCs w:val="24"/>
        </w:rPr>
        <w:t xml:space="preserve"> программ</w:t>
      </w:r>
      <w:r w:rsidR="007A211A">
        <w:rPr>
          <w:sz w:val="24"/>
          <w:szCs w:val="24"/>
        </w:rPr>
        <w:t>ы</w:t>
      </w:r>
      <w:r w:rsidRPr="00EC5759">
        <w:rPr>
          <w:sz w:val="24"/>
          <w:szCs w:val="24"/>
        </w:rPr>
        <w:t xml:space="preserve"> профилактики рисков причинения вреда</w:t>
      </w:r>
      <w:proofErr w:type="gramEnd"/>
      <w:r w:rsidRPr="00EC5759">
        <w:rPr>
          <w:sz w:val="24"/>
          <w:szCs w:val="24"/>
        </w:rPr>
        <w:t xml:space="preserve"> охраняемым законом ценностям по видам муниципального контроля, осуществляемого на территории Котельско</w:t>
      </w:r>
      <w:r w:rsidR="0049309A">
        <w:rPr>
          <w:sz w:val="24"/>
          <w:szCs w:val="24"/>
        </w:rPr>
        <w:t>го</w:t>
      </w:r>
      <w:r w:rsidRPr="00EC5759">
        <w:rPr>
          <w:sz w:val="24"/>
          <w:szCs w:val="24"/>
        </w:rPr>
        <w:t xml:space="preserve"> сельско</w:t>
      </w:r>
      <w:r w:rsidR="0049309A">
        <w:rPr>
          <w:sz w:val="24"/>
          <w:szCs w:val="24"/>
        </w:rPr>
        <w:t xml:space="preserve">го </w:t>
      </w:r>
      <w:r w:rsidRPr="00EC5759">
        <w:rPr>
          <w:sz w:val="24"/>
          <w:szCs w:val="24"/>
        </w:rPr>
        <w:t>поселени</w:t>
      </w:r>
      <w:r w:rsidR="0049309A">
        <w:rPr>
          <w:sz w:val="24"/>
          <w:szCs w:val="24"/>
        </w:rPr>
        <w:t>я</w:t>
      </w:r>
      <w:r w:rsidRPr="00EC5759">
        <w:rPr>
          <w:sz w:val="24"/>
          <w:szCs w:val="24"/>
        </w:rPr>
        <w:t xml:space="preserve"> </w:t>
      </w:r>
    </w:p>
    <w:p w:rsidR="0071414F" w:rsidRPr="00EC5759" w:rsidRDefault="0071414F" w:rsidP="00EC5759">
      <w:pPr>
        <w:pStyle w:val="20"/>
        <w:shd w:val="clear" w:color="auto" w:fill="auto"/>
        <w:spacing w:after="0" w:line="278" w:lineRule="exact"/>
        <w:rPr>
          <w:sz w:val="24"/>
          <w:szCs w:val="24"/>
        </w:rPr>
      </w:pPr>
      <w:r w:rsidRPr="00EC5759">
        <w:rPr>
          <w:sz w:val="24"/>
          <w:szCs w:val="24"/>
        </w:rPr>
        <w:t>Кингисеппского муниципального района Ленинградской области</w:t>
      </w:r>
    </w:p>
    <w:p w:rsidR="0071414F" w:rsidRPr="00EC5759" w:rsidRDefault="0071414F" w:rsidP="00EC5759">
      <w:pPr>
        <w:pStyle w:val="20"/>
        <w:shd w:val="clear" w:color="auto" w:fill="auto"/>
        <w:spacing w:after="0" w:line="278" w:lineRule="exact"/>
        <w:rPr>
          <w:sz w:val="24"/>
          <w:szCs w:val="24"/>
        </w:rPr>
      </w:pPr>
    </w:p>
    <w:p w:rsidR="0071414F" w:rsidRPr="00EC5759" w:rsidRDefault="0071414F" w:rsidP="00EC5759">
      <w:pPr>
        <w:pStyle w:val="21"/>
        <w:numPr>
          <w:ilvl w:val="0"/>
          <w:numId w:val="1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EC5759">
        <w:rPr>
          <w:rStyle w:val="0pt"/>
          <w:sz w:val="24"/>
          <w:szCs w:val="24"/>
        </w:rPr>
        <w:t xml:space="preserve"> Общие сведения: </w:t>
      </w:r>
      <w:proofErr w:type="gramStart"/>
      <w:r w:rsidRPr="00EC5759">
        <w:rPr>
          <w:sz w:val="24"/>
          <w:szCs w:val="24"/>
        </w:rPr>
        <w:t>Проект Программы профилактики рисков причинения вреда (ущерба) охраняемым законом ценностям по видам муниципального контроля, осуществляемым на территории</w:t>
      </w:r>
      <w:r w:rsidR="0049309A">
        <w:rPr>
          <w:sz w:val="24"/>
          <w:szCs w:val="24"/>
        </w:rPr>
        <w:t xml:space="preserve"> </w:t>
      </w:r>
      <w:r w:rsidRPr="00EC5759">
        <w:rPr>
          <w:sz w:val="24"/>
          <w:szCs w:val="24"/>
        </w:rPr>
        <w:t>Котельско</w:t>
      </w:r>
      <w:r w:rsidR="0049309A">
        <w:rPr>
          <w:sz w:val="24"/>
          <w:szCs w:val="24"/>
        </w:rPr>
        <w:t>го</w:t>
      </w:r>
      <w:r w:rsidRPr="00EC5759">
        <w:rPr>
          <w:sz w:val="24"/>
          <w:szCs w:val="24"/>
        </w:rPr>
        <w:t xml:space="preserve"> сельско</w:t>
      </w:r>
      <w:r w:rsidR="0049309A">
        <w:rPr>
          <w:sz w:val="24"/>
          <w:szCs w:val="24"/>
        </w:rPr>
        <w:t xml:space="preserve">го поселения </w:t>
      </w:r>
      <w:r w:rsidRPr="00EC5759">
        <w:rPr>
          <w:sz w:val="24"/>
          <w:szCs w:val="24"/>
        </w:rPr>
        <w:t xml:space="preserve"> Кингисеппского муниципального района разработан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(далее - постановление Правительства РФ), (далее - проект Программ</w:t>
      </w:r>
      <w:r w:rsidR="007A211A">
        <w:rPr>
          <w:sz w:val="24"/>
          <w:szCs w:val="24"/>
        </w:rPr>
        <w:t>ы</w:t>
      </w:r>
      <w:r w:rsidRPr="00EC5759">
        <w:rPr>
          <w:sz w:val="24"/>
          <w:szCs w:val="24"/>
        </w:rPr>
        <w:t xml:space="preserve"> профилактики</w:t>
      </w:r>
      <w:proofErr w:type="gramEnd"/>
      <w:r w:rsidRPr="00EC5759">
        <w:rPr>
          <w:sz w:val="24"/>
          <w:szCs w:val="24"/>
        </w:rPr>
        <w:t xml:space="preserve">). Проект </w:t>
      </w:r>
      <w:proofErr w:type="gramStart"/>
      <w:r w:rsidRPr="00EC5759">
        <w:rPr>
          <w:sz w:val="24"/>
          <w:szCs w:val="24"/>
        </w:rPr>
        <w:t>разработаны</w:t>
      </w:r>
      <w:proofErr w:type="gramEnd"/>
      <w:r w:rsidRPr="00EC5759">
        <w:rPr>
          <w:sz w:val="24"/>
          <w:szCs w:val="24"/>
        </w:rPr>
        <w:t xml:space="preserve"> по вид</w:t>
      </w:r>
      <w:r w:rsidR="007A211A">
        <w:rPr>
          <w:sz w:val="24"/>
          <w:szCs w:val="24"/>
        </w:rPr>
        <w:t>у</w:t>
      </w:r>
      <w:r w:rsidRPr="00EC5759">
        <w:rPr>
          <w:sz w:val="24"/>
          <w:szCs w:val="24"/>
        </w:rPr>
        <w:t xml:space="preserve"> контроля:</w:t>
      </w:r>
    </w:p>
    <w:p w:rsidR="00EC5759" w:rsidRPr="00EC5759" w:rsidRDefault="00EC5759" w:rsidP="00EC5759">
      <w:pPr>
        <w:tabs>
          <w:tab w:val="left" w:pos="13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759">
        <w:rPr>
          <w:rFonts w:ascii="Times New Roman" w:hAnsi="Times New Roman" w:cs="Times New Roman"/>
          <w:sz w:val="24"/>
          <w:szCs w:val="24"/>
        </w:rPr>
        <w:t>-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Котельско</w:t>
      </w:r>
      <w:r w:rsidR="0049309A">
        <w:rPr>
          <w:rFonts w:ascii="Times New Roman" w:hAnsi="Times New Roman" w:cs="Times New Roman"/>
          <w:sz w:val="24"/>
          <w:szCs w:val="24"/>
        </w:rPr>
        <w:t>го</w:t>
      </w:r>
      <w:r w:rsidRPr="00EC575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9309A">
        <w:rPr>
          <w:rFonts w:ascii="Times New Roman" w:hAnsi="Times New Roman" w:cs="Times New Roman"/>
          <w:sz w:val="24"/>
          <w:szCs w:val="24"/>
        </w:rPr>
        <w:t xml:space="preserve">го </w:t>
      </w:r>
      <w:r w:rsidRPr="00EC5759">
        <w:rPr>
          <w:rFonts w:ascii="Times New Roman" w:hAnsi="Times New Roman" w:cs="Times New Roman"/>
          <w:sz w:val="24"/>
          <w:szCs w:val="24"/>
        </w:rPr>
        <w:t>поселени</w:t>
      </w:r>
      <w:r w:rsidR="0049309A">
        <w:rPr>
          <w:rFonts w:ascii="Times New Roman" w:hAnsi="Times New Roman" w:cs="Times New Roman"/>
          <w:sz w:val="24"/>
          <w:szCs w:val="24"/>
        </w:rPr>
        <w:t>я</w:t>
      </w:r>
      <w:r w:rsidRPr="00EC5759">
        <w:rPr>
          <w:rFonts w:ascii="Times New Roman" w:hAnsi="Times New Roman" w:cs="Times New Roman"/>
          <w:sz w:val="24"/>
          <w:szCs w:val="24"/>
        </w:rPr>
        <w:t xml:space="preserve"> Кингисеппского муниципального района Ленинградской области на 202</w:t>
      </w:r>
      <w:r w:rsidR="007A211A">
        <w:rPr>
          <w:rFonts w:ascii="Times New Roman" w:hAnsi="Times New Roman" w:cs="Times New Roman"/>
          <w:sz w:val="24"/>
          <w:szCs w:val="24"/>
        </w:rPr>
        <w:t>5</w:t>
      </w:r>
      <w:r w:rsidRPr="00EC5759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EA338E" w:rsidRPr="00EC5759" w:rsidRDefault="00EA338E" w:rsidP="00EC5759">
      <w:pPr>
        <w:tabs>
          <w:tab w:val="left" w:pos="13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14F" w:rsidRDefault="0071414F" w:rsidP="00EC5759">
      <w:pPr>
        <w:pStyle w:val="21"/>
        <w:numPr>
          <w:ilvl w:val="0"/>
          <w:numId w:val="1"/>
        </w:numPr>
        <w:shd w:val="clear" w:color="auto" w:fill="auto"/>
        <w:spacing w:before="0" w:line="274" w:lineRule="exact"/>
        <w:ind w:left="20" w:right="20" w:firstLine="720"/>
        <w:rPr>
          <w:sz w:val="24"/>
          <w:szCs w:val="24"/>
        </w:rPr>
      </w:pPr>
      <w:r w:rsidRPr="00EC5759">
        <w:rPr>
          <w:rStyle w:val="0pt"/>
          <w:sz w:val="24"/>
          <w:szCs w:val="24"/>
        </w:rPr>
        <w:t xml:space="preserve"> Разработчик проекта: </w:t>
      </w:r>
      <w:r w:rsidR="00EC5759">
        <w:rPr>
          <w:sz w:val="24"/>
          <w:szCs w:val="24"/>
        </w:rPr>
        <w:t>а</w:t>
      </w:r>
      <w:r w:rsidRPr="00EC5759">
        <w:rPr>
          <w:sz w:val="24"/>
          <w:szCs w:val="24"/>
        </w:rPr>
        <w:t>дминистраци</w:t>
      </w:r>
      <w:r w:rsidR="004C51FB">
        <w:rPr>
          <w:sz w:val="24"/>
          <w:szCs w:val="24"/>
        </w:rPr>
        <w:t>я</w:t>
      </w:r>
      <w:r w:rsidRPr="00EC5759">
        <w:rPr>
          <w:sz w:val="24"/>
          <w:szCs w:val="24"/>
        </w:rPr>
        <w:t xml:space="preserve"> Котельского сельского поселения.</w:t>
      </w:r>
    </w:p>
    <w:p w:rsidR="00EA338E" w:rsidRPr="00EC5759" w:rsidRDefault="00EA338E" w:rsidP="00EA338E">
      <w:pPr>
        <w:pStyle w:val="21"/>
        <w:shd w:val="clear" w:color="auto" w:fill="auto"/>
        <w:spacing w:before="0" w:line="274" w:lineRule="exact"/>
        <w:ind w:right="20"/>
        <w:rPr>
          <w:sz w:val="24"/>
          <w:szCs w:val="24"/>
        </w:rPr>
      </w:pPr>
    </w:p>
    <w:p w:rsidR="0071414F" w:rsidRPr="00EC5759" w:rsidRDefault="0071414F" w:rsidP="00EC5759">
      <w:pPr>
        <w:pStyle w:val="20"/>
        <w:numPr>
          <w:ilvl w:val="0"/>
          <w:numId w:val="1"/>
        </w:numPr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EC5759">
        <w:rPr>
          <w:sz w:val="24"/>
          <w:szCs w:val="24"/>
        </w:rPr>
        <w:t xml:space="preserve"> Период проведения общественного обсуждения: с 01 октября по 01 ноября 202</w:t>
      </w:r>
      <w:r w:rsidR="007A211A">
        <w:rPr>
          <w:sz w:val="24"/>
          <w:szCs w:val="24"/>
        </w:rPr>
        <w:t>4</w:t>
      </w:r>
    </w:p>
    <w:p w:rsidR="0071414F" w:rsidRDefault="0071414F" w:rsidP="00EC5759">
      <w:pPr>
        <w:pStyle w:val="20"/>
        <w:shd w:val="clear" w:color="auto" w:fill="auto"/>
        <w:spacing w:after="0" w:line="274" w:lineRule="exact"/>
        <w:ind w:left="20"/>
        <w:jc w:val="both"/>
        <w:rPr>
          <w:sz w:val="24"/>
          <w:szCs w:val="24"/>
        </w:rPr>
      </w:pPr>
      <w:r w:rsidRPr="00EC5759">
        <w:rPr>
          <w:sz w:val="24"/>
          <w:szCs w:val="24"/>
        </w:rPr>
        <w:t>года.</w:t>
      </w:r>
    </w:p>
    <w:p w:rsidR="00EA338E" w:rsidRPr="00EC5759" w:rsidRDefault="00EA338E" w:rsidP="00EC5759">
      <w:pPr>
        <w:pStyle w:val="20"/>
        <w:shd w:val="clear" w:color="auto" w:fill="auto"/>
        <w:spacing w:after="0" w:line="274" w:lineRule="exact"/>
        <w:ind w:left="20"/>
        <w:jc w:val="both"/>
        <w:rPr>
          <w:sz w:val="24"/>
          <w:szCs w:val="24"/>
        </w:rPr>
      </w:pPr>
    </w:p>
    <w:p w:rsidR="0071414F" w:rsidRDefault="0071414F" w:rsidP="00FE58CB">
      <w:pPr>
        <w:pStyle w:val="21"/>
        <w:numPr>
          <w:ilvl w:val="0"/>
          <w:numId w:val="1"/>
        </w:numPr>
        <w:shd w:val="clear" w:color="auto" w:fill="auto"/>
        <w:spacing w:before="0" w:line="274" w:lineRule="exact"/>
        <w:ind w:left="20" w:right="20" w:firstLine="720"/>
        <w:rPr>
          <w:sz w:val="24"/>
          <w:szCs w:val="24"/>
        </w:rPr>
      </w:pPr>
      <w:r w:rsidRPr="00EC5759">
        <w:rPr>
          <w:rStyle w:val="0pt"/>
          <w:sz w:val="24"/>
          <w:szCs w:val="24"/>
        </w:rPr>
        <w:t xml:space="preserve"> Способ проведения общественного обсуждения: </w:t>
      </w:r>
      <w:r w:rsidRPr="00EC5759">
        <w:rPr>
          <w:sz w:val="24"/>
          <w:szCs w:val="24"/>
        </w:rPr>
        <w:t>В целях общественного обсуждения вышеуказанн</w:t>
      </w:r>
      <w:r w:rsidR="007A211A">
        <w:rPr>
          <w:sz w:val="24"/>
          <w:szCs w:val="24"/>
        </w:rPr>
        <w:t xml:space="preserve">ого </w:t>
      </w:r>
      <w:r w:rsidRPr="00EC5759">
        <w:rPr>
          <w:sz w:val="24"/>
          <w:szCs w:val="24"/>
        </w:rPr>
        <w:t>проект</w:t>
      </w:r>
      <w:r w:rsidR="007A211A">
        <w:rPr>
          <w:sz w:val="24"/>
          <w:szCs w:val="24"/>
        </w:rPr>
        <w:t>а</w:t>
      </w:r>
      <w:r w:rsidRPr="00EC5759">
        <w:rPr>
          <w:sz w:val="24"/>
          <w:szCs w:val="24"/>
        </w:rPr>
        <w:t xml:space="preserve"> программ</w:t>
      </w:r>
      <w:r w:rsidR="007A211A">
        <w:rPr>
          <w:sz w:val="24"/>
          <w:szCs w:val="24"/>
        </w:rPr>
        <w:t>ы</w:t>
      </w:r>
      <w:r w:rsidRPr="00EC5759">
        <w:rPr>
          <w:sz w:val="24"/>
          <w:szCs w:val="24"/>
        </w:rPr>
        <w:t xml:space="preserve"> Профилактики </w:t>
      </w:r>
      <w:proofErr w:type="gramStart"/>
      <w:r w:rsidRPr="00EC5759">
        <w:rPr>
          <w:sz w:val="24"/>
          <w:szCs w:val="24"/>
        </w:rPr>
        <w:t>размеще</w:t>
      </w:r>
      <w:r w:rsidR="007A211A">
        <w:rPr>
          <w:sz w:val="24"/>
          <w:szCs w:val="24"/>
        </w:rPr>
        <w:t>н</w:t>
      </w:r>
      <w:proofErr w:type="gramEnd"/>
      <w:r w:rsidRPr="00EC5759">
        <w:rPr>
          <w:sz w:val="24"/>
          <w:szCs w:val="24"/>
        </w:rPr>
        <w:t xml:space="preserve"> на официальном сайте Администрации Котельского сельского поселения </w:t>
      </w:r>
      <w:hyperlink r:id="rId6" w:history="1">
        <w:r w:rsidR="00FE58CB" w:rsidRPr="006C0AC8">
          <w:rPr>
            <w:rStyle w:val="a3"/>
          </w:rPr>
          <w:t>http://kotelskoe-adm.ru/</w:t>
        </w:r>
      </w:hyperlink>
      <w:r w:rsidR="00FE58CB">
        <w:t xml:space="preserve"> </w:t>
      </w:r>
      <w:r w:rsidRPr="00EC5759">
        <w:rPr>
          <w:sz w:val="24"/>
          <w:szCs w:val="24"/>
          <w:lang w:bidi="en-US"/>
        </w:rPr>
        <w:t xml:space="preserve"> </w:t>
      </w:r>
      <w:r w:rsidRPr="00EC5759">
        <w:rPr>
          <w:sz w:val="24"/>
          <w:szCs w:val="24"/>
        </w:rPr>
        <w:t xml:space="preserve">в разделе:  </w:t>
      </w:r>
      <w:proofErr w:type="gramStart"/>
      <w:r w:rsidRPr="00EC5759">
        <w:rPr>
          <w:sz w:val="24"/>
          <w:szCs w:val="24"/>
        </w:rPr>
        <w:t>Главная</w:t>
      </w:r>
      <w:proofErr w:type="gramEnd"/>
      <w:r w:rsidRPr="00EC5759">
        <w:rPr>
          <w:sz w:val="24"/>
          <w:szCs w:val="24"/>
        </w:rPr>
        <w:t xml:space="preserve"> – Документы - Проекты администрации.</w:t>
      </w:r>
    </w:p>
    <w:p w:rsidR="00EA338E" w:rsidRPr="00EC5759" w:rsidRDefault="00EA338E" w:rsidP="00EA338E">
      <w:pPr>
        <w:pStyle w:val="21"/>
        <w:shd w:val="clear" w:color="auto" w:fill="auto"/>
        <w:spacing w:before="0" w:line="274" w:lineRule="exact"/>
        <w:ind w:right="20"/>
        <w:rPr>
          <w:sz w:val="24"/>
          <w:szCs w:val="24"/>
        </w:rPr>
      </w:pPr>
    </w:p>
    <w:p w:rsidR="0071414F" w:rsidRDefault="0071414F" w:rsidP="00EC5759">
      <w:pPr>
        <w:pStyle w:val="21"/>
        <w:numPr>
          <w:ilvl w:val="0"/>
          <w:numId w:val="1"/>
        </w:numPr>
        <w:shd w:val="clear" w:color="auto" w:fill="auto"/>
        <w:spacing w:before="0" w:line="274" w:lineRule="exact"/>
        <w:ind w:left="20" w:right="20" w:firstLine="720"/>
        <w:rPr>
          <w:sz w:val="24"/>
          <w:szCs w:val="24"/>
        </w:rPr>
      </w:pPr>
      <w:r w:rsidRPr="00EC5759">
        <w:rPr>
          <w:rStyle w:val="0pt"/>
          <w:sz w:val="24"/>
          <w:szCs w:val="24"/>
        </w:rPr>
        <w:t xml:space="preserve"> </w:t>
      </w:r>
      <w:proofErr w:type="gramStart"/>
      <w:r w:rsidRPr="00EC5759">
        <w:rPr>
          <w:rStyle w:val="0pt"/>
          <w:sz w:val="24"/>
          <w:szCs w:val="24"/>
        </w:rPr>
        <w:t xml:space="preserve">Предложения и замечания, полученные в ходе общественного обсуждения: </w:t>
      </w:r>
      <w:r w:rsidRPr="00EC5759">
        <w:rPr>
          <w:sz w:val="24"/>
          <w:szCs w:val="24"/>
        </w:rPr>
        <w:t>в ходе общественного обсуждения замечан</w:t>
      </w:r>
      <w:r w:rsidR="007A211A">
        <w:rPr>
          <w:sz w:val="24"/>
          <w:szCs w:val="24"/>
        </w:rPr>
        <w:t>ия</w:t>
      </w:r>
      <w:r w:rsidRPr="00EC5759">
        <w:rPr>
          <w:sz w:val="24"/>
          <w:szCs w:val="24"/>
        </w:rPr>
        <w:t xml:space="preserve"> и предложен</w:t>
      </w:r>
      <w:r w:rsidR="007A211A">
        <w:rPr>
          <w:sz w:val="24"/>
          <w:szCs w:val="24"/>
        </w:rPr>
        <w:t>ия</w:t>
      </w:r>
      <w:r w:rsidRPr="00EC5759">
        <w:rPr>
          <w:sz w:val="24"/>
          <w:szCs w:val="24"/>
        </w:rPr>
        <w:t xml:space="preserve"> по проект</w:t>
      </w:r>
      <w:r w:rsidR="007A211A">
        <w:rPr>
          <w:sz w:val="24"/>
          <w:szCs w:val="24"/>
        </w:rPr>
        <w:t>у</w:t>
      </w:r>
      <w:r w:rsidRPr="00EC5759">
        <w:rPr>
          <w:sz w:val="24"/>
          <w:szCs w:val="24"/>
        </w:rPr>
        <w:t xml:space="preserve"> Программ</w:t>
      </w:r>
      <w:r w:rsidR="007A211A">
        <w:rPr>
          <w:sz w:val="24"/>
          <w:szCs w:val="24"/>
        </w:rPr>
        <w:t>ы</w:t>
      </w:r>
      <w:r w:rsidRPr="00EC5759">
        <w:rPr>
          <w:sz w:val="24"/>
          <w:szCs w:val="24"/>
        </w:rPr>
        <w:t xml:space="preserve"> профилактики рисков причинения вреда (ущерба) охраняемым законом ценностям по вид</w:t>
      </w:r>
      <w:r w:rsidR="007A211A">
        <w:rPr>
          <w:sz w:val="24"/>
          <w:szCs w:val="24"/>
        </w:rPr>
        <w:t>у</w:t>
      </w:r>
      <w:r w:rsidRPr="00EC5759">
        <w:rPr>
          <w:sz w:val="24"/>
          <w:szCs w:val="24"/>
        </w:rPr>
        <w:t xml:space="preserve"> муниципального контроля, осуществляемым на территории Котельско</w:t>
      </w:r>
      <w:r w:rsidR="0049309A">
        <w:rPr>
          <w:sz w:val="24"/>
          <w:szCs w:val="24"/>
        </w:rPr>
        <w:t>го</w:t>
      </w:r>
      <w:r w:rsidRPr="00EC5759">
        <w:rPr>
          <w:sz w:val="24"/>
          <w:szCs w:val="24"/>
        </w:rPr>
        <w:t xml:space="preserve"> сельско</w:t>
      </w:r>
      <w:r w:rsidR="0049309A">
        <w:rPr>
          <w:sz w:val="24"/>
          <w:szCs w:val="24"/>
        </w:rPr>
        <w:t>го</w:t>
      </w:r>
      <w:r w:rsidRPr="00EC5759">
        <w:rPr>
          <w:sz w:val="24"/>
          <w:szCs w:val="24"/>
        </w:rPr>
        <w:t xml:space="preserve"> поселени</w:t>
      </w:r>
      <w:r w:rsidR="0049309A">
        <w:rPr>
          <w:sz w:val="24"/>
          <w:szCs w:val="24"/>
        </w:rPr>
        <w:t>я</w:t>
      </w:r>
      <w:r w:rsidRPr="00EC5759">
        <w:rPr>
          <w:sz w:val="24"/>
          <w:szCs w:val="24"/>
        </w:rPr>
        <w:t xml:space="preserve"> Кингисеппского муниципального</w:t>
      </w:r>
      <w:proofErr w:type="gramEnd"/>
      <w:r w:rsidRPr="00EC5759">
        <w:rPr>
          <w:sz w:val="24"/>
          <w:szCs w:val="24"/>
        </w:rPr>
        <w:t xml:space="preserve"> района Ленинградской области поступил</w:t>
      </w:r>
      <w:r w:rsidR="007A211A">
        <w:rPr>
          <w:sz w:val="24"/>
          <w:szCs w:val="24"/>
        </w:rPr>
        <w:t>и от Кингисеппской городской прокуратуры</w:t>
      </w:r>
      <w:r w:rsidRPr="00EC5759">
        <w:rPr>
          <w:sz w:val="24"/>
          <w:szCs w:val="24"/>
        </w:rPr>
        <w:t>. В соответствии с постановлением Правительства РФ проект Программ</w:t>
      </w:r>
      <w:r w:rsidR="007A211A">
        <w:rPr>
          <w:sz w:val="24"/>
          <w:szCs w:val="24"/>
        </w:rPr>
        <w:t>ы</w:t>
      </w:r>
      <w:r w:rsidRPr="00EC5759">
        <w:rPr>
          <w:sz w:val="24"/>
          <w:szCs w:val="24"/>
        </w:rPr>
        <w:t xml:space="preserve"> профилактики был направлен в Общественный совет при администрации Котельского сельского поселения в целях обсуждения. </w:t>
      </w:r>
      <w:proofErr w:type="gramStart"/>
      <w:r w:rsidRPr="00EC5759">
        <w:rPr>
          <w:sz w:val="24"/>
          <w:szCs w:val="24"/>
        </w:rPr>
        <w:t>По результатам обсуждения замечаний и предложений</w:t>
      </w:r>
      <w:r w:rsidR="007A211A">
        <w:rPr>
          <w:sz w:val="24"/>
          <w:szCs w:val="24"/>
        </w:rPr>
        <w:t xml:space="preserve"> от Кингисеппской городской прокуратуры в проект постановления администрации Котельского сельского поселения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Котельского сельского поселения Кингисеппского муниципального района Ленинградской области</w:t>
      </w:r>
      <w:r w:rsidR="00A04BF9">
        <w:rPr>
          <w:sz w:val="24"/>
          <w:szCs w:val="24"/>
        </w:rPr>
        <w:t xml:space="preserve"> на 2025 год» внесены дополнения согласно письма Кингисеппско</w:t>
      </w:r>
      <w:r w:rsidR="00653722">
        <w:rPr>
          <w:sz w:val="24"/>
          <w:szCs w:val="24"/>
        </w:rPr>
        <w:t>й</w:t>
      </w:r>
      <w:r w:rsidR="00A04BF9">
        <w:rPr>
          <w:sz w:val="24"/>
          <w:szCs w:val="24"/>
        </w:rPr>
        <w:t xml:space="preserve"> городской прокуратуры от 01.10.2024г. № исх. № 07-10-2024А</w:t>
      </w:r>
      <w:r w:rsidRPr="00EC5759">
        <w:rPr>
          <w:sz w:val="24"/>
          <w:szCs w:val="24"/>
        </w:rPr>
        <w:t>, копия</w:t>
      </w:r>
      <w:proofErr w:type="gramEnd"/>
      <w:r w:rsidRPr="00EC5759">
        <w:rPr>
          <w:sz w:val="24"/>
          <w:szCs w:val="24"/>
        </w:rPr>
        <w:t xml:space="preserve"> протокола прилагается.</w:t>
      </w:r>
      <w:bookmarkStart w:id="0" w:name="_GoBack"/>
      <w:bookmarkEnd w:id="0"/>
    </w:p>
    <w:p w:rsidR="00EA338E" w:rsidRPr="00EC5759" w:rsidRDefault="00EA338E" w:rsidP="00EA338E">
      <w:pPr>
        <w:pStyle w:val="21"/>
        <w:shd w:val="clear" w:color="auto" w:fill="auto"/>
        <w:spacing w:before="0" w:line="274" w:lineRule="exact"/>
        <w:ind w:right="20"/>
        <w:rPr>
          <w:sz w:val="24"/>
          <w:szCs w:val="24"/>
        </w:rPr>
      </w:pPr>
    </w:p>
    <w:p w:rsidR="0071414F" w:rsidRDefault="0071414F" w:rsidP="00EC5759">
      <w:pPr>
        <w:pStyle w:val="21"/>
        <w:numPr>
          <w:ilvl w:val="0"/>
          <w:numId w:val="1"/>
        </w:numPr>
        <w:shd w:val="clear" w:color="auto" w:fill="auto"/>
        <w:spacing w:before="0" w:line="274" w:lineRule="exact"/>
        <w:ind w:left="20" w:right="20" w:firstLine="720"/>
        <w:rPr>
          <w:sz w:val="24"/>
          <w:szCs w:val="24"/>
        </w:rPr>
      </w:pPr>
      <w:r w:rsidRPr="00EC5759">
        <w:rPr>
          <w:sz w:val="24"/>
          <w:szCs w:val="24"/>
        </w:rPr>
        <w:t xml:space="preserve"> Настоящее заключение по результатам общественного </w:t>
      </w:r>
      <w:proofErr w:type="gramStart"/>
      <w:r w:rsidRPr="00EC5759">
        <w:rPr>
          <w:sz w:val="24"/>
          <w:szCs w:val="24"/>
        </w:rPr>
        <w:t>обсуждения проект</w:t>
      </w:r>
      <w:r w:rsidR="007A211A">
        <w:rPr>
          <w:sz w:val="24"/>
          <w:szCs w:val="24"/>
        </w:rPr>
        <w:t>а</w:t>
      </w:r>
      <w:r w:rsidRPr="00EC5759">
        <w:rPr>
          <w:sz w:val="24"/>
          <w:szCs w:val="24"/>
        </w:rPr>
        <w:t xml:space="preserve"> программ</w:t>
      </w:r>
      <w:r w:rsidR="007A211A">
        <w:rPr>
          <w:sz w:val="24"/>
          <w:szCs w:val="24"/>
        </w:rPr>
        <w:t>ы</w:t>
      </w:r>
      <w:r w:rsidRPr="00EC5759">
        <w:rPr>
          <w:sz w:val="24"/>
          <w:szCs w:val="24"/>
        </w:rPr>
        <w:t xml:space="preserve"> профилактики рисков причинения</w:t>
      </w:r>
      <w:proofErr w:type="gramEnd"/>
      <w:r w:rsidRPr="00EC5759">
        <w:rPr>
          <w:sz w:val="24"/>
          <w:szCs w:val="24"/>
        </w:rPr>
        <w:t xml:space="preserve"> вреда (ущерба) охраняемым законом ценностям по вид</w:t>
      </w:r>
      <w:r w:rsidR="007A211A">
        <w:rPr>
          <w:sz w:val="24"/>
          <w:szCs w:val="24"/>
        </w:rPr>
        <w:t>у</w:t>
      </w:r>
      <w:r w:rsidRPr="00EC5759">
        <w:rPr>
          <w:sz w:val="24"/>
          <w:szCs w:val="24"/>
        </w:rPr>
        <w:t xml:space="preserve"> муниципального контроля, осуществляем</w:t>
      </w:r>
      <w:r w:rsidR="007A211A">
        <w:rPr>
          <w:sz w:val="24"/>
          <w:szCs w:val="24"/>
        </w:rPr>
        <w:t>ого</w:t>
      </w:r>
      <w:r w:rsidRPr="00EC5759">
        <w:rPr>
          <w:sz w:val="24"/>
          <w:szCs w:val="24"/>
        </w:rPr>
        <w:t xml:space="preserve"> на территории Котельск</w:t>
      </w:r>
      <w:r w:rsidR="0049309A">
        <w:rPr>
          <w:sz w:val="24"/>
          <w:szCs w:val="24"/>
        </w:rPr>
        <w:t>ого</w:t>
      </w:r>
      <w:r w:rsidRPr="00EC5759">
        <w:rPr>
          <w:sz w:val="24"/>
          <w:szCs w:val="24"/>
        </w:rPr>
        <w:t xml:space="preserve"> сельск</w:t>
      </w:r>
      <w:r w:rsidR="0049309A">
        <w:rPr>
          <w:sz w:val="24"/>
          <w:szCs w:val="24"/>
        </w:rPr>
        <w:t>ого</w:t>
      </w:r>
      <w:r w:rsidRPr="00EC5759">
        <w:rPr>
          <w:sz w:val="24"/>
          <w:szCs w:val="24"/>
        </w:rPr>
        <w:t xml:space="preserve"> поселени</w:t>
      </w:r>
      <w:r w:rsidR="0049309A">
        <w:rPr>
          <w:sz w:val="24"/>
          <w:szCs w:val="24"/>
        </w:rPr>
        <w:t>я</w:t>
      </w:r>
      <w:r w:rsidRPr="00EC5759">
        <w:rPr>
          <w:sz w:val="24"/>
          <w:szCs w:val="24"/>
        </w:rPr>
        <w:t xml:space="preserve"> Кингисеппского муниципального района Ленинградской области на 202</w:t>
      </w:r>
      <w:r w:rsidR="007A211A">
        <w:rPr>
          <w:sz w:val="24"/>
          <w:szCs w:val="24"/>
        </w:rPr>
        <w:t>5</w:t>
      </w:r>
      <w:r w:rsidRPr="00EC5759">
        <w:rPr>
          <w:sz w:val="24"/>
          <w:szCs w:val="24"/>
        </w:rPr>
        <w:t xml:space="preserve"> год подлежит размещению на официальном сайте администрации Котельского сельского поселения в информационно-телекоммуникационной сети Интернет».</w:t>
      </w:r>
    </w:p>
    <w:p w:rsidR="00EA338E" w:rsidRDefault="00EA338E" w:rsidP="00EA338E">
      <w:pPr>
        <w:pStyle w:val="21"/>
        <w:shd w:val="clear" w:color="auto" w:fill="auto"/>
        <w:spacing w:before="0" w:line="274" w:lineRule="exact"/>
        <w:ind w:right="20"/>
        <w:rPr>
          <w:sz w:val="24"/>
          <w:szCs w:val="24"/>
        </w:rPr>
      </w:pPr>
    </w:p>
    <w:p w:rsidR="0071414F" w:rsidRPr="00EA338E" w:rsidRDefault="007A211A" w:rsidP="00EA338E">
      <w:pPr>
        <w:pStyle w:val="21"/>
        <w:numPr>
          <w:ilvl w:val="0"/>
          <w:numId w:val="1"/>
        </w:numPr>
        <w:shd w:val="clear" w:color="auto" w:fill="auto"/>
        <w:spacing w:before="0" w:line="274" w:lineRule="exact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 xml:space="preserve"> Проект</w:t>
      </w:r>
      <w:r w:rsidR="0071414F" w:rsidRPr="00EA338E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="0071414F" w:rsidRPr="00EA338E">
        <w:rPr>
          <w:sz w:val="24"/>
          <w:szCs w:val="24"/>
        </w:rPr>
        <w:t xml:space="preserve"> подлеж</w:t>
      </w:r>
      <w:r>
        <w:rPr>
          <w:sz w:val="24"/>
          <w:szCs w:val="24"/>
        </w:rPr>
        <w:t>ит утверждению постановлением</w:t>
      </w:r>
      <w:r w:rsidR="0071414F" w:rsidRPr="00EA338E">
        <w:rPr>
          <w:sz w:val="24"/>
          <w:szCs w:val="24"/>
        </w:rPr>
        <w:t xml:space="preserve"> администрации Котельского сельского поселения в установленном порядке.</w:t>
      </w:r>
    </w:p>
    <w:p w:rsidR="00FE58CB" w:rsidRDefault="00FE58CB" w:rsidP="00EC5759">
      <w:pPr>
        <w:pStyle w:val="21"/>
        <w:shd w:val="clear" w:color="auto" w:fill="auto"/>
        <w:spacing w:before="0" w:line="274" w:lineRule="exact"/>
        <w:ind w:left="20" w:right="20"/>
        <w:rPr>
          <w:sz w:val="24"/>
          <w:szCs w:val="24"/>
        </w:rPr>
      </w:pPr>
    </w:p>
    <w:p w:rsidR="00FE58CB" w:rsidRDefault="007A211A" w:rsidP="00031F65">
      <w:pPr>
        <w:pStyle w:val="21"/>
        <w:shd w:val="clear" w:color="auto" w:fill="auto"/>
        <w:spacing w:before="0" w:line="274" w:lineRule="exact"/>
        <w:ind w:right="2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FE58CB">
        <w:rPr>
          <w:sz w:val="24"/>
          <w:szCs w:val="24"/>
        </w:rPr>
        <w:t xml:space="preserve"> администрации</w:t>
      </w:r>
    </w:p>
    <w:p w:rsidR="00FE58CB" w:rsidRPr="00EC5759" w:rsidRDefault="00FE58CB" w:rsidP="007A211A">
      <w:pPr>
        <w:pStyle w:val="21"/>
        <w:shd w:val="clear" w:color="auto" w:fill="auto"/>
        <w:spacing w:before="0" w:line="274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Котельского сельского поселения                                                                                             </w:t>
      </w:r>
      <w:r w:rsidR="007A211A">
        <w:rPr>
          <w:sz w:val="24"/>
          <w:szCs w:val="24"/>
        </w:rPr>
        <w:t xml:space="preserve">А.С. </w:t>
      </w:r>
      <w:proofErr w:type="spellStart"/>
      <w:r w:rsidR="007A211A">
        <w:rPr>
          <w:sz w:val="24"/>
          <w:szCs w:val="24"/>
        </w:rPr>
        <w:t>Жадан</w:t>
      </w:r>
      <w:proofErr w:type="spellEnd"/>
    </w:p>
    <w:sectPr w:rsidR="00FE58CB" w:rsidRPr="00EC5759" w:rsidSect="00031F65">
      <w:type w:val="continuous"/>
      <w:pgSz w:w="11900" w:h="16220"/>
      <w:pgMar w:top="426" w:right="843" w:bottom="284" w:left="73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54E74"/>
    <w:multiLevelType w:val="multilevel"/>
    <w:tmpl w:val="A98CE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7D"/>
    <w:rsid w:val="00031F65"/>
    <w:rsid w:val="002C0000"/>
    <w:rsid w:val="0049309A"/>
    <w:rsid w:val="004C51FB"/>
    <w:rsid w:val="00600D14"/>
    <w:rsid w:val="00653722"/>
    <w:rsid w:val="0071414F"/>
    <w:rsid w:val="007A211A"/>
    <w:rsid w:val="0087117D"/>
    <w:rsid w:val="00A04BF9"/>
    <w:rsid w:val="00EA338E"/>
    <w:rsid w:val="00EC5759"/>
    <w:rsid w:val="00FE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414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1414F"/>
    <w:rPr>
      <w:rFonts w:ascii="Times New Roman" w:eastAsia="Times New Roman" w:hAnsi="Times New Roman" w:cs="Times New Roman"/>
      <w:b/>
      <w:bCs/>
      <w:spacing w:val="-4"/>
      <w:shd w:val="clear" w:color="auto" w:fill="FFFFFF"/>
    </w:rPr>
  </w:style>
  <w:style w:type="character" w:customStyle="1" w:styleId="a4">
    <w:name w:val="Основной текст_"/>
    <w:basedOn w:val="a0"/>
    <w:link w:val="21"/>
    <w:rsid w:val="0071414F"/>
    <w:rPr>
      <w:rFonts w:ascii="Times New Roman" w:eastAsia="Times New Roman" w:hAnsi="Times New Roman" w:cs="Times New Roman"/>
      <w:spacing w:val="-3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71414F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1414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4"/>
    </w:rPr>
  </w:style>
  <w:style w:type="paragraph" w:customStyle="1" w:styleId="21">
    <w:name w:val="Основной текст2"/>
    <w:basedOn w:val="a"/>
    <w:link w:val="a4"/>
    <w:rsid w:val="0071414F"/>
    <w:pPr>
      <w:widowControl w:val="0"/>
      <w:shd w:val="clear" w:color="auto" w:fill="FFFFFF"/>
      <w:spacing w:before="240" w:after="0" w:line="278" w:lineRule="exact"/>
      <w:jc w:val="both"/>
    </w:pPr>
    <w:rPr>
      <w:rFonts w:ascii="Times New Roman" w:eastAsia="Times New Roman" w:hAnsi="Times New Roman" w:cs="Times New Roman"/>
      <w:spacing w:val="-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414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1414F"/>
    <w:rPr>
      <w:rFonts w:ascii="Times New Roman" w:eastAsia="Times New Roman" w:hAnsi="Times New Roman" w:cs="Times New Roman"/>
      <w:b/>
      <w:bCs/>
      <w:spacing w:val="-4"/>
      <w:shd w:val="clear" w:color="auto" w:fill="FFFFFF"/>
    </w:rPr>
  </w:style>
  <w:style w:type="character" w:customStyle="1" w:styleId="a4">
    <w:name w:val="Основной текст_"/>
    <w:basedOn w:val="a0"/>
    <w:link w:val="21"/>
    <w:rsid w:val="0071414F"/>
    <w:rPr>
      <w:rFonts w:ascii="Times New Roman" w:eastAsia="Times New Roman" w:hAnsi="Times New Roman" w:cs="Times New Roman"/>
      <w:spacing w:val="-3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71414F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1414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4"/>
    </w:rPr>
  </w:style>
  <w:style w:type="paragraph" w:customStyle="1" w:styleId="21">
    <w:name w:val="Основной текст2"/>
    <w:basedOn w:val="a"/>
    <w:link w:val="a4"/>
    <w:rsid w:val="0071414F"/>
    <w:pPr>
      <w:widowControl w:val="0"/>
      <w:shd w:val="clear" w:color="auto" w:fill="FFFFFF"/>
      <w:spacing w:before="240" w:after="0" w:line="278" w:lineRule="exact"/>
      <w:jc w:val="both"/>
    </w:pPr>
    <w:rPr>
      <w:rFonts w:ascii="Times New Roman" w:eastAsia="Times New Roman" w:hAnsi="Times New Roman" w:cs="Times New Roman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telskoe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10</cp:revision>
  <cp:lastPrinted>2024-11-25T07:09:00Z</cp:lastPrinted>
  <dcterms:created xsi:type="dcterms:W3CDTF">2022-11-17T10:09:00Z</dcterms:created>
  <dcterms:modified xsi:type="dcterms:W3CDTF">2024-11-25T07:09:00Z</dcterms:modified>
</cp:coreProperties>
</file>