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4D5A74" w:rsidRDefault="004D5A74" w:rsidP="00A769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A74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86" w:rsidRDefault="008B5586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28.12.2020  № 172</w:t>
      </w:r>
    </w:p>
    <w:p w:rsidR="008B5586" w:rsidRPr="0075634D" w:rsidRDefault="008B5586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99"/>
      </w:tblGrid>
      <w:tr w:rsidR="007E11C4" w:rsidRPr="00FD3DFF" w:rsidTr="008B5586">
        <w:tc>
          <w:tcPr>
            <w:tcW w:w="5353" w:type="dxa"/>
          </w:tcPr>
          <w:p w:rsidR="004D5A74" w:rsidRPr="00FD3DFF" w:rsidRDefault="004D5A74" w:rsidP="008B5586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порядок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к бюджету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Котельское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Кингисеппск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Ленинградской области, их структуру и принципы назначения, применения дополнительных кодов бюджетной классификации, 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.11.2019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87</w:t>
            </w:r>
          </w:p>
        </w:tc>
        <w:tc>
          <w:tcPr>
            <w:tcW w:w="4799" w:type="dxa"/>
          </w:tcPr>
          <w:p w:rsidR="004D5A74" w:rsidRPr="00FD3DFF" w:rsidRDefault="004D5A74" w:rsidP="008A7C74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FD3DFF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FD3DFF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FD3DFF" w:rsidRDefault="004D5A74" w:rsidP="00A769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DFF"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 w:rsidRPr="00FD3DFF">
        <w:rPr>
          <w:rFonts w:ascii="Times New Roman" w:hAnsi="Times New Roman" w:cs="Times New Roman"/>
          <w:sz w:val="28"/>
          <w:szCs w:val="28"/>
        </w:rPr>
        <w:t>ей</w:t>
      </w:r>
      <w:r w:rsidRPr="00FD3DFF">
        <w:rPr>
          <w:rFonts w:ascii="Times New Roman" w:hAnsi="Times New Roman" w:cs="Times New Roman"/>
          <w:sz w:val="28"/>
          <w:szCs w:val="28"/>
        </w:rPr>
        <w:t xml:space="preserve"> 9 и 21 Бюджетного кодекса Российской Федерации,</w:t>
      </w:r>
    </w:p>
    <w:p w:rsidR="004D5A74" w:rsidRPr="00FD3DFF" w:rsidRDefault="004D5A74" w:rsidP="008B5586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FD3DFF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296CB9" w:rsidRPr="007B1909" w:rsidRDefault="00296CB9" w:rsidP="00296CB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порядок 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 сельское поселение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» Ленинградской области, их структуру и принципы назначения, применения дополнительных кодов бюджетной классификации (далее – Порядок), следующие изменения:</w:t>
      </w:r>
    </w:p>
    <w:p w:rsidR="00296CB9" w:rsidRPr="00D430D9" w:rsidRDefault="00296CB9" w:rsidP="008B5586">
      <w:pPr>
        <w:pStyle w:val="a6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4A23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</w:t>
      </w:r>
      <w:r w:rsidR="008B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«Перечень кодов целевых статей расходов бюджета МО «Котельское сельское поселение» дополнить новым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кода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0"/>
        <w:gridCol w:w="7654"/>
      </w:tblGrid>
      <w:tr w:rsidR="004A2323" w:rsidRPr="00E93F7B" w:rsidTr="006D0BA1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23" w:rsidRPr="008C64D2" w:rsidRDefault="004A2323" w:rsidP="008E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87 9 01 5549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23" w:rsidRPr="00CD04B4" w:rsidRDefault="004A2323" w:rsidP="008E3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4D2">
              <w:rPr>
                <w:rFonts w:ascii="Times New Roman" w:hAnsi="Times New Roman" w:cs="Times New Roman"/>
                <w:sz w:val="28"/>
                <w:szCs w:val="28"/>
              </w:rPr>
              <w:t>Достижение показателей деятельности органов исполнительной власти субъектов Российской Федерации за счет резервного фонда Правительства Российской Федерации</w:t>
            </w:r>
          </w:p>
        </w:tc>
      </w:tr>
    </w:tbl>
    <w:p w:rsidR="00296CB9" w:rsidRPr="008B5586" w:rsidRDefault="00296CB9" w:rsidP="008B5586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58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заместителя председателя комитета финансов, начальника бюджетного отдела </w:t>
      </w:r>
      <w:r w:rsidR="00734BCC" w:rsidRPr="008B5586">
        <w:rPr>
          <w:rFonts w:ascii="Times New Roman" w:hAnsi="Times New Roman" w:cs="Times New Roman"/>
          <w:sz w:val="28"/>
          <w:szCs w:val="28"/>
        </w:rPr>
        <w:t>Т.В.</w:t>
      </w:r>
      <w:r w:rsidR="008B5586">
        <w:rPr>
          <w:rFonts w:ascii="Times New Roman" w:hAnsi="Times New Roman" w:cs="Times New Roman"/>
          <w:sz w:val="28"/>
          <w:szCs w:val="28"/>
        </w:rPr>
        <w:t xml:space="preserve"> </w:t>
      </w:r>
      <w:r w:rsidR="00734BCC" w:rsidRPr="008B5586">
        <w:rPr>
          <w:rFonts w:ascii="Times New Roman" w:hAnsi="Times New Roman" w:cs="Times New Roman"/>
          <w:sz w:val="28"/>
          <w:szCs w:val="28"/>
        </w:rPr>
        <w:t>Смурову</w:t>
      </w:r>
      <w:r w:rsidRPr="008B5586">
        <w:rPr>
          <w:rFonts w:ascii="Times New Roman" w:hAnsi="Times New Roman" w:cs="Times New Roman"/>
          <w:sz w:val="28"/>
          <w:szCs w:val="28"/>
        </w:rPr>
        <w:t xml:space="preserve"> и  заместителя председателя комитета финансов, начальника отдела учета исполнения бюджета, главного бухгалтера В.В. Киянову.</w:t>
      </w:r>
    </w:p>
    <w:p w:rsidR="008B5586" w:rsidRDefault="008B5586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586" w:rsidRDefault="008B5586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586" w:rsidRDefault="008B5586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6CB9" w:rsidRDefault="0023563A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96CB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96CB9">
        <w:rPr>
          <w:rFonts w:ascii="Times New Roman" w:hAnsi="Times New Roman" w:cs="Times New Roman"/>
          <w:sz w:val="28"/>
          <w:szCs w:val="28"/>
        </w:rPr>
        <w:t xml:space="preserve"> </w:t>
      </w:r>
      <w:r w:rsidR="00296CB9" w:rsidRPr="00943D79">
        <w:rPr>
          <w:rFonts w:ascii="Times New Roman" w:hAnsi="Times New Roman" w:cs="Times New Roman"/>
          <w:sz w:val="28"/>
          <w:szCs w:val="28"/>
        </w:rPr>
        <w:t>комитета финансов</w:t>
      </w:r>
    </w:p>
    <w:p w:rsidR="00296CB9" w:rsidRDefault="00296CB9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 xml:space="preserve">администрации МО «Кингисеппский </w:t>
      </w:r>
    </w:p>
    <w:p w:rsidR="00296CB9" w:rsidRDefault="00296CB9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                                                </w:t>
      </w:r>
      <w:r w:rsidR="0066010C">
        <w:rPr>
          <w:rFonts w:ascii="Times New Roman" w:hAnsi="Times New Roman" w:cs="Times New Roman"/>
          <w:sz w:val="28"/>
          <w:szCs w:val="28"/>
        </w:rPr>
        <w:t xml:space="preserve">       </w:t>
      </w:r>
      <w:r w:rsidR="0023563A">
        <w:rPr>
          <w:rFonts w:ascii="Times New Roman" w:hAnsi="Times New Roman" w:cs="Times New Roman"/>
          <w:sz w:val="28"/>
          <w:szCs w:val="28"/>
        </w:rPr>
        <w:t>Е.А.</w:t>
      </w:r>
      <w:r w:rsidR="008B5586">
        <w:rPr>
          <w:rFonts w:ascii="Times New Roman" w:hAnsi="Times New Roman" w:cs="Times New Roman"/>
          <w:sz w:val="28"/>
          <w:szCs w:val="28"/>
        </w:rPr>
        <w:t xml:space="preserve"> </w:t>
      </w:r>
      <w:r w:rsidR="0023563A">
        <w:rPr>
          <w:rFonts w:ascii="Times New Roman" w:hAnsi="Times New Roman" w:cs="Times New Roman"/>
          <w:sz w:val="28"/>
          <w:szCs w:val="28"/>
        </w:rPr>
        <w:t>Сапина</w:t>
      </w:r>
      <w:r w:rsidRPr="00943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900" w:rsidRPr="004A2323" w:rsidRDefault="00A76900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76900" w:rsidRPr="004A2323" w:rsidSect="008B55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FC" w:rsidRDefault="00EC0EFC" w:rsidP="008B5586">
      <w:pPr>
        <w:spacing w:after="0" w:line="240" w:lineRule="auto"/>
      </w:pPr>
      <w:r>
        <w:separator/>
      </w:r>
    </w:p>
  </w:endnote>
  <w:endnote w:type="continuationSeparator" w:id="0">
    <w:p w:rsidR="00EC0EFC" w:rsidRDefault="00EC0EFC" w:rsidP="008B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FC" w:rsidRDefault="00EC0EFC" w:rsidP="008B5586">
      <w:pPr>
        <w:spacing w:after="0" w:line="240" w:lineRule="auto"/>
      </w:pPr>
      <w:r>
        <w:separator/>
      </w:r>
    </w:p>
  </w:footnote>
  <w:footnote w:type="continuationSeparator" w:id="0">
    <w:p w:rsidR="00EC0EFC" w:rsidRDefault="00EC0EFC" w:rsidP="008B5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621416"/>
      <w:docPartObj>
        <w:docPartGallery w:val="Page Numbers (Top of Page)"/>
        <w:docPartUnique/>
      </w:docPartObj>
    </w:sdtPr>
    <w:sdtEndPr/>
    <w:sdtContent>
      <w:p w:rsidR="008B5586" w:rsidRDefault="008B55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D97">
          <w:rPr>
            <w:noProof/>
          </w:rPr>
          <w:t>2</w:t>
        </w:r>
        <w:r>
          <w:fldChar w:fldCharType="end"/>
        </w:r>
      </w:p>
    </w:sdtContent>
  </w:sdt>
  <w:p w:rsidR="008B5586" w:rsidRDefault="008B558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633"/>
    <w:multiLevelType w:val="hybridMultilevel"/>
    <w:tmpl w:val="50B45E98"/>
    <w:lvl w:ilvl="0" w:tplc="F5F4425C">
      <w:start w:val="4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YZ1VBytzWHQOldNRMHuAjw313Y8=" w:salt="ODtR+vyZ36bilbYlWsdcV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15"/>
    <w:rsid w:val="00020371"/>
    <w:rsid w:val="000239A5"/>
    <w:rsid w:val="0003723B"/>
    <w:rsid w:val="000530F9"/>
    <w:rsid w:val="000A39AB"/>
    <w:rsid w:val="000B04B2"/>
    <w:rsid w:val="000C1FE1"/>
    <w:rsid w:val="000C6AE7"/>
    <w:rsid w:val="000D61AB"/>
    <w:rsid w:val="000F3F38"/>
    <w:rsid w:val="000F5E56"/>
    <w:rsid w:val="001139E4"/>
    <w:rsid w:val="001149DF"/>
    <w:rsid w:val="00114E17"/>
    <w:rsid w:val="00115279"/>
    <w:rsid w:val="00134DD9"/>
    <w:rsid w:val="00182FBB"/>
    <w:rsid w:val="00184B8B"/>
    <w:rsid w:val="001A0B30"/>
    <w:rsid w:val="001A32F3"/>
    <w:rsid w:val="001B4D35"/>
    <w:rsid w:val="001C6292"/>
    <w:rsid w:val="001E15E0"/>
    <w:rsid w:val="00210D58"/>
    <w:rsid w:val="00215B81"/>
    <w:rsid w:val="002164D2"/>
    <w:rsid w:val="0023489C"/>
    <w:rsid w:val="0023563A"/>
    <w:rsid w:val="00245206"/>
    <w:rsid w:val="00267A0A"/>
    <w:rsid w:val="00275089"/>
    <w:rsid w:val="00280A3B"/>
    <w:rsid w:val="00296CB9"/>
    <w:rsid w:val="002C2240"/>
    <w:rsid w:val="002D5D47"/>
    <w:rsid w:val="002E11D5"/>
    <w:rsid w:val="00314D97"/>
    <w:rsid w:val="0031616A"/>
    <w:rsid w:val="00333370"/>
    <w:rsid w:val="00337B1A"/>
    <w:rsid w:val="00366945"/>
    <w:rsid w:val="0037100C"/>
    <w:rsid w:val="00372F07"/>
    <w:rsid w:val="00374A15"/>
    <w:rsid w:val="003854B3"/>
    <w:rsid w:val="00385C81"/>
    <w:rsid w:val="003B4555"/>
    <w:rsid w:val="003B707D"/>
    <w:rsid w:val="003D26A3"/>
    <w:rsid w:val="0041658E"/>
    <w:rsid w:val="00416656"/>
    <w:rsid w:val="00434C55"/>
    <w:rsid w:val="004412AD"/>
    <w:rsid w:val="004519A7"/>
    <w:rsid w:val="00471FBA"/>
    <w:rsid w:val="00494814"/>
    <w:rsid w:val="004A2323"/>
    <w:rsid w:val="004C28C5"/>
    <w:rsid w:val="004D5A74"/>
    <w:rsid w:val="00505AD2"/>
    <w:rsid w:val="00530545"/>
    <w:rsid w:val="00534230"/>
    <w:rsid w:val="00564552"/>
    <w:rsid w:val="00575D02"/>
    <w:rsid w:val="005768ED"/>
    <w:rsid w:val="00577948"/>
    <w:rsid w:val="00597BE9"/>
    <w:rsid w:val="005D774E"/>
    <w:rsid w:val="005E7365"/>
    <w:rsid w:val="00604BBE"/>
    <w:rsid w:val="00610B2C"/>
    <w:rsid w:val="00623DDE"/>
    <w:rsid w:val="00655233"/>
    <w:rsid w:val="0066010C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34BCC"/>
    <w:rsid w:val="00771A14"/>
    <w:rsid w:val="007803E2"/>
    <w:rsid w:val="007A53F3"/>
    <w:rsid w:val="007B1909"/>
    <w:rsid w:val="007B77BE"/>
    <w:rsid w:val="007C3BEF"/>
    <w:rsid w:val="007E11C4"/>
    <w:rsid w:val="007E3EDB"/>
    <w:rsid w:val="007E429C"/>
    <w:rsid w:val="007F33D0"/>
    <w:rsid w:val="007F3563"/>
    <w:rsid w:val="00813B38"/>
    <w:rsid w:val="00814416"/>
    <w:rsid w:val="0084029B"/>
    <w:rsid w:val="00873794"/>
    <w:rsid w:val="00881D35"/>
    <w:rsid w:val="008A2793"/>
    <w:rsid w:val="008A7C74"/>
    <w:rsid w:val="008B5586"/>
    <w:rsid w:val="008B715B"/>
    <w:rsid w:val="008D3E2B"/>
    <w:rsid w:val="008F1D8F"/>
    <w:rsid w:val="0090434B"/>
    <w:rsid w:val="00906189"/>
    <w:rsid w:val="00914EE7"/>
    <w:rsid w:val="00947FD9"/>
    <w:rsid w:val="00953EAC"/>
    <w:rsid w:val="0095536C"/>
    <w:rsid w:val="009630CC"/>
    <w:rsid w:val="00993EAB"/>
    <w:rsid w:val="00994CE0"/>
    <w:rsid w:val="00997CA0"/>
    <w:rsid w:val="009A076F"/>
    <w:rsid w:val="009A1843"/>
    <w:rsid w:val="009B0799"/>
    <w:rsid w:val="009E3B66"/>
    <w:rsid w:val="00A063E7"/>
    <w:rsid w:val="00A41283"/>
    <w:rsid w:val="00A5339F"/>
    <w:rsid w:val="00A76900"/>
    <w:rsid w:val="00AA3C94"/>
    <w:rsid w:val="00AD5367"/>
    <w:rsid w:val="00AE04A6"/>
    <w:rsid w:val="00AF135C"/>
    <w:rsid w:val="00B01DEA"/>
    <w:rsid w:val="00B24592"/>
    <w:rsid w:val="00B257C2"/>
    <w:rsid w:val="00B36180"/>
    <w:rsid w:val="00B36C12"/>
    <w:rsid w:val="00B4271A"/>
    <w:rsid w:val="00B4366D"/>
    <w:rsid w:val="00B43E83"/>
    <w:rsid w:val="00B5123D"/>
    <w:rsid w:val="00B74D06"/>
    <w:rsid w:val="00BB221D"/>
    <w:rsid w:val="00BC669D"/>
    <w:rsid w:val="00BD31E1"/>
    <w:rsid w:val="00BE7668"/>
    <w:rsid w:val="00BF35FE"/>
    <w:rsid w:val="00BF57AC"/>
    <w:rsid w:val="00C010BE"/>
    <w:rsid w:val="00C0239C"/>
    <w:rsid w:val="00C04EC8"/>
    <w:rsid w:val="00C1030A"/>
    <w:rsid w:val="00C137E6"/>
    <w:rsid w:val="00C93911"/>
    <w:rsid w:val="00C95960"/>
    <w:rsid w:val="00CD5E32"/>
    <w:rsid w:val="00CE733D"/>
    <w:rsid w:val="00CF1981"/>
    <w:rsid w:val="00CF288A"/>
    <w:rsid w:val="00D05FC2"/>
    <w:rsid w:val="00D122AD"/>
    <w:rsid w:val="00D24F26"/>
    <w:rsid w:val="00D2742C"/>
    <w:rsid w:val="00D430D9"/>
    <w:rsid w:val="00D73861"/>
    <w:rsid w:val="00D97FEF"/>
    <w:rsid w:val="00DE300A"/>
    <w:rsid w:val="00DE4BE0"/>
    <w:rsid w:val="00E10BE8"/>
    <w:rsid w:val="00E238D5"/>
    <w:rsid w:val="00E24BF9"/>
    <w:rsid w:val="00E50CE7"/>
    <w:rsid w:val="00E60755"/>
    <w:rsid w:val="00E642F8"/>
    <w:rsid w:val="00EA4490"/>
    <w:rsid w:val="00EC04F0"/>
    <w:rsid w:val="00EC0EFC"/>
    <w:rsid w:val="00ED513D"/>
    <w:rsid w:val="00EE4698"/>
    <w:rsid w:val="00EE5DB2"/>
    <w:rsid w:val="00F15616"/>
    <w:rsid w:val="00F438AE"/>
    <w:rsid w:val="00F4661D"/>
    <w:rsid w:val="00F70FC4"/>
    <w:rsid w:val="00F80C89"/>
    <w:rsid w:val="00FA5D5D"/>
    <w:rsid w:val="00FC532B"/>
    <w:rsid w:val="00FC6136"/>
    <w:rsid w:val="00FD09EE"/>
    <w:rsid w:val="00FD3DFF"/>
    <w:rsid w:val="00FD3FC3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B5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5586"/>
  </w:style>
  <w:style w:type="paragraph" w:styleId="a9">
    <w:name w:val="footer"/>
    <w:basedOn w:val="a"/>
    <w:link w:val="aa"/>
    <w:uiPriority w:val="99"/>
    <w:unhideWhenUsed/>
    <w:rsid w:val="008B5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55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B5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5586"/>
  </w:style>
  <w:style w:type="paragraph" w:styleId="a9">
    <w:name w:val="footer"/>
    <w:basedOn w:val="a"/>
    <w:link w:val="aa"/>
    <w:uiPriority w:val="99"/>
    <w:unhideWhenUsed/>
    <w:rsid w:val="008B5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5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16902-0EED-4A6C-88C5-2A127AB2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Антонина</cp:lastModifiedBy>
  <cp:revision>2</cp:revision>
  <cp:lastPrinted>2020-12-31T07:41:00Z</cp:lastPrinted>
  <dcterms:created xsi:type="dcterms:W3CDTF">2021-01-12T06:05:00Z</dcterms:created>
  <dcterms:modified xsi:type="dcterms:W3CDTF">2021-01-12T06:05:00Z</dcterms:modified>
</cp:coreProperties>
</file>