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10" w:rsidRDefault="00FA4510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  <w:bookmarkStart w:id="0" w:name="_GoBack"/>
      <w:bookmarkEnd w:id="0"/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B87B0B">
      <w:pPr>
        <w:pStyle w:val="a3"/>
        <w:rPr>
          <w:sz w:val="16"/>
          <w:szCs w:val="16"/>
        </w:rPr>
      </w:pPr>
    </w:p>
    <w:p w:rsidR="0018182F" w:rsidRDefault="0018182F" w:rsidP="0018182F">
      <w:pPr>
        <w:pStyle w:val="a3"/>
        <w:rPr>
          <w:sz w:val="16"/>
          <w:szCs w:val="16"/>
        </w:rPr>
      </w:pPr>
    </w:p>
    <w:p w:rsidR="005D621B" w:rsidRPr="003969BA" w:rsidRDefault="005D621B" w:rsidP="005D621B">
      <w:pPr>
        <w:pStyle w:val="a3"/>
      </w:pPr>
      <w:r>
        <w:t xml:space="preserve">   И</w:t>
      </w:r>
      <w:r w:rsidRPr="00806AF2">
        <w:t>нформация о численности и фактических затратах на денежное вознаграждение</w:t>
      </w:r>
    </w:p>
    <w:p w:rsidR="005D621B" w:rsidRDefault="005D621B" w:rsidP="005D621B">
      <w:pPr>
        <w:pStyle w:val="a3"/>
        <w:jc w:val="center"/>
      </w:pPr>
      <w:r>
        <w:t>работников органов местного самоуправления и работников муниципальных</w:t>
      </w:r>
    </w:p>
    <w:p w:rsidR="005D621B" w:rsidRDefault="005D621B" w:rsidP="005D621B">
      <w:pPr>
        <w:pStyle w:val="a3"/>
        <w:jc w:val="center"/>
        <w:rPr>
          <w:b/>
        </w:rPr>
      </w:pPr>
      <w:r>
        <w:t xml:space="preserve">учреждений на </w:t>
      </w:r>
      <w:r w:rsidRPr="00806AF2">
        <w:rPr>
          <w:b/>
        </w:rPr>
        <w:t>01.</w:t>
      </w:r>
      <w:r>
        <w:rPr>
          <w:b/>
        </w:rPr>
        <w:t>10</w:t>
      </w:r>
      <w:r w:rsidRPr="00806AF2">
        <w:rPr>
          <w:b/>
        </w:rPr>
        <w:t>.201</w:t>
      </w:r>
      <w:r>
        <w:rPr>
          <w:b/>
        </w:rPr>
        <w:t>6</w:t>
      </w:r>
      <w:r w:rsidRPr="00806AF2">
        <w:rPr>
          <w:b/>
        </w:rPr>
        <w:t xml:space="preserve"> года</w:t>
      </w:r>
    </w:p>
    <w:p w:rsidR="005D621B" w:rsidRDefault="005D621B" w:rsidP="005D621B">
      <w:pPr>
        <w:pStyle w:val="a3"/>
        <w:jc w:val="center"/>
      </w:pPr>
      <w:proofErr w:type="gramStart"/>
      <w:r>
        <w:t>(</w:t>
      </w:r>
      <w:r w:rsidRPr="00806AF2">
        <w:t xml:space="preserve">по </w:t>
      </w:r>
      <w:r>
        <w:t xml:space="preserve">МО «Котельское сельское поселение» Кингисеппского муниципального района </w:t>
      </w:r>
      <w:proofErr w:type="gramEnd"/>
    </w:p>
    <w:p w:rsidR="005D621B" w:rsidRDefault="005D621B" w:rsidP="005D621B">
      <w:pPr>
        <w:pStyle w:val="a3"/>
        <w:jc w:val="center"/>
      </w:pPr>
      <w:r>
        <w:t>Ленинградской области</w:t>
      </w:r>
      <w:proofErr w:type="gramStart"/>
      <w:r>
        <w:t xml:space="preserve"> )</w:t>
      </w:r>
      <w:proofErr w:type="gramEnd"/>
    </w:p>
    <w:p w:rsidR="005D621B" w:rsidRDefault="005D621B" w:rsidP="005D621B">
      <w:pPr>
        <w:pStyle w:val="a3"/>
      </w:pPr>
    </w:p>
    <w:p w:rsidR="005D621B" w:rsidRPr="00806AF2" w:rsidRDefault="005D621B" w:rsidP="005D621B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2092"/>
      </w:tblGrid>
      <w:tr w:rsidR="005D621B" w:rsidTr="00D22B88">
        <w:tc>
          <w:tcPr>
            <w:tcW w:w="5637" w:type="dxa"/>
          </w:tcPr>
          <w:p w:rsidR="005D621B" w:rsidRPr="000E15EE" w:rsidRDefault="005D621B" w:rsidP="00D22B88">
            <w:pPr>
              <w:pStyle w:val="a3"/>
              <w:jc w:val="center"/>
            </w:pPr>
            <w:r w:rsidRPr="000E15EE">
              <w:t>Работники органов местного самоуправления,</w:t>
            </w:r>
          </w:p>
          <w:p w:rsidR="005D621B" w:rsidRPr="000E15EE" w:rsidRDefault="005D621B" w:rsidP="00D22B88">
            <w:pPr>
              <w:pStyle w:val="a3"/>
              <w:jc w:val="center"/>
            </w:pPr>
            <w:r w:rsidRPr="000E15EE">
              <w:t>работники муниципальных учреждений в разрезе</w:t>
            </w:r>
          </w:p>
          <w:p w:rsidR="005D621B" w:rsidRDefault="005D621B" w:rsidP="00D22B88">
            <w:pPr>
              <w:pStyle w:val="a3"/>
              <w:jc w:val="center"/>
            </w:pPr>
            <w:r w:rsidRPr="000E15EE">
              <w:t>подразделов классификации расходов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  <w:r>
              <w:t>Численность</w:t>
            </w:r>
          </w:p>
          <w:p w:rsidR="005D621B" w:rsidRDefault="005D621B" w:rsidP="00D22B88">
            <w:pPr>
              <w:pStyle w:val="a3"/>
              <w:jc w:val="center"/>
            </w:pPr>
            <w:r>
              <w:t>(чел.)</w:t>
            </w:r>
          </w:p>
        </w:tc>
        <w:tc>
          <w:tcPr>
            <w:tcW w:w="2092" w:type="dxa"/>
          </w:tcPr>
          <w:p w:rsidR="005D621B" w:rsidRDefault="005D621B" w:rsidP="00D22B88">
            <w:pPr>
              <w:pStyle w:val="a3"/>
              <w:jc w:val="center"/>
            </w:pPr>
            <w:r>
              <w:t>Фактические затраты  на  их денежное содержание</w:t>
            </w:r>
          </w:p>
          <w:p w:rsidR="005D621B" w:rsidRDefault="005D621B" w:rsidP="00D22B88">
            <w:pPr>
              <w:pStyle w:val="a3"/>
              <w:jc w:val="center"/>
            </w:pPr>
            <w:r>
              <w:t>2016 год</w:t>
            </w:r>
          </w:p>
          <w:p w:rsidR="005D621B" w:rsidRDefault="005D621B" w:rsidP="00D22B88">
            <w:pPr>
              <w:pStyle w:val="a3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Лица, замещающие выборные муниципальные должности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  <w:r>
              <w:t>0</w:t>
            </w:r>
          </w:p>
        </w:tc>
        <w:tc>
          <w:tcPr>
            <w:tcW w:w="2092" w:type="dxa"/>
          </w:tcPr>
          <w:p w:rsidR="005D621B" w:rsidRDefault="005D621B" w:rsidP="00D22B88">
            <w:pPr>
              <w:pStyle w:val="a3"/>
              <w:jc w:val="center"/>
            </w:pPr>
            <w:r>
              <w:t>0</w:t>
            </w: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Муниципальные служащие (0104,0113)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  <w:r>
              <w:t>8</w:t>
            </w:r>
          </w:p>
        </w:tc>
        <w:tc>
          <w:tcPr>
            <w:tcW w:w="2092" w:type="dxa"/>
          </w:tcPr>
          <w:p w:rsidR="005D621B" w:rsidRPr="008A7681" w:rsidRDefault="00027ABB" w:rsidP="00D22B88">
            <w:pPr>
              <w:pStyle w:val="a3"/>
              <w:jc w:val="center"/>
            </w:pPr>
            <w:r>
              <w:t>3332018,28</w:t>
            </w: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Немуниципальные служащие (0104)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5D621B" w:rsidRPr="008A7681" w:rsidRDefault="009729DD" w:rsidP="00D22B88">
            <w:pPr>
              <w:pStyle w:val="a3"/>
              <w:jc w:val="center"/>
            </w:pPr>
            <w:r>
              <w:t>631245,15</w:t>
            </w:r>
          </w:p>
        </w:tc>
      </w:tr>
      <w:tr w:rsidR="005D621B" w:rsidTr="00D22B88">
        <w:tc>
          <w:tcPr>
            <w:tcW w:w="5637" w:type="dxa"/>
          </w:tcPr>
          <w:p w:rsidR="005D621B" w:rsidRPr="0079603C" w:rsidRDefault="005D621B" w:rsidP="00D22B88">
            <w:pPr>
              <w:pStyle w:val="a3"/>
              <w:rPr>
                <w:b/>
              </w:rPr>
            </w:pPr>
            <w:r w:rsidRPr="0079603C">
              <w:rPr>
                <w:b/>
              </w:rPr>
              <w:t xml:space="preserve">Работники муниципальных учреждений </w:t>
            </w:r>
            <w:proofErr w:type="gramStart"/>
            <w:r w:rsidRPr="0079603C">
              <w:rPr>
                <w:b/>
              </w:rPr>
              <w:t>-в</w:t>
            </w:r>
            <w:proofErr w:type="gramEnd"/>
            <w:r w:rsidRPr="0079603C">
              <w:rPr>
                <w:b/>
              </w:rPr>
              <w:t>сего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</w:p>
        </w:tc>
        <w:tc>
          <w:tcPr>
            <w:tcW w:w="2092" w:type="dxa"/>
          </w:tcPr>
          <w:p w:rsidR="005D621B" w:rsidRPr="0018182F" w:rsidRDefault="005D621B" w:rsidP="00D22B88">
            <w:pPr>
              <w:pStyle w:val="a3"/>
              <w:jc w:val="center"/>
              <w:rPr>
                <w:color w:val="FF0000"/>
              </w:rPr>
            </w:pP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 xml:space="preserve">  В том числе: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</w:p>
        </w:tc>
        <w:tc>
          <w:tcPr>
            <w:tcW w:w="2092" w:type="dxa"/>
          </w:tcPr>
          <w:p w:rsidR="005D621B" w:rsidRPr="0018182F" w:rsidRDefault="005D621B" w:rsidP="00D22B88">
            <w:pPr>
              <w:pStyle w:val="a3"/>
              <w:jc w:val="center"/>
              <w:rPr>
                <w:color w:val="FF0000"/>
              </w:rPr>
            </w:pP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- осуществление первичного воинского учета (0203)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5D621B" w:rsidRPr="008A7681" w:rsidRDefault="00027ABB" w:rsidP="00D22B88">
            <w:pPr>
              <w:pStyle w:val="a3"/>
              <w:jc w:val="center"/>
            </w:pPr>
            <w:r>
              <w:t>95505,98</w:t>
            </w: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- дорожное хозяйство (0409)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5D621B" w:rsidRPr="005C3303" w:rsidRDefault="00027ABB" w:rsidP="00D22B88">
            <w:pPr>
              <w:pStyle w:val="a3"/>
              <w:jc w:val="center"/>
            </w:pPr>
            <w:r>
              <w:t>461025,09</w:t>
            </w: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- жилищно-коммунальное хозяйство (0505)</w:t>
            </w:r>
          </w:p>
        </w:tc>
        <w:tc>
          <w:tcPr>
            <w:tcW w:w="1842" w:type="dxa"/>
          </w:tcPr>
          <w:p w:rsidR="005D621B" w:rsidRDefault="005D621B" w:rsidP="00D22B88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5D621B" w:rsidRPr="005C3303" w:rsidRDefault="00027ABB" w:rsidP="00D22B88">
            <w:pPr>
              <w:pStyle w:val="a3"/>
              <w:jc w:val="center"/>
            </w:pPr>
            <w:r>
              <w:t>250700,56</w:t>
            </w: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- культура (0801)</w:t>
            </w:r>
          </w:p>
        </w:tc>
        <w:tc>
          <w:tcPr>
            <w:tcW w:w="1842" w:type="dxa"/>
          </w:tcPr>
          <w:p w:rsidR="005D621B" w:rsidRPr="00D45462" w:rsidRDefault="005D621B" w:rsidP="00D22B88">
            <w:pPr>
              <w:pStyle w:val="a3"/>
              <w:jc w:val="center"/>
              <w:rPr>
                <w:color w:val="C00000"/>
              </w:rPr>
            </w:pPr>
            <w:r w:rsidRPr="002B5509">
              <w:t>9</w:t>
            </w:r>
          </w:p>
        </w:tc>
        <w:tc>
          <w:tcPr>
            <w:tcW w:w="2092" w:type="dxa"/>
          </w:tcPr>
          <w:p w:rsidR="005D621B" w:rsidRPr="0021328C" w:rsidRDefault="009729DD" w:rsidP="00D22B88">
            <w:pPr>
              <w:pStyle w:val="a3"/>
              <w:jc w:val="center"/>
            </w:pPr>
            <w:r>
              <w:t>1745631,10</w:t>
            </w:r>
          </w:p>
        </w:tc>
      </w:tr>
      <w:tr w:rsidR="005D621B" w:rsidTr="00D22B88">
        <w:tc>
          <w:tcPr>
            <w:tcW w:w="5637" w:type="dxa"/>
          </w:tcPr>
          <w:p w:rsidR="005D621B" w:rsidRDefault="005D621B" w:rsidP="00D22B88">
            <w:pPr>
              <w:pStyle w:val="a3"/>
            </w:pPr>
            <w:r>
              <w:t>- физическая культура и спорт (1105)</w:t>
            </w:r>
          </w:p>
        </w:tc>
        <w:tc>
          <w:tcPr>
            <w:tcW w:w="1842" w:type="dxa"/>
          </w:tcPr>
          <w:p w:rsidR="005D621B" w:rsidRPr="00D45462" w:rsidRDefault="005D621B" w:rsidP="00D22B88">
            <w:pPr>
              <w:pStyle w:val="a3"/>
              <w:jc w:val="center"/>
              <w:rPr>
                <w:color w:val="C00000"/>
              </w:rPr>
            </w:pPr>
            <w:r w:rsidRPr="00D45462">
              <w:rPr>
                <w:color w:val="000000" w:themeColor="text1"/>
              </w:rPr>
              <w:t>2</w:t>
            </w:r>
          </w:p>
        </w:tc>
        <w:tc>
          <w:tcPr>
            <w:tcW w:w="2092" w:type="dxa"/>
          </w:tcPr>
          <w:p w:rsidR="005D621B" w:rsidRPr="0021328C" w:rsidRDefault="00027ABB" w:rsidP="00D22B88">
            <w:pPr>
              <w:pStyle w:val="a3"/>
              <w:jc w:val="center"/>
            </w:pPr>
            <w:r>
              <w:t>496215,77</w:t>
            </w:r>
          </w:p>
        </w:tc>
      </w:tr>
    </w:tbl>
    <w:p w:rsidR="005D621B" w:rsidRDefault="005D621B" w:rsidP="005D621B">
      <w:pPr>
        <w:pStyle w:val="a3"/>
      </w:pPr>
    </w:p>
    <w:p w:rsidR="005D621B" w:rsidRDefault="005D621B" w:rsidP="005D621B">
      <w:pPr>
        <w:pStyle w:val="a3"/>
      </w:pPr>
      <w:r>
        <w:t>Фактические  расходы включают в себя начисления по КОСГУ 211 за счет всех источников финансирования</w:t>
      </w:r>
    </w:p>
    <w:p w:rsidR="005D621B" w:rsidRPr="00B87B0B" w:rsidRDefault="005D621B" w:rsidP="005D621B"/>
    <w:p w:rsidR="005D621B" w:rsidRPr="00B87B0B" w:rsidRDefault="005D621B" w:rsidP="005D621B"/>
    <w:p w:rsidR="005D621B" w:rsidRDefault="005D621B" w:rsidP="005D621B">
      <w:pPr>
        <w:pStyle w:val="a3"/>
      </w:pPr>
    </w:p>
    <w:p w:rsidR="005D621B" w:rsidRDefault="005D621B" w:rsidP="005D621B">
      <w:pPr>
        <w:pStyle w:val="a3"/>
      </w:pPr>
    </w:p>
    <w:p w:rsidR="005D621B" w:rsidRDefault="005D621B" w:rsidP="005D621B">
      <w:pPr>
        <w:pStyle w:val="a3"/>
      </w:pPr>
      <w:r>
        <w:t>Начальник отдела бухгалтерского учета</w:t>
      </w:r>
    </w:p>
    <w:p w:rsidR="005D621B" w:rsidRDefault="005D621B" w:rsidP="005D621B">
      <w:pPr>
        <w:pStyle w:val="a3"/>
      </w:pPr>
      <w:r>
        <w:t>и финансовой отчетности администрации</w:t>
      </w:r>
    </w:p>
    <w:p w:rsidR="005D621B" w:rsidRDefault="005D621B" w:rsidP="005D621B">
      <w:pPr>
        <w:pStyle w:val="a3"/>
      </w:pPr>
      <w:r>
        <w:t xml:space="preserve">МО «Котельское сельское поселение»   </w:t>
      </w:r>
    </w:p>
    <w:p w:rsidR="005D621B" w:rsidRDefault="005D621B" w:rsidP="005D621B">
      <w:pPr>
        <w:pStyle w:val="a3"/>
      </w:pPr>
      <w:r>
        <w:t xml:space="preserve">Кингисеппского муниципального района                                                </w:t>
      </w:r>
      <w:proofErr w:type="spellStart"/>
      <w:r>
        <w:t>Е.М.Шарова</w:t>
      </w:r>
      <w:proofErr w:type="spellEnd"/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</w:p>
    <w:p w:rsidR="005D621B" w:rsidRDefault="005D621B" w:rsidP="005D621B">
      <w:pPr>
        <w:pStyle w:val="a3"/>
        <w:rPr>
          <w:sz w:val="16"/>
          <w:szCs w:val="16"/>
        </w:rPr>
      </w:pPr>
      <w:proofErr w:type="spellStart"/>
      <w:r>
        <w:rPr>
          <w:sz w:val="16"/>
          <w:szCs w:val="16"/>
        </w:rPr>
        <w:t>Исп</w:t>
      </w:r>
      <w:proofErr w:type="gramStart"/>
      <w:r>
        <w:rPr>
          <w:sz w:val="16"/>
          <w:szCs w:val="16"/>
        </w:rPr>
        <w:t>.Ч</w:t>
      </w:r>
      <w:proofErr w:type="gramEnd"/>
      <w:r>
        <w:rPr>
          <w:sz w:val="16"/>
          <w:szCs w:val="16"/>
        </w:rPr>
        <w:t>игарева</w:t>
      </w:r>
      <w:proofErr w:type="spellEnd"/>
      <w:r>
        <w:rPr>
          <w:sz w:val="16"/>
          <w:szCs w:val="16"/>
        </w:rPr>
        <w:t xml:space="preserve"> В.В.</w:t>
      </w:r>
    </w:p>
    <w:sectPr w:rsidR="005D6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B9"/>
    <w:rsid w:val="00027ABB"/>
    <w:rsid w:val="000B42B7"/>
    <w:rsid w:val="000C6F44"/>
    <w:rsid w:val="000E15EE"/>
    <w:rsid w:val="0018182F"/>
    <w:rsid w:val="001C7832"/>
    <w:rsid w:val="0021328C"/>
    <w:rsid w:val="0028068D"/>
    <w:rsid w:val="002B5509"/>
    <w:rsid w:val="003275E1"/>
    <w:rsid w:val="00350984"/>
    <w:rsid w:val="003969BA"/>
    <w:rsid w:val="003B529B"/>
    <w:rsid w:val="00410B1C"/>
    <w:rsid w:val="005C3303"/>
    <w:rsid w:val="005D621B"/>
    <w:rsid w:val="00610002"/>
    <w:rsid w:val="006279B0"/>
    <w:rsid w:val="00681407"/>
    <w:rsid w:val="0079603C"/>
    <w:rsid w:val="007D2162"/>
    <w:rsid w:val="00806AF2"/>
    <w:rsid w:val="008351B9"/>
    <w:rsid w:val="00842F5D"/>
    <w:rsid w:val="00850E72"/>
    <w:rsid w:val="008760A4"/>
    <w:rsid w:val="00877301"/>
    <w:rsid w:val="008A7681"/>
    <w:rsid w:val="009729DD"/>
    <w:rsid w:val="009D521A"/>
    <w:rsid w:val="00A0564B"/>
    <w:rsid w:val="00A8338D"/>
    <w:rsid w:val="00B658D6"/>
    <w:rsid w:val="00B869C3"/>
    <w:rsid w:val="00B87B0B"/>
    <w:rsid w:val="00C71E48"/>
    <w:rsid w:val="00CF37CB"/>
    <w:rsid w:val="00D45462"/>
    <w:rsid w:val="00DB2144"/>
    <w:rsid w:val="00E6630F"/>
    <w:rsid w:val="00E81739"/>
    <w:rsid w:val="00E867C3"/>
    <w:rsid w:val="00EA4BED"/>
    <w:rsid w:val="00F55E45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Кассир</dc:creator>
  <cp:keywords/>
  <dc:description/>
  <cp:lastModifiedBy>Антонина</cp:lastModifiedBy>
  <cp:revision>43</cp:revision>
  <dcterms:created xsi:type="dcterms:W3CDTF">2015-11-30T11:39:00Z</dcterms:created>
  <dcterms:modified xsi:type="dcterms:W3CDTF">2016-12-07T07:27:00Z</dcterms:modified>
</cp:coreProperties>
</file>