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907" w:rsidRPr="002B7907" w:rsidRDefault="002B7907" w:rsidP="002B7907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2B7907">
        <w:rPr>
          <w:rFonts w:ascii="Times New Roman" w:hAnsi="Times New Roman" w:cs="Times New Roman"/>
          <w:i w:val="0"/>
        </w:rPr>
        <w:t>ВЫПИСКА ИЗ УСТАВА</w:t>
      </w:r>
    </w:p>
    <w:p w:rsidR="002B7907" w:rsidRPr="002B7907" w:rsidRDefault="002B7907" w:rsidP="002B7907">
      <w:pPr>
        <w:jc w:val="center"/>
        <w:rPr>
          <w:b/>
          <w:sz w:val="28"/>
          <w:szCs w:val="28"/>
        </w:rPr>
      </w:pPr>
      <w:r w:rsidRPr="002B7907">
        <w:rPr>
          <w:b/>
          <w:sz w:val="28"/>
          <w:szCs w:val="28"/>
        </w:rPr>
        <w:t>АДМИНИСТРАЦИИ МО «КОТЕЛЬСКОЕ СЕЛЬСКОЕ ПОСЕЛЕНИЕ»</w:t>
      </w:r>
    </w:p>
    <w:p w:rsidR="002B7907" w:rsidRPr="00B01BE0" w:rsidRDefault="002B7907" w:rsidP="002B7907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</w:p>
    <w:p w:rsidR="002B7907" w:rsidRPr="00B01BE0" w:rsidRDefault="002B7907" w:rsidP="002B7907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0" w:name="_Toc410383789"/>
      <w:bookmarkStart w:id="1" w:name="_Toc410384098"/>
      <w:bookmarkStart w:id="2" w:name="_Toc410653108"/>
      <w:bookmarkStart w:id="3" w:name="_Toc410998324"/>
      <w:bookmarkStart w:id="4" w:name="_Toc411271970"/>
      <w:bookmarkStart w:id="5" w:name="_Toc411321741"/>
      <w:bookmarkStart w:id="6" w:name="_Toc411322228"/>
      <w:bookmarkStart w:id="7" w:name="_Toc411362396"/>
      <w:bookmarkStart w:id="8" w:name="_Toc411362627"/>
      <w:bookmarkStart w:id="9" w:name="_Toc426642193"/>
      <w:r w:rsidRPr="00B01BE0">
        <w:rPr>
          <w:rFonts w:ascii="Times New Roman" w:hAnsi="Times New Roman" w:cs="Times New Roman"/>
          <w:i w:val="0"/>
        </w:rPr>
        <w:t>Статья 3. Перечень вопросов местного значения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2B7907" w:rsidRPr="00B01BE0" w:rsidRDefault="002B7907" w:rsidP="002B7907">
      <w:pPr>
        <w:jc w:val="center"/>
        <w:rPr>
          <w:sz w:val="28"/>
          <w:szCs w:val="28"/>
        </w:rPr>
      </w:pPr>
    </w:p>
    <w:p w:rsidR="002B7907" w:rsidRDefault="002B7907" w:rsidP="002B790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BE0">
        <w:rPr>
          <w:rFonts w:ascii="Times New Roman" w:hAnsi="Times New Roman" w:cs="Times New Roman"/>
          <w:sz w:val="28"/>
          <w:szCs w:val="28"/>
        </w:rPr>
        <w:t xml:space="preserve">К вопросам местного значения </w:t>
      </w:r>
      <w:r w:rsidRPr="00ED1381"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 xml:space="preserve">«Котельское сельское поселение» </w:t>
      </w:r>
      <w:r w:rsidRPr="00ED1381">
        <w:rPr>
          <w:rFonts w:ascii="Times New Roman" w:hAnsi="Times New Roman" w:cs="Times New Roman"/>
          <w:sz w:val="28"/>
          <w:szCs w:val="28"/>
        </w:rPr>
        <w:t xml:space="preserve">в соответствии с Федеральным законом </w:t>
      </w:r>
      <w:r w:rsidRPr="00ED1381">
        <w:rPr>
          <w:rStyle w:val="FontStyle39"/>
          <w:rFonts w:ascii="Times New Roman" w:hAnsi="Times New Roman" w:cs="Times New Roman"/>
          <w:sz w:val="28"/>
          <w:szCs w:val="28"/>
        </w:rPr>
        <w:t>от 6 октября 2003 года</w:t>
      </w:r>
      <w:r w:rsidRPr="00B01BE0">
        <w:rPr>
          <w:rStyle w:val="FontStyle39"/>
          <w:rFonts w:ascii="Times New Roman" w:hAnsi="Times New Roman" w:cs="Times New Roman"/>
          <w:sz w:val="28"/>
          <w:szCs w:val="28"/>
        </w:rPr>
        <w:t xml:space="preserve"> № 131-ФЗ</w:t>
      </w:r>
      <w:r w:rsidRPr="00B01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0D4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 (далее – Федеральный закон</w:t>
      </w:r>
      <w:r w:rsidRPr="00B01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39"/>
          <w:rFonts w:ascii="Times New Roman" w:hAnsi="Times New Roman" w:cs="Times New Roman"/>
          <w:sz w:val="28"/>
          <w:szCs w:val="28"/>
        </w:rPr>
        <w:t xml:space="preserve">от 6 октября 2003 года </w:t>
      </w:r>
      <w:r w:rsidRPr="00B01BE0">
        <w:rPr>
          <w:rStyle w:val="FontStyle39"/>
          <w:rFonts w:ascii="Times New Roman" w:hAnsi="Times New Roman" w:cs="Times New Roman"/>
          <w:sz w:val="28"/>
          <w:szCs w:val="28"/>
        </w:rPr>
        <w:t>№ 131-ФЗ</w:t>
      </w:r>
      <w:r>
        <w:rPr>
          <w:rStyle w:val="FontStyle39"/>
          <w:rFonts w:ascii="Times New Roman" w:hAnsi="Times New Roman" w:cs="Times New Roman"/>
          <w:sz w:val="28"/>
          <w:szCs w:val="28"/>
        </w:rPr>
        <w:t>)</w:t>
      </w:r>
      <w:r w:rsidRPr="00B01BE0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2B7907" w:rsidRDefault="002B7907" w:rsidP="002B7907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</w:t>
      </w:r>
      <w:bookmarkStart w:id="10" w:name="_GoBack"/>
      <w:bookmarkEnd w:id="10"/>
      <w:r>
        <w:rPr>
          <w:sz w:val="28"/>
          <w:szCs w:val="28"/>
        </w:rPr>
        <w:t>об исполнении бюджета поселения;</w:t>
      </w:r>
    </w:p>
    <w:p w:rsidR="002B7907" w:rsidRDefault="002B7907" w:rsidP="002B7907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установление, изменение и отмена местных налогов и сборов поселения;</w:t>
      </w:r>
    </w:p>
    <w:p w:rsidR="002B7907" w:rsidRDefault="002B7907" w:rsidP="002B7907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владение, пользование и распоряжение имуществом, находящимся в муниципальной собственности поселения;</w:t>
      </w:r>
    </w:p>
    <w:p w:rsidR="002B7907" w:rsidRDefault="002B7907" w:rsidP="002B7907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первичных мер пожарной безопасности в границах населенных пунктов поселения;</w:t>
      </w:r>
    </w:p>
    <w:p w:rsidR="002B7907" w:rsidRDefault="002B7907" w:rsidP="002B7907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2B7907" w:rsidRDefault="002B7907" w:rsidP="002B7907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культуры;</w:t>
      </w:r>
    </w:p>
    <w:p w:rsidR="002B7907" w:rsidRDefault="002B7907" w:rsidP="002B7907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2B7907" w:rsidRDefault="002B7907" w:rsidP="002B7907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архивных фондов поселения;</w:t>
      </w:r>
    </w:p>
    <w:p w:rsidR="002B7907" w:rsidRDefault="002B7907" w:rsidP="002B7907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2B7907" w:rsidRPr="005A0CF0" w:rsidRDefault="002B7907" w:rsidP="002B7907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0CF0">
        <w:rPr>
          <w:sz w:val="28"/>
          <w:szCs w:val="28"/>
        </w:rPr>
        <w:t xml:space="preserve"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</w:t>
      </w:r>
      <w:r w:rsidRPr="005A0CF0">
        <w:rPr>
          <w:sz w:val="28"/>
          <w:szCs w:val="28"/>
        </w:rPr>
        <w:lastRenderedPageBreak/>
        <w:t>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2B7907" w:rsidRDefault="002B7907" w:rsidP="002B7907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2B7907" w:rsidRDefault="002B7907" w:rsidP="002B7907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осуществление мероприятий по работе с детьми и молодежью в поселении;</w:t>
      </w:r>
    </w:p>
    <w:p w:rsidR="002B7907" w:rsidRPr="00DD0E0D" w:rsidRDefault="002B7907" w:rsidP="002B7907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D0E0D">
        <w:rPr>
          <w:sz w:val="28"/>
          <w:szCs w:val="28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2B7907" w:rsidRPr="00B01BE0" w:rsidRDefault="002B7907" w:rsidP="002B790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BE0">
        <w:rPr>
          <w:rFonts w:ascii="Times New Roman" w:hAnsi="Times New Roman" w:cs="Times New Roman"/>
          <w:sz w:val="28"/>
          <w:szCs w:val="28"/>
        </w:rPr>
        <w:t xml:space="preserve">К вопросам местного значения </w:t>
      </w:r>
      <w:r w:rsidRPr="00ED1381">
        <w:rPr>
          <w:rFonts w:ascii="Times New Roman" w:hAnsi="Times New Roman" w:cs="Times New Roman"/>
          <w:sz w:val="28"/>
          <w:szCs w:val="28"/>
        </w:rPr>
        <w:t>МО «Котельское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381">
        <w:rPr>
          <w:rFonts w:ascii="Times New Roman" w:hAnsi="Times New Roman" w:cs="Times New Roman"/>
          <w:sz w:val="28"/>
          <w:szCs w:val="28"/>
        </w:rPr>
        <w:t>в соответствии с законодательством Ленинградской области</w:t>
      </w:r>
      <w:r w:rsidRPr="00B01BE0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2B7907" w:rsidRPr="00953491" w:rsidRDefault="002B7907" w:rsidP="002B7907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491">
        <w:rPr>
          <w:rFonts w:ascii="Times New Roman" w:hAnsi="Times New Roman" w:cs="Times New Roman"/>
          <w:sz w:val="28"/>
          <w:szCs w:val="28"/>
        </w:rPr>
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2B7907" w:rsidRPr="00953491" w:rsidRDefault="002B7907" w:rsidP="002B7907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491">
        <w:rPr>
          <w:rFonts w:ascii="Times New Roman" w:hAnsi="Times New Roman" w:cs="Times New Roman"/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2B7907" w:rsidRPr="00953491" w:rsidRDefault="002B7907" w:rsidP="002B7907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491">
        <w:rPr>
          <w:rFonts w:ascii="Times New Roman" w:hAnsi="Times New Roman" w:cs="Times New Roman"/>
          <w:sz w:val="28"/>
          <w:szCs w:val="28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2B7907" w:rsidRPr="00953491" w:rsidRDefault="002B7907" w:rsidP="002B7907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491">
        <w:rPr>
          <w:rFonts w:ascii="Times New Roman" w:hAnsi="Times New Roman" w:cs="Times New Roman"/>
          <w:sz w:val="28"/>
          <w:szCs w:val="28"/>
        </w:rPr>
        <w:t xml:space="preserve">создание условий для предоставления транспортных услуг </w:t>
      </w:r>
      <w:proofErr w:type="gramStart"/>
      <w:r w:rsidRPr="00953491">
        <w:rPr>
          <w:rFonts w:ascii="Times New Roman" w:hAnsi="Times New Roman" w:cs="Times New Roman"/>
          <w:sz w:val="28"/>
          <w:szCs w:val="28"/>
        </w:rPr>
        <w:t>населению</w:t>
      </w:r>
      <w:proofErr w:type="gramEnd"/>
      <w:r w:rsidRPr="00953491">
        <w:rPr>
          <w:rFonts w:ascii="Times New Roman" w:hAnsi="Times New Roman" w:cs="Times New Roman"/>
          <w:sz w:val="28"/>
          <w:szCs w:val="28"/>
        </w:rPr>
        <w:t xml:space="preserve"> и организация транспортного обслуживания населения в границах поселения;</w:t>
      </w:r>
    </w:p>
    <w:p w:rsidR="002B7907" w:rsidRPr="00953491" w:rsidRDefault="002B7907" w:rsidP="002B7907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491">
        <w:rPr>
          <w:rFonts w:ascii="Times New Roman" w:hAnsi="Times New Roman" w:cs="Times New Roman"/>
          <w:sz w:val="28"/>
          <w:szCs w:val="28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2B7907" w:rsidRPr="00953491" w:rsidRDefault="002B7907" w:rsidP="002B7907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491">
        <w:rPr>
          <w:rFonts w:ascii="Times New Roman" w:hAnsi="Times New Roman" w:cs="Times New Roman"/>
          <w:sz w:val="28"/>
          <w:szCs w:val="28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2B7907" w:rsidRPr="00953491" w:rsidRDefault="002B7907" w:rsidP="002B7907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491">
        <w:rPr>
          <w:rFonts w:ascii="Times New Roman" w:hAnsi="Times New Roman" w:cs="Times New Roman"/>
          <w:sz w:val="28"/>
          <w:szCs w:val="28"/>
        </w:rPr>
        <w:t>участие в предупреждении и ликвидации последствий чрезвычайных ситуаций в границах поселения;</w:t>
      </w:r>
    </w:p>
    <w:p w:rsidR="002B7907" w:rsidRPr="00953491" w:rsidRDefault="002B7907" w:rsidP="002B7907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491">
        <w:rPr>
          <w:rFonts w:ascii="Times New Roman" w:hAnsi="Times New Roman" w:cs="Times New Roman"/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2B7907" w:rsidRPr="00953491" w:rsidRDefault="002B7907" w:rsidP="002B7907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491">
        <w:rPr>
          <w:rFonts w:ascii="Times New Roman" w:hAnsi="Times New Roman" w:cs="Times New Roman"/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2B7907" w:rsidRPr="00953491" w:rsidRDefault="002B7907" w:rsidP="002B7907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491">
        <w:rPr>
          <w:rFonts w:ascii="Times New Roman" w:hAnsi="Times New Roman" w:cs="Times New Roman"/>
          <w:sz w:val="28"/>
          <w:szCs w:val="28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2B7907" w:rsidRPr="00953491" w:rsidRDefault="002B7907" w:rsidP="002B7907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491">
        <w:rPr>
          <w:rFonts w:ascii="Times New Roman" w:hAnsi="Times New Roman" w:cs="Times New Roman"/>
          <w:sz w:val="28"/>
          <w:szCs w:val="28"/>
        </w:rPr>
        <w:t xml:space="preserve">создание условий для массового отдыха </w:t>
      </w:r>
      <w:proofErr w:type="gramStart"/>
      <w:r w:rsidRPr="00953491">
        <w:rPr>
          <w:rFonts w:ascii="Times New Roman" w:hAnsi="Times New Roman" w:cs="Times New Roman"/>
          <w:sz w:val="28"/>
          <w:szCs w:val="28"/>
        </w:rPr>
        <w:t>жителей поселения</w:t>
      </w:r>
      <w:proofErr w:type="gramEnd"/>
      <w:r w:rsidRPr="00953491">
        <w:rPr>
          <w:rFonts w:ascii="Times New Roman" w:hAnsi="Times New Roman" w:cs="Times New Roman"/>
          <w:sz w:val="28"/>
          <w:szCs w:val="28"/>
        </w:rPr>
        <w:t xml:space="preserve">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2B7907" w:rsidRPr="00F42DB5" w:rsidRDefault="002B7907" w:rsidP="002B7907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2DB5">
        <w:rPr>
          <w:rFonts w:ascii="Times New Roman" w:hAnsi="Times New Roman" w:cs="Times New Roman"/>
          <w:color w:val="000000"/>
          <w:sz w:val="28"/>
          <w:szCs w:val="28"/>
        </w:rPr>
        <w:t>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2B7907" w:rsidRPr="00F42DB5" w:rsidRDefault="002B7907" w:rsidP="002B7907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2DB5">
        <w:rPr>
          <w:rFonts w:ascii="Times New Roman" w:hAnsi="Times New Roman" w:cs="Times New Roman"/>
          <w:color w:val="000000"/>
          <w:sz w:val="28"/>
          <w:szCs w:val="28"/>
        </w:rPr>
        <w:t>использование, охрана, защита, воспроизводство городских лесов, лесов особо охраняемых природных территорий, расположенных в границах населенных пунктов поселения;</w:t>
      </w:r>
    </w:p>
    <w:p w:rsidR="002B7907" w:rsidRPr="00676616" w:rsidRDefault="002B7907" w:rsidP="002B7907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616">
        <w:rPr>
          <w:rFonts w:ascii="Times New Roman" w:hAnsi="Times New Roman" w:cs="Times New Roman"/>
          <w:sz w:val="28"/>
          <w:szCs w:val="28"/>
        </w:rPr>
        <w:t xml:space="preserve">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5" w:history="1">
        <w:r w:rsidRPr="0067661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76616">
        <w:rPr>
          <w:rFonts w:ascii="Times New Roman" w:hAnsi="Times New Roman" w:cs="Times New Roman"/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2B7907" w:rsidRPr="00953491" w:rsidRDefault="002B7907" w:rsidP="002B7907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491">
        <w:rPr>
          <w:rFonts w:ascii="Times New Roman" w:hAnsi="Times New Roman" w:cs="Times New Roman"/>
          <w:sz w:val="28"/>
          <w:szCs w:val="28"/>
        </w:rPr>
        <w:t>организация ритуальных услуг и содержание мест захоронения;</w:t>
      </w:r>
    </w:p>
    <w:p w:rsidR="002B7907" w:rsidRPr="00953491" w:rsidRDefault="002B7907" w:rsidP="002B7907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491">
        <w:rPr>
          <w:rFonts w:ascii="Times New Roman" w:hAnsi="Times New Roman" w:cs="Times New Roman"/>
          <w:sz w:val="28"/>
          <w:szCs w:val="28"/>
        </w:rPr>
        <w:t>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2B7907" w:rsidRPr="00953491" w:rsidRDefault="002B7907" w:rsidP="002B7907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491">
        <w:rPr>
          <w:rFonts w:ascii="Times New Roman" w:hAnsi="Times New Roman" w:cs="Times New Roman"/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2B7907" w:rsidRPr="00953491" w:rsidRDefault="002B7907" w:rsidP="002B7907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491">
        <w:rPr>
          <w:rFonts w:ascii="Times New Roman" w:hAnsi="Times New Roman" w:cs="Times New Roman"/>
          <w:sz w:val="28"/>
          <w:szCs w:val="28"/>
        </w:rPr>
        <w:t>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2B7907" w:rsidRPr="00953491" w:rsidRDefault="002B7907" w:rsidP="002B7907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491">
        <w:rPr>
          <w:rFonts w:ascii="Times New Roman" w:hAnsi="Times New Roman" w:cs="Times New Roman"/>
          <w:sz w:val="28"/>
          <w:szCs w:val="28"/>
        </w:rPr>
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2B7907" w:rsidRPr="00953491" w:rsidRDefault="002B7907" w:rsidP="002B7907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491">
        <w:rPr>
          <w:rFonts w:ascii="Times New Roman" w:hAnsi="Times New Roman" w:cs="Times New Roman"/>
          <w:sz w:val="28"/>
          <w:szCs w:val="28"/>
        </w:rPr>
        <w:t>осуществление муниципального лесного контроля;</w:t>
      </w:r>
    </w:p>
    <w:p w:rsidR="002B7907" w:rsidRPr="00953491" w:rsidRDefault="002B7907" w:rsidP="002B7907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491">
        <w:rPr>
          <w:rFonts w:ascii="Times New Roman" w:hAnsi="Times New Roman" w:cs="Times New Roman"/>
          <w:sz w:val="28"/>
          <w:szCs w:val="28"/>
        </w:rPr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2B7907" w:rsidRPr="00953491" w:rsidRDefault="002B7907" w:rsidP="002B7907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491">
        <w:rPr>
          <w:rFonts w:ascii="Times New Roman" w:hAnsi="Times New Roman" w:cs="Times New Roman"/>
          <w:sz w:val="28"/>
          <w:szCs w:val="28"/>
        </w:rPr>
        <w:t>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2B7907" w:rsidRPr="00953491" w:rsidRDefault="002B7907" w:rsidP="002B7907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491">
        <w:rPr>
          <w:rFonts w:ascii="Times New Roman" w:hAnsi="Times New Roman" w:cs="Times New Roman"/>
          <w:sz w:val="28"/>
          <w:szCs w:val="28"/>
        </w:rPr>
        <w:t>оказание поддержки социально ориентированным некоммерческим организациям в пределах полномочий, установленных статьями 31.1 и 31.3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12 января 1996 года № 7-ФЗ «О некоммерческих организациях»</w:t>
      </w:r>
      <w:r w:rsidRPr="00953491">
        <w:rPr>
          <w:rFonts w:ascii="Times New Roman" w:hAnsi="Times New Roman" w:cs="Times New Roman"/>
          <w:sz w:val="28"/>
          <w:szCs w:val="28"/>
        </w:rPr>
        <w:t>;</w:t>
      </w:r>
    </w:p>
    <w:p w:rsidR="002B7907" w:rsidRPr="00953491" w:rsidRDefault="002B7907" w:rsidP="002B7907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491">
        <w:rPr>
          <w:rFonts w:ascii="Times New Roman" w:hAnsi="Times New Roman" w:cs="Times New Roman"/>
          <w:sz w:val="28"/>
          <w:szCs w:val="28"/>
        </w:rPr>
        <w:t>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</w:t>
      </w:r>
      <w:r>
        <w:rPr>
          <w:rFonts w:ascii="Times New Roman" w:hAnsi="Times New Roman" w:cs="Times New Roman"/>
          <w:sz w:val="28"/>
          <w:szCs w:val="28"/>
        </w:rPr>
        <w:t>ьного участка в соответствии с Ф</w:t>
      </w:r>
      <w:r w:rsidRPr="00953491">
        <w:rPr>
          <w:rFonts w:ascii="Times New Roman" w:hAnsi="Times New Roman" w:cs="Times New Roman"/>
          <w:sz w:val="28"/>
          <w:szCs w:val="28"/>
        </w:rPr>
        <w:t>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6 октября 2003 года № 131-ФЗ</w:t>
      </w:r>
      <w:r w:rsidRPr="00953491">
        <w:rPr>
          <w:rFonts w:ascii="Times New Roman" w:hAnsi="Times New Roman" w:cs="Times New Roman"/>
          <w:sz w:val="28"/>
          <w:szCs w:val="28"/>
        </w:rPr>
        <w:t>;</w:t>
      </w:r>
    </w:p>
    <w:p w:rsidR="002B7907" w:rsidRDefault="002B7907" w:rsidP="002B7907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491">
        <w:rPr>
          <w:rFonts w:ascii="Times New Roman" w:hAnsi="Times New Roman" w:cs="Times New Roman"/>
          <w:sz w:val="28"/>
          <w:szCs w:val="28"/>
        </w:rPr>
        <w:t xml:space="preserve">осуществление мер по противодействию коррупции в границах </w:t>
      </w:r>
      <w:r>
        <w:rPr>
          <w:rFonts w:ascii="Times New Roman" w:hAnsi="Times New Roman" w:cs="Times New Roman"/>
          <w:sz w:val="28"/>
          <w:szCs w:val="28"/>
        </w:rPr>
        <w:t>поселения;</w:t>
      </w:r>
    </w:p>
    <w:p w:rsidR="002B7907" w:rsidRPr="00317EAB" w:rsidRDefault="002B7907" w:rsidP="002B7907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C464E">
        <w:rPr>
          <w:sz w:val="28"/>
          <w:szCs w:val="28"/>
        </w:rPr>
        <w:t xml:space="preserve">участие в соответствии с Федеральным </w:t>
      </w:r>
      <w:hyperlink r:id="rId6" w:history="1">
        <w:r w:rsidRPr="00EC464E">
          <w:rPr>
            <w:sz w:val="28"/>
            <w:szCs w:val="28"/>
          </w:rPr>
          <w:t>законом</w:t>
        </w:r>
      </w:hyperlink>
      <w:r w:rsidRPr="00EC464E">
        <w:rPr>
          <w:sz w:val="28"/>
          <w:szCs w:val="28"/>
        </w:rPr>
        <w:t xml:space="preserve"> от 24 июля 2007 года N 221-ФЗ "О государственном кадастре недвижимости" в выполнении комплексных кадастровых работ.</w:t>
      </w:r>
    </w:p>
    <w:p w:rsidR="002B7907" w:rsidRPr="00EC464E" w:rsidRDefault="002B7907" w:rsidP="002B7907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C464E">
        <w:rPr>
          <w:sz w:val="28"/>
          <w:szCs w:val="28"/>
        </w:rPr>
        <w:t xml:space="preserve">Органы местного самоуправления </w:t>
      </w:r>
      <w:r>
        <w:rPr>
          <w:sz w:val="28"/>
          <w:szCs w:val="28"/>
        </w:rPr>
        <w:t>МО «Котельское сельское поселение»</w:t>
      </w:r>
      <w:r w:rsidRPr="00EC464E">
        <w:rPr>
          <w:sz w:val="28"/>
          <w:szCs w:val="28"/>
        </w:rPr>
        <w:t xml:space="preserve">, вправе заключать соглашения с органами местного самоуправления Кингисеппского муниципального района о передаче осуществления части своих полномочий по решению вопросов местного значения за счет межбюджетных трансфертов, предоставляемых из бюджета поселения в бюджет муниципального района в соответствии с Бюджетным кодексом Российской Федерации. Соглашения должны заключаться на </w:t>
      </w:r>
      <w:r>
        <w:rPr>
          <w:sz w:val="28"/>
          <w:szCs w:val="28"/>
        </w:rPr>
        <w:t>определенный срок</w:t>
      </w:r>
      <w:r w:rsidRPr="00EC464E">
        <w:rPr>
          <w:sz w:val="28"/>
          <w:szCs w:val="28"/>
        </w:rPr>
        <w:t>, содержать положения, устанавливающие основания и порядок прекращения их действия, в том числе досрочного, порядок определения ежегодного объема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соглашений. Порядок заключения соглашений определяется решением совета депутатов.</w:t>
      </w:r>
    </w:p>
    <w:p w:rsidR="00950AF2" w:rsidRDefault="00950AF2"/>
    <w:sectPr w:rsidR="00950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A4FFA"/>
    <w:multiLevelType w:val="hybridMultilevel"/>
    <w:tmpl w:val="3F62FA6E"/>
    <w:lvl w:ilvl="0" w:tplc="277C122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54155E"/>
    <w:multiLevelType w:val="hybridMultilevel"/>
    <w:tmpl w:val="2BE0B770"/>
    <w:lvl w:ilvl="0" w:tplc="8BC8EFB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F7EE8"/>
    <w:multiLevelType w:val="hybridMultilevel"/>
    <w:tmpl w:val="75E2D9B4"/>
    <w:lvl w:ilvl="0" w:tplc="46605FEC">
      <w:start w:val="1"/>
      <w:numFmt w:val="decimal"/>
      <w:suff w:val="space"/>
      <w:lvlText w:val="%1)"/>
      <w:lvlJc w:val="left"/>
      <w:pPr>
        <w:ind w:left="1234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07"/>
    <w:rsid w:val="002B7907"/>
    <w:rsid w:val="00917952"/>
    <w:rsid w:val="0095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0D2AE-FFBA-4E25-904E-31F5647C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B79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790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2B7907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2B790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9">
    <w:name w:val="Font Style39"/>
    <w:rsid w:val="002B7907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0DB7969D0E3ECB2D6955D05CFC6C119E148E8956A8877F56D3106ECD5E0CD772656DC66CW4DEG" TargetMode="External"/><Relationship Id="rId5" Type="http://schemas.openxmlformats.org/officeDocument/2006/relationships/hyperlink" Target="consultantplus://offline/ref=53E4661F36A09E05D880632747E1458C6DDC9F0F3C4E44D25DD6874C92tBuB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1383</Words>
  <Characters>7889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ВЫПИСКА ИЗ УСТАВА</vt:lpstr>
      <vt:lpstr>    </vt:lpstr>
      <vt:lpstr>    Статья 3. Перечень вопросов местного значения</vt:lpstr>
    </vt:vector>
  </TitlesOfParts>
  <Company>SPecialiST RePack</Company>
  <LinksUpToDate>false</LinksUpToDate>
  <CharactersWithSpaces>9254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Марина Михайлова</cp:lastModifiedBy>
  <cp:revision>1</cp:revision>
  <dcterms:created xsi:type="dcterms:W3CDTF">2021-07-26T12:22:00Z</dcterms:created>
  <dcterms:modified xsi:type="dcterms:W3CDTF">2021-07-26T12:25:00Z</dcterms:modified>
</cp:coreProperties>
</file>