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Pr="009678DA" w:rsidRDefault="003A43EE" w:rsidP="003A4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DB03A" wp14:editId="0CEE5992">
            <wp:extent cx="594610" cy="70226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" cy="7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9678DA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A43EE" w:rsidRPr="009678DA" w:rsidRDefault="00003A58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Котельского</w:t>
      </w:r>
      <w:proofErr w:type="spellEnd"/>
      <w:r w:rsidR="003A43EE"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3A43EE"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003A58" w:rsidRPr="009678D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A43EE" w:rsidRPr="009678D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3A43EE" w:rsidRPr="009678DA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3A43EE" w:rsidRPr="009678DA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9678DA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C1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12.05.2025</w:t>
      </w:r>
      <w:r w:rsidR="00EF653E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EF653E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20C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57127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0259C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</w:p>
    <w:p w:rsidR="00857127" w:rsidRPr="009678DA" w:rsidRDefault="00857127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096" w:rsidRPr="009678DA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от 10.07.2023 г.</w:t>
      </w:r>
    </w:p>
    <w:p w:rsidR="00456AE0" w:rsidRPr="009678DA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58-р «</w:t>
      </w:r>
      <w:r w:rsidR="003E56E1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услуг</w:t>
      </w:r>
    </w:p>
    <w:p w:rsidR="003E56E1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области,</w:t>
      </w:r>
    </w:p>
    <w:p w:rsidR="002B4455" w:rsidRPr="009678DA" w:rsidRDefault="00347E7C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по принципу</w:t>
      </w:r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«одного окна» в многофункциональных центрах </w:t>
      </w:r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 муниципальных услуг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43EE" w:rsidRPr="009678DA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72" w:rsidRPr="009678DA" w:rsidRDefault="00E20662" w:rsidP="00763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27 июля 2010 года № 210-ФЗ «Об организации предоставления государственных и муниципальных услуг», р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</w:t>
      </w:r>
      <w:r w:rsidR="004E2A8F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Ленинградской области от 28 декабря 2015 г. № 5</w:t>
      </w:r>
      <w:r w:rsidR="005B2C1C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муниципальных услуг»,  Распоряжением Правительства Ленинградской области от </w:t>
      </w:r>
      <w:r w:rsid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End"/>
      <w:r w:rsid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</w:t>
      </w:r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распоряжение Правительства Ленинградской области от 28 декабря 2015 года № 585-р»</w:t>
      </w:r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организации предоставления муниципальных услуг </w:t>
      </w:r>
      <w:proofErr w:type="spellStart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 принципу «одного окна»:</w:t>
      </w:r>
    </w:p>
    <w:p w:rsidR="00084051" w:rsidRPr="009678DA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78" w:rsidRPr="009678DA" w:rsidRDefault="00FC120F" w:rsidP="00FB26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</w:t>
      </w:r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области,</w:t>
      </w:r>
      <w:r w:rsidR="0007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пункт</w:t>
      </w:r>
      <w:r w:rsidR="0007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(МР 71)</w:t>
      </w:r>
      <w:r w:rsidR="0007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 w:rsidR="0007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(МР 110)</w:t>
      </w:r>
      <w:r w:rsidR="0007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утвердить </w:t>
      </w:r>
      <w:r w:rsidR="00814096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новой редакции</w:t>
      </w:r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  <w:proofErr w:type="gramEnd"/>
    </w:p>
    <w:p w:rsidR="00BD6A78" w:rsidRPr="009678DA" w:rsidRDefault="00BD6A78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66B" w:rsidRPr="00FC120F" w:rsidRDefault="00FB266B" w:rsidP="00FC120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4096" w:rsidRP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 распоряжение подлежит размещению на официальном сайте </w:t>
      </w:r>
      <w:proofErr w:type="spellStart"/>
      <w:r w:rsidR="00814096" w:rsidRP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814096" w:rsidRP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14096" w:rsidRP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814096" w:rsidRP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FC120F" w:rsidRP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r w:rsidR="00FC120F" w:rsidRPr="00FC120F">
        <w:rPr>
          <w:rFonts w:ascii="Times New Roman" w:hAnsi="Times New Roman" w:cs="Times New Roman"/>
          <w:sz w:val="24"/>
          <w:szCs w:val="24"/>
        </w:rPr>
        <w:t>https://kotelskoe-r41.gosweb.gosuslugi.ru/</w:t>
      </w:r>
      <w:r w:rsidRPr="00FC1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20F" w:rsidRPr="00FC120F">
        <w:rPr>
          <w:rFonts w:ascii="Times New Roman" w:eastAsia="Calibri" w:hAnsi="Times New Roman" w:cs="Times New Roman"/>
          <w:sz w:val="24"/>
          <w:szCs w:val="24"/>
        </w:rPr>
        <w:t>в разделе «</w:t>
      </w:r>
      <w:r w:rsidR="00FC120F">
        <w:rPr>
          <w:rFonts w:ascii="Times New Roman" w:eastAsia="Calibri" w:hAnsi="Times New Roman" w:cs="Times New Roman"/>
          <w:sz w:val="24"/>
          <w:szCs w:val="24"/>
        </w:rPr>
        <w:t>Муниципальные услуги и функции»</w:t>
      </w:r>
    </w:p>
    <w:p w:rsidR="00814096" w:rsidRPr="009678DA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9678DA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со дня его принятия.</w:t>
      </w:r>
    </w:p>
    <w:p w:rsidR="00814096" w:rsidRPr="009678DA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9678DA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84BAC" w:rsidRPr="009678DA" w:rsidRDefault="00584BAC" w:rsidP="00FB2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A78" w:rsidRPr="009678DA" w:rsidRDefault="00FC120F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113DD5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763C72" w:rsidRPr="009678DA" w:rsidRDefault="00113DD5" w:rsidP="00FC12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B2C1C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r w:rsidR="005B2C1C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</w:t>
      </w:r>
      <w:proofErr w:type="spellEnd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584BAC" w:rsidRPr="009678DA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584BAC" w:rsidRPr="00672573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584BAC" w:rsidRPr="00672573" w:rsidRDefault="009678DA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72573"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C120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AC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20662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услуг </w:t>
      </w:r>
    </w:p>
    <w:p w:rsidR="00E20662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84BAC" w:rsidRPr="009678DA" w:rsidRDefault="00584BAC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38"/>
        <w:gridCol w:w="955"/>
      </w:tblGrid>
      <w:tr w:rsidR="005B2C1C" w:rsidRPr="009678DA" w:rsidTr="009678DA">
        <w:trPr>
          <w:trHeight w:val="82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МР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выписки из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C1C" w:rsidRPr="009678DA" w:rsidTr="00E71649">
        <w:trPr>
          <w:trHeight w:val="81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з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аключению, изменению, выдаче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оформлению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оформлению согласия на передачу в поднаем жилого помещения, предоставленного по договору социального найма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услуга по признанию помещения жилым помещением, жилого 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переводу  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согласованию проведения переустройства и (или) перепланировки помещения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многоквартирном доме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5B2C1C" w:rsidRPr="009678DA" w:rsidTr="00E71649">
        <w:trPr>
          <w:trHeight w:val="75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включению в реестр мест (площадок)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B2C1C" w:rsidRPr="009678DA" w:rsidTr="00E71649">
        <w:trPr>
          <w:trHeight w:val="693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согласованию создания места (площадки)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разрешения на снос или пересадку зеленных насаждений, расположенных на земельных участках, находящихся в границах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выдаче справок об отказе от преимущественного права покупки доли в праве общей долевой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на жилые помещения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объектов муниципального  нежилого фонда во временное владение  и (или) пользование без проведения торгов</w:t>
            </w:r>
          </w:p>
          <w:p w:rsidR="00227F90" w:rsidRPr="009678DA" w:rsidRDefault="00227F90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информации об объектах учета, содержащейся в реестре муниципального имущества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приватизации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установлению сервитута в отношении земельного участка, находящегося в муниципальной собственности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 выдаче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присвоению адреса объекту адресации, изменение и аннулирование такого  адреса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выдаче разрешений  на проведение работ  по сохранению объектов культурного наследия муниципального значения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на торгах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признанию садового дома жилым домом и жилого дома садовым домом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предоставлению земельного участка, находящегося 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 земельного участка, находящегося в муниципальной  собственности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по предоставлению разрешения  (ордера) на осуществление земляных работ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выдаче разрешений на выполнение авиационных работ, парашютных  прыжков, демонстрационных полетов воздушных судов, полетов беспилотных воздушных судов (за исключением полетов беспилотных 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87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ыдаче, переоформлению разрешений на право организации розничных рынков и продление срока действия разрешений на право организации  розничных рынков»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ерераспределению земель и (или) земельных участков, находящихся в  муниципальной собственности  и земельных участков, находящихся в частной собственности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садового или огородного земельного участка,  находящегося  в муниципальной собственности, гражданам членам  садоводческих и огороднических некоммерческих организаций 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гражданину 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установке информационной вывески, согласование дизайн - проекта размещения вывески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1998г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 по установлению публичного сервитута в отношении земельных участков и (или) земель, расположенных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106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 по выдаче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 по утверждению и выдаче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347E7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7E7C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347E7C" w:rsidRPr="009678DA" w:rsidRDefault="00347E7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</w:t>
            </w: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рекультивации земель (проекта консервации земель) в отношении земель и земельных участков, находящихся в муниципальной собственности</w:t>
            </w:r>
          </w:p>
        </w:tc>
        <w:tc>
          <w:tcPr>
            <w:tcW w:w="955" w:type="dxa"/>
            <w:vAlign w:val="center"/>
          </w:tcPr>
          <w:p w:rsidR="00347E7C" w:rsidRPr="009678DA" w:rsidRDefault="00347E7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115</w:t>
            </w:r>
          </w:p>
        </w:tc>
      </w:tr>
      <w:tr w:rsidR="00347E7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7E7C" w:rsidRPr="009678DA" w:rsidRDefault="00227F90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347E7C" w:rsidRPr="009678DA" w:rsidRDefault="00347E7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прекращению</w:t>
            </w: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</w:t>
            </w:r>
          </w:p>
        </w:tc>
        <w:tc>
          <w:tcPr>
            <w:tcW w:w="955" w:type="dxa"/>
            <w:vAlign w:val="center"/>
          </w:tcPr>
          <w:p w:rsidR="00347E7C" w:rsidRPr="009678DA" w:rsidRDefault="00347E7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117</w:t>
            </w:r>
          </w:p>
        </w:tc>
      </w:tr>
    </w:tbl>
    <w:p w:rsidR="00584BAC" w:rsidRPr="009678DA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31" w:rsidRPr="009678DA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A31" w:rsidRPr="009678DA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95A31" w:rsidRPr="009678DA" w:rsidSect="00FC120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5E" w:rsidRDefault="003A105E" w:rsidP="00FF10BC">
      <w:pPr>
        <w:spacing w:after="0" w:line="240" w:lineRule="auto"/>
      </w:pPr>
      <w:r>
        <w:separator/>
      </w:r>
    </w:p>
  </w:endnote>
  <w:endnote w:type="continuationSeparator" w:id="0">
    <w:p w:rsidR="003A105E" w:rsidRDefault="003A105E" w:rsidP="00FF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4029"/>
      <w:docPartObj>
        <w:docPartGallery w:val="Page Numbers (Bottom of Page)"/>
        <w:docPartUnique/>
      </w:docPartObj>
    </w:sdtPr>
    <w:sdtEndPr/>
    <w:sdtContent>
      <w:p w:rsidR="009678DA" w:rsidRDefault="009678D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F90">
          <w:rPr>
            <w:noProof/>
          </w:rPr>
          <w:t>5</w:t>
        </w:r>
        <w:r>
          <w:fldChar w:fldCharType="end"/>
        </w:r>
      </w:p>
    </w:sdtContent>
  </w:sdt>
  <w:p w:rsidR="009678DA" w:rsidRDefault="009678D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5E" w:rsidRDefault="003A105E" w:rsidP="00FF10BC">
      <w:pPr>
        <w:spacing w:after="0" w:line="240" w:lineRule="auto"/>
      </w:pPr>
      <w:r>
        <w:separator/>
      </w:r>
    </w:p>
  </w:footnote>
  <w:footnote w:type="continuationSeparator" w:id="0">
    <w:p w:rsidR="003A105E" w:rsidRDefault="003A105E" w:rsidP="00FF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046B90"/>
    <w:multiLevelType w:val="hybridMultilevel"/>
    <w:tmpl w:val="E586CA48"/>
    <w:lvl w:ilvl="0" w:tplc="B3C07DEA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A37"/>
    <w:multiLevelType w:val="multilevel"/>
    <w:tmpl w:val="2E026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03A58"/>
    <w:rsid w:val="00027708"/>
    <w:rsid w:val="000723B5"/>
    <w:rsid w:val="00084051"/>
    <w:rsid w:val="00096EC9"/>
    <w:rsid w:val="000A471E"/>
    <w:rsid w:val="000B57DC"/>
    <w:rsid w:val="00113DD5"/>
    <w:rsid w:val="00114899"/>
    <w:rsid w:val="001C5EBF"/>
    <w:rsid w:val="001D003D"/>
    <w:rsid w:val="001E385E"/>
    <w:rsid w:val="00227F90"/>
    <w:rsid w:val="0028619D"/>
    <w:rsid w:val="002B4455"/>
    <w:rsid w:val="00305E5E"/>
    <w:rsid w:val="00347E7C"/>
    <w:rsid w:val="00390B56"/>
    <w:rsid w:val="003A105E"/>
    <w:rsid w:val="003A43EE"/>
    <w:rsid w:val="003B664A"/>
    <w:rsid w:val="003E3E0B"/>
    <w:rsid w:val="003E56E1"/>
    <w:rsid w:val="003F07EB"/>
    <w:rsid w:val="003F69B2"/>
    <w:rsid w:val="00456AE0"/>
    <w:rsid w:val="004A658E"/>
    <w:rsid w:val="004B438B"/>
    <w:rsid w:val="004E2A8F"/>
    <w:rsid w:val="004E5C88"/>
    <w:rsid w:val="004E73F7"/>
    <w:rsid w:val="00517367"/>
    <w:rsid w:val="005379CB"/>
    <w:rsid w:val="0058425D"/>
    <w:rsid w:val="00584BAC"/>
    <w:rsid w:val="005B2C1C"/>
    <w:rsid w:val="005B596D"/>
    <w:rsid w:val="0060650A"/>
    <w:rsid w:val="00672573"/>
    <w:rsid w:val="006834DE"/>
    <w:rsid w:val="00696127"/>
    <w:rsid w:val="006B22CD"/>
    <w:rsid w:val="007460B4"/>
    <w:rsid w:val="00763C72"/>
    <w:rsid w:val="007A5064"/>
    <w:rsid w:val="007D1B72"/>
    <w:rsid w:val="007E71C2"/>
    <w:rsid w:val="00814096"/>
    <w:rsid w:val="00815207"/>
    <w:rsid w:val="00817A20"/>
    <w:rsid w:val="00857127"/>
    <w:rsid w:val="008D5570"/>
    <w:rsid w:val="009678DA"/>
    <w:rsid w:val="0099772A"/>
    <w:rsid w:val="009A5DC1"/>
    <w:rsid w:val="009D294B"/>
    <w:rsid w:val="009F7408"/>
    <w:rsid w:val="00A475D8"/>
    <w:rsid w:val="00AB3F46"/>
    <w:rsid w:val="00AE219D"/>
    <w:rsid w:val="00AE5694"/>
    <w:rsid w:val="00B0259C"/>
    <w:rsid w:val="00BD6A78"/>
    <w:rsid w:val="00C40697"/>
    <w:rsid w:val="00C95A31"/>
    <w:rsid w:val="00CA4F66"/>
    <w:rsid w:val="00D33717"/>
    <w:rsid w:val="00D61CAB"/>
    <w:rsid w:val="00D62919"/>
    <w:rsid w:val="00D8420C"/>
    <w:rsid w:val="00D93B5D"/>
    <w:rsid w:val="00DE1FC9"/>
    <w:rsid w:val="00E20662"/>
    <w:rsid w:val="00E25A18"/>
    <w:rsid w:val="00E71649"/>
    <w:rsid w:val="00EA16AF"/>
    <w:rsid w:val="00EB69F0"/>
    <w:rsid w:val="00EF4888"/>
    <w:rsid w:val="00EF653E"/>
    <w:rsid w:val="00F609C1"/>
    <w:rsid w:val="00F6317D"/>
    <w:rsid w:val="00F71623"/>
    <w:rsid w:val="00F73B43"/>
    <w:rsid w:val="00F7452F"/>
    <w:rsid w:val="00F92BD2"/>
    <w:rsid w:val="00F96B07"/>
    <w:rsid w:val="00FA5D61"/>
    <w:rsid w:val="00FB266B"/>
    <w:rsid w:val="00FC120F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8DA"/>
  </w:style>
  <w:style w:type="paragraph" w:styleId="af">
    <w:name w:val="footer"/>
    <w:basedOn w:val="a"/>
    <w:link w:val="af0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8DA"/>
  </w:style>
  <w:style w:type="paragraph" w:styleId="af">
    <w:name w:val="footer"/>
    <w:basedOn w:val="a"/>
    <w:link w:val="af0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C323-880D-438D-A7CD-846224D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5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54</cp:revision>
  <cp:lastPrinted>2024-09-03T08:42:00Z</cp:lastPrinted>
  <dcterms:created xsi:type="dcterms:W3CDTF">2018-04-24T11:48:00Z</dcterms:created>
  <dcterms:modified xsi:type="dcterms:W3CDTF">2025-05-12T12:08:00Z</dcterms:modified>
</cp:coreProperties>
</file>