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667" w:rsidRPr="002A3667" w:rsidRDefault="002A3667" w:rsidP="002A3667">
      <w:pPr>
        <w:spacing w:after="160" w:line="259" w:lineRule="auto"/>
        <w:jc w:val="center"/>
        <w:rPr>
          <w:rFonts w:ascii="Calibri" w:eastAsia="Calibri" w:hAnsi="Calibri" w:cs="Times New Roman"/>
        </w:rPr>
      </w:pPr>
      <w:r w:rsidRPr="002A3667">
        <w:rPr>
          <w:rFonts w:ascii="Calibri" w:eastAsia="Calibri" w:hAnsi="Calibri" w:cs="Times New Roman"/>
          <w:noProof/>
          <w:lang w:eastAsia="ru-RU"/>
        </w:rPr>
        <w:drawing>
          <wp:inline distT="0" distB="0" distL="0" distR="0" wp14:anchorId="3FD78FF5" wp14:editId="4BBA8019">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2A3667" w:rsidRPr="002A3667" w:rsidRDefault="002A3667" w:rsidP="002A3667">
      <w:pPr>
        <w:keepNext/>
        <w:spacing w:after="0" w:line="240" w:lineRule="auto"/>
        <w:jc w:val="center"/>
        <w:outlineLvl w:val="1"/>
        <w:rPr>
          <w:rFonts w:ascii="Times New Roman" w:eastAsia="Times New Roman" w:hAnsi="Times New Roman" w:cs="Times New Roman"/>
          <w:sz w:val="24"/>
          <w:szCs w:val="24"/>
        </w:rPr>
      </w:pPr>
      <w:r w:rsidRPr="002A3667">
        <w:rPr>
          <w:rFonts w:ascii="Times New Roman" w:eastAsia="Times New Roman" w:hAnsi="Times New Roman" w:cs="Times New Roman"/>
          <w:sz w:val="24"/>
          <w:szCs w:val="24"/>
        </w:rPr>
        <w:t>Администрация муниципального образования</w:t>
      </w:r>
    </w:p>
    <w:p w:rsidR="002A3667" w:rsidRPr="002A3667" w:rsidRDefault="002A3667" w:rsidP="002A3667">
      <w:pPr>
        <w:spacing w:after="0" w:line="240" w:lineRule="auto"/>
        <w:jc w:val="center"/>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w:t>
      </w:r>
      <w:proofErr w:type="spellStart"/>
      <w:r w:rsidRPr="002A3667">
        <w:rPr>
          <w:rFonts w:ascii="Times New Roman" w:eastAsia="Times New Roman" w:hAnsi="Times New Roman" w:cs="Times New Roman"/>
          <w:b/>
          <w:bCs/>
          <w:sz w:val="28"/>
          <w:szCs w:val="28"/>
        </w:rPr>
        <w:t>Котельское</w:t>
      </w:r>
      <w:proofErr w:type="spellEnd"/>
      <w:r w:rsidRPr="002A3667">
        <w:rPr>
          <w:rFonts w:ascii="Times New Roman" w:eastAsia="Times New Roman" w:hAnsi="Times New Roman" w:cs="Times New Roman"/>
          <w:b/>
          <w:bCs/>
          <w:sz w:val="28"/>
          <w:szCs w:val="28"/>
        </w:rPr>
        <w:t xml:space="preserve"> сельское поселение»</w:t>
      </w:r>
    </w:p>
    <w:p w:rsidR="002A3667" w:rsidRPr="002A3667" w:rsidRDefault="002A3667" w:rsidP="002A3667">
      <w:pPr>
        <w:spacing w:after="0" w:line="240" w:lineRule="auto"/>
        <w:jc w:val="center"/>
        <w:rPr>
          <w:rFonts w:ascii="Times New Roman" w:eastAsia="Times New Roman" w:hAnsi="Times New Roman" w:cs="Times New Roman"/>
          <w:sz w:val="24"/>
          <w:szCs w:val="24"/>
        </w:rPr>
      </w:pPr>
      <w:proofErr w:type="spellStart"/>
      <w:r w:rsidRPr="002A3667">
        <w:rPr>
          <w:rFonts w:ascii="Times New Roman" w:eastAsia="Times New Roman" w:hAnsi="Times New Roman" w:cs="Times New Roman"/>
          <w:sz w:val="24"/>
          <w:szCs w:val="24"/>
        </w:rPr>
        <w:t>Кингисеппского</w:t>
      </w:r>
      <w:proofErr w:type="spellEnd"/>
      <w:r w:rsidRPr="002A3667">
        <w:rPr>
          <w:rFonts w:ascii="Times New Roman" w:eastAsia="Times New Roman" w:hAnsi="Times New Roman" w:cs="Times New Roman"/>
          <w:sz w:val="24"/>
          <w:szCs w:val="24"/>
        </w:rPr>
        <w:t xml:space="preserve"> муниципального района Ленинградской области</w:t>
      </w:r>
    </w:p>
    <w:p w:rsidR="002A3667" w:rsidRDefault="002A3667" w:rsidP="002A3667">
      <w:pPr>
        <w:keepNext/>
        <w:spacing w:before="240" w:after="60" w:line="240" w:lineRule="auto"/>
        <w:jc w:val="center"/>
        <w:outlineLvl w:val="3"/>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 xml:space="preserve">ПОСТАНОВЛЕНИЕ </w:t>
      </w:r>
    </w:p>
    <w:p w:rsidR="002A3667" w:rsidRPr="002B397A" w:rsidRDefault="002A3667" w:rsidP="002A3667">
      <w:pPr>
        <w:keepNext/>
        <w:spacing w:after="0" w:line="240" w:lineRule="auto"/>
        <w:outlineLvl w:val="0"/>
        <w:rPr>
          <w:rFonts w:ascii="Times New Roman" w:eastAsia="Times New Roman" w:hAnsi="Times New Roman" w:cs="Times New Roman"/>
          <w:b/>
          <w:bCs/>
          <w:sz w:val="24"/>
          <w:szCs w:val="24"/>
        </w:rPr>
      </w:pPr>
      <w:r w:rsidRPr="002B397A">
        <w:rPr>
          <w:rFonts w:ascii="Times New Roman" w:eastAsia="Times New Roman" w:hAnsi="Times New Roman" w:cs="Times New Roman"/>
          <w:b/>
          <w:bCs/>
          <w:sz w:val="24"/>
          <w:szCs w:val="24"/>
        </w:rPr>
        <w:t xml:space="preserve"> </w:t>
      </w:r>
      <w:r w:rsidR="00C50927">
        <w:rPr>
          <w:rFonts w:ascii="Times New Roman" w:eastAsia="Times New Roman" w:hAnsi="Times New Roman" w:cs="Times New Roman"/>
          <w:b/>
          <w:bCs/>
          <w:sz w:val="24"/>
          <w:szCs w:val="24"/>
        </w:rPr>
        <w:t>о</w:t>
      </w:r>
      <w:r w:rsidRPr="002B397A">
        <w:rPr>
          <w:rFonts w:ascii="Times New Roman" w:eastAsia="Times New Roman" w:hAnsi="Times New Roman" w:cs="Times New Roman"/>
          <w:b/>
          <w:bCs/>
          <w:sz w:val="24"/>
          <w:szCs w:val="24"/>
        </w:rPr>
        <w:t xml:space="preserve">т </w:t>
      </w:r>
      <w:r w:rsidR="00C50927">
        <w:rPr>
          <w:rFonts w:ascii="Times New Roman" w:eastAsia="Times New Roman" w:hAnsi="Times New Roman" w:cs="Times New Roman"/>
          <w:b/>
          <w:bCs/>
          <w:sz w:val="24"/>
          <w:szCs w:val="24"/>
        </w:rPr>
        <w:t>28.01.2022</w:t>
      </w:r>
      <w:r w:rsidR="00EE4922" w:rsidRPr="002B397A">
        <w:rPr>
          <w:rFonts w:ascii="Times New Roman" w:eastAsia="Times New Roman" w:hAnsi="Times New Roman" w:cs="Times New Roman"/>
          <w:b/>
          <w:bCs/>
          <w:sz w:val="24"/>
          <w:szCs w:val="24"/>
        </w:rPr>
        <w:t xml:space="preserve">   </w:t>
      </w:r>
      <w:r w:rsidRPr="002B397A">
        <w:rPr>
          <w:rFonts w:ascii="Times New Roman" w:eastAsia="Times New Roman" w:hAnsi="Times New Roman" w:cs="Times New Roman"/>
          <w:b/>
          <w:bCs/>
          <w:sz w:val="24"/>
          <w:szCs w:val="24"/>
        </w:rPr>
        <w:t xml:space="preserve"> г. № </w:t>
      </w:r>
      <w:r w:rsidR="00C50927">
        <w:rPr>
          <w:rFonts w:ascii="Times New Roman" w:eastAsia="Times New Roman" w:hAnsi="Times New Roman" w:cs="Times New Roman"/>
          <w:b/>
          <w:bCs/>
          <w:sz w:val="24"/>
          <w:szCs w:val="24"/>
        </w:rPr>
        <w:t>27</w:t>
      </w:r>
    </w:p>
    <w:p w:rsidR="002A3667" w:rsidRPr="002B397A" w:rsidRDefault="002A3667" w:rsidP="002A3667">
      <w:pPr>
        <w:keepNext/>
        <w:spacing w:after="0" w:line="240" w:lineRule="auto"/>
        <w:outlineLvl w:val="0"/>
        <w:rPr>
          <w:rFonts w:ascii="Times New Roman" w:eastAsia="Times New Roman" w:hAnsi="Times New Roman" w:cs="Times New Roman"/>
          <w:bCs/>
          <w:sz w:val="24"/>
          <w:szCs w:val="24"/>
        </w:rPr>
      </w:pPr>
    </w:p>
    <w:p w:rsidR="00EC073D" w:rsidRPr="002B397A" w:rsidRDefault="00EC073D"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Об утверждении административного регламента</w:t>
      </w:r>
    </w:p>
    <w:p w:rsidR="006B721D" w:rsidRDefault="00EC073D"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предоставления </w:t>
      </w:r>
      <w:r w:rsidR="006B721D">
        <w:rPr>
          <w:rFonts w:ascii="Times New Roman" w:eastAsia="Calibri" w:hAnsi="Times New Roman" w:cs="Times New Roman"/>
          <w:sz w:val="24"/>
          <w:szCs w:val="24"/>
        </w:rPr>
        <w:t>администрацией МО «</w:t>
      </w:r>
      <w:proofErr w:type="spellStart"/>
      <w:r w:rsidR="006B721D">
        <w:rPr>
          <w:rFonts w:ascii="Times New Roman" w:eastAsia="Calibri" w:hAnsi="Times New Roman" w:cs="Times New Roman"/>
          <w:sz w:val="24"/>
          <w:szCs w:val="24"/>
        </w:rPr>
        <w:t>Котельское</w:t>
      </w:r>
      <w:proofErr w:type="spellEnd"/>
      <w:r w:rsidR="006B721D">
        <w:rPr>
          <w:rFonts w:ascii="Times New Roman" w:eastAsia="Calibri" w:hAnsi="Times New Roman" w:cs="Times New Roman"/>
          <w:sz w:val="24"/>
          <w:szCs w:val="24"/>
        </w:rPr>
        <w:t xml:space="preserve"> </w:t>
      </w:r>
    </w:p>
    <w:p w:rsidR="00EC073D" w:rsidRPr="002B397A" w:rsidRDefault="006B721D" w:rsidP="002A3667">
      <w:pPr>
        <w:keepNext/>
        <w:spacing w:after="0" w:line="240" w:lineRule="auto"/>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сельское поселение» </w:t>
      </w:r>
      <w:r w:rsidR="00EC073D" w:rsidRPr="002B397A">
        <w:rPr>
          <w:rFonts w:ascii="Times New Roman" w:eastAsia="Calibri" w:hAnsi="Times New Roman" w:cs="Times New Roman"/>
          <w:sz w:val="24"/>
          <w:szCs w:val="24"/>
        </w:rPr>
        <w:t>муниципальной услуги</w:t>
      </w:r>
      <w:r>
        <w:rPr>
          <w:rFonts w:ascii="Times New Roman" w:eastAsia="Calibri" w:hAnsi="Times New Roman" w:cs="Times New Roman"/>
          <w:sz w:val="24"/>
          <w:szCs w:val="24"/>
        </w:rPr>
        <w:t xml:space="preserve">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Выдача разрешения на использование земель</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 или земельного участка, </w:t>
      </w:r>
      <w:proofErr w:type="gramStart"/>
      <w:r w:rsidRPr="002B397A">
        <w:rPr>
          <w:rFonts w:ascii="Times New Roman" w:eastAsia="Calibri" w:hAnsi="Times New Roman" w:cs="Times New Roman"/>
          <w:sz w:val="24"/>
          <w:szCs w:val="24"/>
        </w:rPr>
        <w:t>находящихся</w:t>
      </w:r>
      <w:proofErr w:type="gramEnd"/>
      <w:r w:rsidRPr="002B397A">
        <w:rPr>
          <w:rFonts w:ascii="Times New Roman" w:eastAsia="Calibri" w:hAnsi="Times New Roman" w:cs="Times New Roman"/>
          <w:sz w:val="24"/>
          <w:szCs w:val="24"/>
        </w:rPr>
        <w:t xml:space="preserve"> в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proofErr w:type="gramStart"/>
      <w:r w:rsidRPr="002B397A">
        <w:rPr>
          <w:rFonts w:ascii="Times New Roman" w:eastAsia="Calibri" w:hAnsi="Times New Roman" w:cs="Times New Roman"/>
          <w:sz w:val="24"/>
          <w:szCs w:val="24"/>
        </w:rPr>
        <w:t>муниципальной собственности (государственная</w:t>
      </w:r>
      <w:proofErr w:type="gramEnd"/>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 собственность на которые не разграничена*</w:t>
      </w:r>
      <w:proofErr w:type="gramStart"/>
      <w:r w:rsidRPr="002B397A">
        <w:rPr>
          <w:rFonts w:ascii="Times New Roman" w:eastAsia="Calibri" w:hAnsi="Times New Roman" w:cs="Times New Roman"/>
          <w:sz w:val="24"/>
          <w:szCs w:val="24"/>
        </w:rPr>
        <w:t xml:space="preserve"> )</w:t>
      </w:r>
      <w:proofErr w:type="gramEnd"/>
      <w:r w:rsidRPr="002B397A">
        <w:rPr>
          <w:rFonts w:ascii="Times New Roman" w:eastAsia="Calibri" w:hAnsi="Times New Roman" w:cs="Times New Roman"/>
          <w:sz w:val="24"/>
          <w:szCs w:val="24"/>
        </w:rPr>
        <w:t xml:space="preserve">,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без предоставления земельного участка и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установления сервитута, публичного сервитута»</w:t>
      </w:r>
    </w:p>
    <w:p w:rsidR="002A3667" w:rsidRPr="002B397A" w:rsidRDefault="002A3667" w:rsidP="002A3667">
      <w:pPr>
        <w:keepNext/>
        <w:spacing w:after="0" w:line="240" w:lineRule="auto"/>
        <w:outlineLvl w:val="0"/>
        <w:rPr>
          <w:rFonts w:ascii="Times New Roman" w:eastAsia="Times New Roman" w:hAnsi="Times New Roman" w:cs="Times New Roman"/>
          <w:bCs/>
          <w:sz w:val="24"/>
          <w:szCs w:val="24"/>
        </w:rPr>
      </w:pPr>
    </w:p>
    <w:p w:rsidR="002A3667" w:rsidRPr="002B397A" w:rsidRDefault="002A3667" w:rsidP="002A3667">
      <w:pPr>
        <w:spacing w:after="0" w:line="240" w:lineRule="auto"/>
        <w:ind w:firstLine="709"/>
        <w:jc w:val="both"/>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Руководствуясь Федеральным законом от 27.07.2010 </w:t>
      </w:r>
      <w:hyperlink r:id="rId9" w:history="1">
        <w:r w:rsidRPr="002B397A">
          <w:rPr>
            <w:rFonts w:ascii="Times New Roman" w:eastAsia="Calibri" w:hAnsi="Times New Roman" w:cs="Times New Roman"/>
            <w:color w:val="000000"/>
            <w:sz w:val="24"/>
            <w:szCs w:val="24"/>
          </w:rPr>
          <w:t>№210-ФЗ</w:t>
        </w:r>
      </w:hyperlink>
      <w:r w:rsidRPr="002B397A">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2B397A">
        <w:rPr>
          <w:rFonts w:ascii="Times New Roman" w:eastAsia="Calibri" w:hAnsi="Times New Roman" w:cs="Times New Roman"/>
          <w:sz w:val="24"/>
          <w:szCs w:val="24"/>
        </w:rPr>
        <w:t>Котельское</w:t>
      </w:r>
      <w:proofErr w:type="spellEnd"/>
      <w:r w:rsidRPr="002B397A">
        <w:rPr>
          <w:rFonts w:ascii="Times New Roman" w:eastAsia="Calibri" w:hAnsi="Times New Roman" w:cs="Times New Roman"/>
          <w:sz w:val="24"/>
          <w:szCs w:val="24"/>
        </w:rPr>
        <w:t xml:space="preserve"> сельское поселение» </w:t>
      </w:r>
      <w:proofErr w:type="spellStart"/>
      <w:r w:rsidRPr="002B397A">
        <w:rPr>
          <w:rFonts w:ascii="Times New Roman" w:eastAsia="Calibri" w:hAnsi="Times New Roman" w:cs="Times New Roman"/>
          <w:sz w:val="24"/>
          <w:szCs w:val="24"/>
        </w:rPr>
        <w:t>Кингисеппского</w:t>
      </w:r>
      <w:proofErr w:type="spellEnd"/>
      <w:r w:rsidRPr="002B397A">
        <w:rPr>
          <w:rFonts w:ascii="Times New Roman" w:eastAsia="Calibri" w:hAnsi="Times New Roman" w:cs="Times New Roman"/>
          <w:sz w:val="24"/>
          <w:szCs w:val="24"/>
        </w:rPr>
        <w:t xml:space="preserve"> муниципального района Ленинградской области</w:t>
      </w:r>
    </w:p>
    <w:p w:rsidR="002A3667" w:rsidRPr="002B397A" w:rsidRDefault="002A3667" w:rsidP="002A3667">
      <w:pPr>
        <w:spacing w:after="0" w:line="240" w:lineRule="auto"/>
        <w:ind w:firstLine="709"/>
        <w:jc w:val="both"/>
        <w:rPr>
          <w:rFonts w:ascii="Times New Roman" w:eastAsia="Calibri" w:hAnsi="Times New Roman" w:cs="Times New Roman"/>
          <w:sz w:val="24"/>
          <w:szCs w:val="24"/>
        </w:rPr>
      </w:pPr>
    </w:p>
    <w:p w:rsidR="002A3667" w:rsidRPr="002B397A" w:rsidRDefault="002A3667" w:rsidP="002A3667">
      <w:pPr>
        <w:autoSpaceDE w:val="0"/>
        <w:autoSpaceDN w:val="0"/>
        <w:adjustRightInd w:val="0"/>
        <w:spacing w:after="0" w:line="240" w:lineRule="auto"/>
        <w:jc w:val="both"/>
        <w:rPr>
          <w:rFonts w:ascii="Times New Roman" w:eastAsia="Calibri" w:hAnsi="Times New Roman" w:cs="Times New Roman"/>
          <w:b/>
          <w:sz w:val="24"/>
          <w:szCs w:val="24"/>
        </w:rPr>
      </w:pPr>
      <w:r w:rsidRPr="002B397A">
        <w:rPr>
          <w:rFonts w:ascii="Times New Roman" w:eastAsia="Calibri" w:hAnsi="Times New Roman" w:cs="Times New Roman"/>
          <w:b/>
          <w:sz w:val="24"/>
          <w:szCs w:val="24"/>
        </w:rPr>
        <w:t>ПОСТАНОВЛЯЕТ:</w:t>
      </w:r>
    </w:p>
    <w:p w:rsidR="002A3667" w:rsidRPr="002B397A" w:rsidRDefault="002A3667" w:rsidP="002A3667">
      <w:pPr>
        <w:autoSpaceDE w:val="0"/>
        <w:autoSpaceDN w:val="0"/>
        <w:adjustRightInd w:val="0"/>
        <w:spacing w:after="0" w:line="240" w:lineRule="auto"/>
        <w:jc w:val="both"/>
        <w:rPr>
          <w:rFonts w:ascii="Times New Roman" w:eastAsia="Calibri" w:hAnsi="Times New Roman" w:cs="Times New Roman"/>
          <w:sz w:val="24"/>
          <w:szCs w:val="24"/>
        </w:rPr>
      </w:pPr>
    </w:p>
    <w:p w:rsidR="002A3667" w:rsidRPr="002B397A" w:rsidRDefault="002A3667" w:rsidP="006B721D">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Утвердить прилагаемый административный регламент предоставления администрацией муниципального образования «</w:t>
      </w:r>
      <w:proofErr w:type="spellStart"/>
      <w:r w:rsidRPr="002B397A">
        <w:rPr>
          <w:rFonts w:ascii="Times New Roman" w:eastAsia="Times New Roman" w:hAnsi="Times New Roman" w:cs="Times New Roman"/>
          <w:sz w:val="24"/>
          <w:szCs w:val="24"/>
          <w:lang w:eastAsia="ru-RU"/>
        </w:rPr>
        <w:t>Котельское</w:t>
      </w:r>
      <w:proofErr w:type="spellEnd"/>
      <w:r w:rsidRPr="002B397A">
        <w:rPr>
          <w:rFonts w:ascii="Times New Roman" w:eastAsia="Times New Roman" w:hAnsi="Times New Roman" w:cs="Times New Roman"/>
          <w:sz w:val="24"/>
          <w:szCs w:val="24"/>
          <w:lang w:eastAsia="ru-RU"/>
        </w:rPr>
        <w:t xml:space="preserve"> сельское поселение» </w:t>
      </w:r>
      <w:proofErr w:type="spellStart"/>
      <w:r w:rsidRPr="002B397A">
        <w:rPr>
          <w:rFonts w:ascii="Times New Roman" w:eastAsia="Times New Roman" w:hAnsi="Times New Roman" w:cs="Times New Roman"/>
          <w:sz w:val="24"/>
          <w:szCs w:val="24"/>
          <w:lang w:eastAsia="ru-RU"/>
        </w:rPr>
        <w:t>Кингисеппского</w:t>
      </w:r>
      <w:proofErr w:type="spellEnd"/>
      <w:r w:rsidRPr="002B397A">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по выдаче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w:t>
      </w:r>
    </w:p>
    <w:p w:rsidR="002A3667" w:rsidRPr="006B721D" w:rsidRDefault="006B721D" w:rsidP="006B721D">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6B721D">
        <w:rPr>
          <w:rFonts w:ascii="Times New Roman" w:eastAsia="Times New Roman" w:hAnsi="Times New Roman" w:cs="Times New Roman"/>
          <w:sz w:val="24"/>
          <w:szCs w:val="24"/>
          <w:lang w:eastAsia="ru-RU"/>
        </w:rPr>
        <w:t xml:space="preserve">Считать утратившим силу </w:t>
      </w:r>
      <w:r w:rsidR="002A3667" w:rsidRPr="006B721D">
        <w:rPr>
          <w:rFonts w:ascii="Times New Roman" w:eastAsia="Times New Roman" w:hAnsi="Times New Roman" w:cs="Times New Roman"/>
          <w:sz w:val="24"/>
          <w:szCs w:val="24"/>
          <w:lang w:eastAsia="ru-RU"/>
        </w:rPr>
        <w:t>Постановление</w:t>
      </w:r>
      <w:proofErr w:type="gramStart"/>
      <w:r w:rsidR="002A3667" w:rsidRPr="006B721D">
        <w:rPr>
          <w:rFonts w:ascii="Times New Roman" w:eastAsia="Times New Roman" w:hAnsi="Times New Roman" w:cs="Times New Roman"/>
          <w:sz w:val="24"/>
          <w:szCs w:val="24"/>
          <w:lang w:eastAsia="ru-RU"/>
        </w:rPr>
        <w:t xml:space="preserve"> </w:t>
      </w:r>
      <w:r w:rsidRPr="006B721D">
        <w:rPr>
          <w:rFonts w:ascii="Times New Roman" w:eastAsia="Times New Roman" w:hAnsi="Times New Roman" w:cs="Times New Roman"/>
          <w:sz w:val="24"/>
          <w:szCs w:val="24"/>
          <w:lang w:eastAsia="ru-RU"/>
        </w:rPr>
        <w:t>О</w:t>
      </w:r>
      <w:proofErr w:type="gramEnd"/>
      <w:r w:rsidRPr="006B721D">
        <w:rPr>
          <w:rFonts w:ascii="Times New Roman" w:eastAsia="Times New Roman" w:hAnsi="Times New Roman" w:cs="Times New Roman"/>
          <w:sz w:val="24"/>
          <w:szCs w:val="24"/>
          <w:lang w:eastAsia="ru-RU"/>
        </w:rPr>
        <w:t xml:space="preserve">т 04.10.2017 г. № 202 </w:t>
      </w:r>
      <w:r>
        <w:rPr>
          <w:rFonts w:ascii="Times New Roman" w:eastAsia="Times New Roman" w:hAnsi="Times New Roman" w:cs="Times New Roman"/>
          <w:sz w:val="24"/>
          <w:szCs w:val="24"/>
          <w:lang w:eastAsia="ru-RU"/>
        </w:rPr>
        <w:t>«</w:t>
      </w:r>
      <w:r w:rsidRPr="006B721D">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«Выдача разрешений на использование земель или земельного участка, находящихся в муниципальной собственности МО «</w:t>
      </w:r>
      <w:proofErr w:type="spellStart"/>
      <w:r w:rsidRPr="006B721D">
        <w:rPr>
          <w:rFonts w:ascii="Times New Roman" w:eastAsia="Times New Roman" w:hAnsi="Times New Roman" w:cs="Times New Roman"/>
          <w:sz w:val="24"/>
          <w:szCs w:val="24"/>
          <w:lang w:eastAsia="ru-RU"/>
        </w:rPr>
        <w:t>Котельское</w:t>
      </w:r>
      <w:proofErr w:type="spellEnd"/>
      <w:r w:rsidRPr="006B721D">
        <w:rPr>
          <w:rFonts w:ascii="Times New Roman" w:eastAsia="Times New Roman" w:hAnsi="Times New Roman" w:cs="Times New Roman"/>
          <w:sz w:val="24"/>
          <w:szCs w:val="24"/>
          <w:lang w:eastAsia="ru-RU"/>
        </w:rPr>
        <w:t xml:space="preserve"> сельское поселение»,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p>
    <w:p w:rsidR="002A3667" w:rsidRPr="002B397A" w:rsidRDefault="002A3667" w:rsidP="006B721D">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2B397A">
        <w:rPr>
          <w:rFonts w:ascii="Times New Roman" w:eastAsia="Times New Roman" w:hAnsi="Times New Roman" w:cs="Times New Roman"/>
          <w:sz w:val="24"/>
          <w:szCs w:val="24"/>
          <w:lang w:eastAsia="ru-RU"/>
        </w:rPr>
        <w:t>Котельское</w:t>
      </w:r>
      <w:proofErr w:type="spellEnd"/>
      <w:r w:rsidRPr="002B397A">
        <w:rPr>
          <w:rFonts w:ascii="Times New Roman" w:eastAsia="Times New Roman" w:hAnsi="Times New Roman" w:cs="Times New Roman"/>
          <w:sz w:val="24"/>
          <w:szCs w:val="24"/>
          <w:lang w:eastAsia="ru-RU"/>
        </w:rPr>
        <w:t xml:space="preserve"> сельское поселение» в сети интернет</w:t>
      </w:r>
    </w:p>
    <w:p w:rsidR="002A3667" w:rsidRPr="002B397A" w:rsidRDefault="002A3667" w:rsidP="006B721D">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2A3667" w:rsidRPr="002B397A" w:rsidRDefault="002A3667" w:rsidP="006B721D">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2A3667" w:rsidRPr="002B397A" w:rsidRDefault="002A3667" w:rsidP="002A3667">
      <w:pPr>
        <w:spacing w:after="0" w:line="240" w:lineRule="auto"/>
        <w:ind w:left="855"/>
        <w:contextualSpacing/>
        <w:jc w:val="both"/>
        <w:rPr>
          <w:rFonts w:ascii="Times New Roman" w:eastAsia="Times New Roman" w:hAnsi="Times New Roman" w:cs="Times New Roman"/>
          <w:sz w:val="24"/>
          <w:szCs w:val="24"/>
          <w:lang w:eastAsia="ru-RU"/>
        </w:rPr>
      </w:pPr>
    </w:p>
    <w:p w:rsidR="002A3667" w:rsidRPr="002B397A" w:rsidRDefault="002A3667" w:rsidP="002A3667">
      <w:pPr>
        <w:autoSpaceDE w:val="0"/>
        <w:autoSpaceDN w:val="0"/>
        <w:adjustRightInd w:val="0"/>
        <w:spacing w:after="0" w:line="240" w:lineRule="auto"/>
        <w:rPr>
          <w:rFonts w:ascii="Times New Roman" w:eastAsia="Calibri" w:hAnsi="Times New Roman" w:cs="Times New Roman"/>
          <w:kern w:val="2"/>
          <w:sz w:val="24"/>
          <w:szCs w:val="24"/>
        </w:rPr>
      </w:pPr>
      <w:r w:rsidRPr="002B397A">
        <w:rPr>
          <w:rFonts w:ascii="Times New Roman" w:eastAsia="Calibri" w:hAnsi="Times New Roman" w:cs="Times New Roman"/>
          <w:kern w:val="2"/>
          <w:sz w:val="24"/>
          <w:szCs w:val="24"/>
        </w:rPr>
        <w:t xml:space="preserve">И.О. главы администрации </w:t>
      </w:r>
    </w:p>
    <w:p w:rsidR="002A3667" w:rsidRPr="002B397A" w:rsidRDefault="002A3667" w:rsidP="002A3667">
      <w:pPr>
        <w:autoSpaceDE w:val="0"/>
        <w:autoSpaceDN w:val="0"/>
        <w:adjustRightInd w:val="0"/>
        <w:spacing w:after="0" w:line="240" w:lineRule="auto"/>
        <w:rPr>
          <w:rFonts w:ascii="Times New Roman" w:eastAsia="Calibri" w:hAnsi="Times New Roman" w:cs="Times New Roman"/>
          <w:kern w:val="2"/>
          <w:sz w:val="24"/>
          <w:szCs w:val="24"/>
        </w:rPr>
      </w:pPr>
      <w:r w:rsidRPr="002B397A">
        <w:rPr>
          <w:rFonts w:ascii="Times New Roman" w:eastAsia="Calibri" w:hAnsi="Times New Roman" w:cs="Times New Roman"/>
          <w:kern w:val="2"/>
          <w:sz w:val="24"/>
          <w:szCs w:val="24"/>
        </w:rPr>
        <w:t>МО «</w:t>
      </w:r>
      <w:proofErr w:type="spellStart"/>
      <w:r w:rsidRPr="002B397A">
        <w:rPr>
          <w:rFonts w:ascii="Times New Roman" w:eastAsia="Calibri" w:hAnsi="Times New Roman" w:cs="Times New Roman"/>
          <w:kern w:val="2"/>
          <w:sz w:val="24"/>
          <w:szCs w:val="24"/>
        </w:rPr>
        <w:t>Котельское</w:t>
      </w:r>
      <w:proofErr w:type="spellEnd"/>
      <w:r w:rsidRPr="002B397A">
        <w:rPr>
          <w:rFonts w:ascii="Times New Roman" w:eastAsia="Calibri" w:hAnsi="Times New Roman" w:cs="Times New Roman"/>
          <w:kern w:val="2"/>
          <w:sz w:val="24"/>
          <w:szCs w:val="24"/>
        </w:rPr>
        <w:t xml:space="preserve"> сельское поселение»</w:t>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t>/Е.Г. Смирнова</w:t>
      </w: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2A3667">
        <w:rPr>
          <w:rFonts w:ascii="Times New Roman" w:eastAsia="Times New Roman" w:hAnsi="Times New Roman" w:cs="Times New Roman"/>
          <w:color w:val="1D1B11"/>
          <w:sz w:val="24"/>
          <w:szCs w:val="24"/>
          <w:lang w:eastAsia="ru-RU"/>
        </w:rPr>
        <w:lastRenderedPageBreak/>
        <w:t>Приложение</w:t>
      </w: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2A3667">
        <w:rPr>
          <w:rFonts w:ascii="Times New Roman" w:eastAsia="Times New Roman" w:hAnsi="Times New Roman" w:cs="Times New Roman"/>
          <w:color w:val="1D1B11"/>
          <w:sz w:val="24"/>
          <w:szCs w:val="24"/>
          <w:lang w:eastAsia="ru-RU"/>
        </w:rPr>
        <w:t>к постановлению администрации</w:t>
      </w:r>
    </w:p>
    <w:p w:rsidR="00EE4922"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2A3667">
        <w:rPr>
          <w:rFonts w:ascii="Times New Roman" w:eastAsia="Times New Roman" w:hAnsi="Times New Roman" w:cs="Times New Roman"/>
          <w:color w:val="1D1B11"/>
          <w:sz w:val="24"/>
          <w:szCs w:val="24"/>
          <w:lang w:eastAsia="ru-RU"/>
        </w:rPr>
        <w:t>МО «</w:t>
      </w:r>
      <w:proofErr w:type="spellStart"/>
      <w:r w:rsidRPr="002A3667">
        <w:rPr>
          <w:rFonts w:ascii="Times New Roman" w:eastAsia="Times New Roman" w:hAnsi="Times New Roman" w:cs="Times New Roman"/>
          <w:color w:val="1D1B11"/>
          <w:sz w:val="24"/>
          <w:szCs w:val="24"/>
          <w:lang w:eastAsia="ru-RU"/>
        </w:rPr>
        <w:t>Котельское</w:t>
      </w:r>
      <w:proofErr w:type="spellEnd"/>
      <w:r w:rsidRPr="002A3667">
        <w:rPr>
          <w:rFonts w:ascii="Times New Roman" w:eastAsia="Times New Roman" w:hAnsi="Times New Roman" w:cs="Times New Roman"/>
          <w:color w:val="1D1B11"/>
          <w:sz w:val="24"/>
          <w:szCs w:val="24"/>
          <w:lang w:eastAsia="ru-RU"/>
        </w:rPr>
        <w:t xml:space="preserve"> сельское поселение» </w:t>
      </w: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2A3667">
        <w:rPr>
          <w:rFonts w:ascii="Times New Roman" w:eastAsia="Times New Roman" w:hAnsi="Times New Roman" w:cs="Times New Roman"/>
          <w:color w:val="1D1B11"/>
          <w:sz w:val="24"/>
          <w:szCs w:val="24"/>
          <w:lang w:eastAsia="ru-RU"/>
        </w:rPr>
        <w:t>Кингисеппского</w:t>
      </w:r>
      <w:proofErr w:type="spellEnd"/>
      <w:r w:rsidRPr="002A3667">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2A3667" w:rsidRPr="002A3667" w:rsidRDefault="00EE4922"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от  </w:t>
      </w:r>
      <w:r w:rsidR="00C50927">
        <w:rPr>
          <w:rFonts w:ascii="Times New Roman" w:eastAsia="Times New Roman" w:hAnsi="Times New Roman" w:cs="Times New Roman"/>
          <w:color w:val="1D1B11"/>
          <w:sz w:val="24"/>
          <w:szCs w:val="24"/>
          <w:lang w:eastAsia="ru-RU"/>
        </w:rPr>
        <w:t>28.01.2022</w:t>
      </w:r>
      <w:r w:rsidR="002A3667" w:rsidRPr="002A3667">
        <w:rPr>
          <w:rFonts w:ascii="Times New Roman" w:eastAsia="Times New Roman" w:hAnsi="Times New Roman" w:cs="Times New Roman"/>
          <w:color w:val="1D1B11"/>
          <w:sz w:val="24"/>
          <w:szCs w:val="24"/>
          <w:lang w:eastAsia="ru-RU"/>
        </w:rPr>
        <w:t xml:space="preserve"> г. № </w:t>
      </w:r>
      <w:r w:rsidR="00C50927">
        <w:rPr>
          <w:rFonts w:ascii="Times New Roman" w:eastAsia="Times New Roman" w:hAnsi="Times New Roman" w:cs="Times New Roman"/>
          <w:color w:val="1D1B11"/>
          <w:sz w:val="24"/>
          <w:szCs w:val="24"/>
          <w:lang w:eastAsia="ru-RU"/>
        </w:rPr>
        <w:t>27</w:t>
      </w:r>
    </w:p>
    <w:p w:rsidR="002A3667" w:rsidRPr="002A3667" w:rsidRDefault="002A3667" w:rsidP="002A3667">
      <w:pPr>
        <w:autoSpaceDE w:val="0"/>
        <w:autoSpaceDN w:val="0"/>
        <w:adjustRightInd w:val="0"/>
        <w:spacing w:after="0" w:line="240" w:lineRule="auto"/>
        <w:jc w:val="both"/>
        <w:rPr>
          <w:rFonts w:ascii="Times New Roman" w:eastAsia="Calibri" w:hAnsi="Times New Roman" w:cs="Times New Roman"/>
          <w:sz w:val="24"/>
          <w:szCs w:val="24"/>
        </w:rPr>
      </w:pPr>
    </w:p>
    <w:p w:rsidR="002A3667" w:rsidRPr="00245DC2" w:rsidRDefault="002A3667" w:rsidP="002A3667">
      <w:pPr>
        <w:widowControl w:val="0"/>
        <w:spacing w:after="0" w:line="240" w:lineRule="auto"/>
        <w:ind w:right="41"/>
        <w:jc w:val="right"/>
        <w:rPr>
          <w:rFonts w:ascii="Times New Roman" w:eastAsia="Times New Roman" w:hAnsi="Times New Roman" w:cs="Times New Roman"/>
          <w:bCs/>
          <w:sz w:val="24"/>
          <w:szCs w:val="24"/>
          <w:lang w:eastAsia="ru-RU"/>
        </w:rPr>
      </w:pPr>
      <w:r w:rsidRPr="002A3667">
        <w:rPr>
          <w:rFonts w:ascii="Times New Roman" w:eastAsia="Times New Roman" w:hAnsi="Times New Roman" w:cs="Times New Roman"/>
          <w:bCs/>
          <w:sz w:val="24"/>
          <w:szCs w:val="24"/>
          <w:lang w:eastAsia="ru-RU"/>
        </w:rPr>
        <w:t>ПРОЕКТ ОДОБРЕН с изм. 26.12.2021</w:t>
      </w:r>
    </w:p>
    <w:p w:rsidR="00245DC2" w:rsidRPr="002A3667" w:rsidRDefault="00245DC2" w:rsidP="002A3667">
      <w:pPr>
        <w:widowControl w:val="0"/>
        <w:spacing w:after="0" w:line="240" w:lineRule="auto"/>
        <w:ind w:right="41"/>
        <w:jc w:val="right"/>
        <w:rPr>
          <w:rFonts w:ascii="Times New Roman" w:eastAsia="Times New Roman" w:hAnsi="Times New Roman" w:cs="Times New Roman"/>
          <w:bCs/>
          <w:sz w:val="24"/>
          <w:szCs w:val="24"/>
          <w:lang w:eastAsia="ru-RU"/>
        </w:rPr>
      </w:pPr>
    </w:p>
    <w:p w:rsidR="00245DC2" w:rsidRPr="00245DC2" w:rsidRDefault="00245DC2"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Административный регламент</w:t>
      </w:r>
    </w:p>
    <w:p w:rsidR="00C967A3" w:rsidRPr="00245DC2" w:rsidRDefault="00245DC2"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 xml:space="preserve"> администрации МО «</w:t>
      </w:r>
      <w:proofErr w:type="spellStart"/>
      <w:r w:rsidRPr="00245DC2">
        <w:rPr>
          <w:rFonts w:ascii="Times New Roman" w:eastAsia="Calibri" w:hAnsi="Times New Roman" w:cs="Times New Roman"/>
          <w:b/>
          <w:sz w:val="24"/>
          <w:szCs w:val="24"/>
        </w:rPr>
        <w:t>Котельское</w:t>
      </w:r>
      <w:proofErr w:type="spellEnd"/>
      <w:r w:rsidRPr="00245DC2">
        <w:rPr>
          <w:rFonts w:ascii="Times New Roman" w:eastAsia="Calibri" w:hAnsi="Times New Roman" w:cs="Times New Roman"/>
          <w:b/>
          <w:sz w:val="24"/>
          <w:szCs w:val="24"/>
        </w:rPr>
        <w:t xml:space="preserve"> сельское поселение» </w:t>
      </w:r>
      <w:proofErr w:type="spellStart"/>
      <w:r w:rsidRPr="00245DC2">
        <w:rPr>
          <w:rFonts w:ascii="Times New Roman" w:eastAsia="Calibri" w:hAnsi="Times New Roman" w:cs="Times New Roman"/>
          <w:b/>
          <w:sz w:val="24"/>
          <w:szCs w:val="24"/>
        </w:rPr>
        <w:t>Кингисеппского</w:t>
      </w:r>
      <w:proofErr w:type="spellEnd"/>
      <w:r w:rsidRPr="00245DC2">
        <w:rPr>
          <w:rFonts w:ascii="Times New Roman" w:eastAsia="Calibri" w:hAnsi="Times New Roman" w:cs="Times New Roman"/>
          <w:b/>
          <w:sz w:val="24"/>
          <w:szCs w:val="24"/>
        </w:rPr>
        <w:t xml:space="preserve"> муниципального района Ленинградской области по предоставлению муниципальной услуги </w:t>
      </w:r>
    </w:p>
    <w:p w:rsidR="00C967A3" w:rsidRPr="006B721D" w:rsidRDefault="00C967A3"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w:t>
      </w:r>
      <w:r w:rsidRPr="006B721D">
        <w:rPr>
          <w:rFonts w:ascii="Times New Roman" w:eastAsia="Calibri" w:hAnsi="Times New Roman" w:cs="Times New Roman"/>
          <w:b/>
          <w:sz w:val="24"/>
          <w:szCs w:val="24"/>
        </w:rPr>
        <w:t>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w:t>
      </w:r>
      <w:r w:rsidRPr="006B721D">
        <w:rPr>
          <w:rStyle w:val="a7"/>
          <w:rFonts w:ascii="Times New Roman" w:eastAsia="Calibri" w:hAnsi="Times New Roman" w:cs="Times New Roman"/>
          <w:b/>
          <w:sz w:val="24"/>
          <w:szCs w:val="24"/>
        </w:rPr>
        <w:footnoteReference w:id="1"/>
      </w:r>
      <w:r w:rsidRPr="006B721D">
        <w:rPr>
          <w:rFonts w:ascii="Times New Roman" w:eastAsia="Calibri" w:hAnsi="Times New Roman" w:cs="Times New Roman"/>
          <w:b/>
          <w:sz w:val="24"/>
          <w:szCs w:val="24"/>
        </w:rPr>
        <w:t>), без предоставления земельного участка и установления сервитута, публичного сервитута»</w:t>
      </w:r>
    </w:p>
    <w:p w:rsidR="00C967A3" w:rsidRPr="006B721D" w:rsidRDefault="00C967A3" w:rsidP="00C967A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6B721D">
        <w:rPr>
          <w:rFonts w:ascii="Times New Roman" w:eastAsia="Times New Roman" w:hAnsi="Times New Roman" w:cs="Times New Roman"/>
          <w:sz w:val="24"/>
          <w:szCs w:val="24"/>
          <w:lang w:eastAsia="ru-RU"/>
        </w:rPr>
        <w:t xml:space="preserve"> (сокращенное наименование – Выдача разрешения на использование земельного участка без предоставления земельного участка и установления сервитута, публичного сервитута) </w:t>
      </w:r>
    </w:p>
    <w:p w:rsidR="00C967A3" w:rsidRPr="006B721D" w:rsidRDefault="00C967A3" w:rsidP="00C967A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6B721D">
        <w:rPr>
          <w:rFonts w:ascii="Times New Roman" w:eastAsia="Times New Roman" w:hAnsi="Times New Roman" w:cs="Times New Roman"/>
          <w:sz w:val="24"/>
          <w:szCs w:val="24"/>
          <w:lang w:eastAsia="ru-RU"/>
        </w:rPr>
        <w:t>(далее – административный регламент, муниципальная услуга)</w:t>
      </w:r>
    </w:p>
    <w:p w:rsidR="00C967A3" w:rsidRPr="006B721D" w:rsidRDefault="00C967A3" w:rsidP="00C967A3">
      <w:pPr>
        <w:widowControl w:val="0"/>
        <w:autoSpaceDE w:val="0"/>
        <w:autoSpaceDN w:val="0"/>
        <w:adjustRightInd w:val="0"/>
        <w:spacing w:after="0" w:line="240" w:lineRule="auto"/>
        <w:jc w:val="both"/>
        <w:rPr>
          <w:rFonts w:ascii="Times New Roman" w:hAnsi="Times New Roman" w:cs="Times New Roman"/>
          <w:sz w:val="24"/>
          <w:szCs w:val="24"/>
        </w:rPr>
      </w:pPr>
    </w:p>
    <w:p w:rsidR="00C967A3" w:rsidRPr="00245DC2" w:rsidRDefault="00C967A3" w:rsidP="00C967A3">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6B721D">
        <w:rPr>
          <w:rFonts w:ascii="Times New Roman" w:hAnsi="Times New Roman" w:cs="Times New Roman"/>
          <w:b/>
          <w:sz w:val="24"/>
          <w:szCs w:val="24"/>
        </w:rPr>
        <w:t>1. Общие положения</w:t>
      </w:r>
    </w:p>
    <w:p w:rsidR="00C967A3" w:rsidRPr="00245DC2" w:rsidRDefault="00C967A3" w:rsidP="00C967A3">
      <w:pPr>
        <w:widowControl w:val="0"/>
        <w:autoSpaceDE w:val="0"/>
        <w:autoSpaceDN w:val="0"/>
        <w:adjustRightInd w:val="0"/>
        <w:spacing w:after="0" w:line="240" w:lineRule="auto"/>
        <w:jc w:val="both"/>
        <w:rPr>
          <w:rFonts w:ascii="Times New Roman" w:hAnsi="Times New Roman" w:cs="Times New Roman"/>
          <w:sz w:val="24"/>
          <w:szCs w:val="24"/>
        </w:rPr>
      </w:pPr>
    </w:p>
    <w:p w:rsidR="00C967A3" w:rsidRPr="00245DC2" w:rsidRDefault="00C967A3" w:rsidP="00245DC2">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bookmarkStart w:id="1" w:name="Par38"/>
      <w:bookmarkEnd w:id="1"/>
      <w:r w:rsidRPr="00245DC2">
        <w:rPr>
          <w:rFonts w:ascii="Times New Roman" w:eastAsia="Times New Roman" w:hAnsi="Times New Roman" w:cs="Times New Roman"/>
          <w:sz w:val="24"/>
          <w:szCs w:val="24"/>
          <w:lang w:eastAsia="ru-RU"/>
        </w:rPr>
        <w:t xml:space="preserve">1.1. </w:t>
      </w:r>
      <w:bookmarkStart w:id="2" w:name="P54"/>
      <w:bookmarkEnd w:id="2"/>
      <w:r w:rsidRPr="00245DC2">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C967A3" w:rsidRPr="00245DC2" w:rsidRDefault="00C967A3" w:rsidP="00245DC2">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bookmarkStart w:id="3" w:name="Par60"/>
      <w:bookmarkEnd w:id="3"/>
      <w:r w:rsidRPr="00245DC2">
        <w:rPr>
          <w:rFonts w:ascii="Times New Roman" w:eastAsia="Times New Roman" w:hAnsi="Times New Roman" w:cs="Times New Roman"/>
          <w:sz w:val="24"/>
          <w:szCs w:val="24"/>
          <w:lang w:eastAsia="ru-RU"/>
        </w:rPr>
        <w:t>1.2. Заявителями, имеющими право на получение муниципальной услуги, являются:</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физические лица;</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юридические лица (далее – заявитель).</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Представлять интересы заявителя имеют право:</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C967A3" w:rsidRPr="00245DC2" w:rsidRDefault="00C967A3" w:rsidP="00245DC2">
      <w:pPr>
        <w:widowControl w:val="0"/>
        <w:autoSpaceDE w:val="0"/>
        <w:autoSpaceDN w:val="0"/>
        <w:spacing w:after="0" w:line="240" w:lineRule="auto"/>
        <w:ind w:left="426" w:hanging="426"/>
        <w:jc w:val="both"/>
        <w:rPr>
          <w:rFonts w:ascii="Times New Roman" w:hAnsi="Times New Roman" w:cs="Times New Roman"/>
          <w:sz w:val="24"/>
          <w:szCs w:val="24"/>
        </w:rPr>
      </w:pPr>
      <w:r w:rsidRPr="00245DC2">
        <w:rPr>
          <w:rFonts w:ascii="Times New Roman" w:eastAsia="Times New Roman" w:hAnsi="Times New Roman" w:cs="Times New Roman"/>
          <w:sz w:val="24"/>
          <w:szCs w:val="24"/>
          <w:lang w:eastAsia="ru-RU"/>
        </w:rPr>
        <w:t xml:space="preserve">1.3. </w:t>
      </w:r>
      <w:proofErr w:type="gramStart"/>
      <w:r w:rsidRPr="00245DC2">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сайте Администраций</w:t>
      </w:r>
      <w:r w:rsidR="00245DC2" w:rsidRPr="00245DC2">
        <w:t xml:space="preserve"> </w:t>
      </w:r>
      <w:r w:rsidR="00245DC2" w:rsidRPr="00245DC2">
        <w:rPr>
          <w:rFonts w:ascii="Times New Roman" w:eastAsia="Times New Roman" w:hAnsi="Times New Roman" w:cs="Times New Roman"/>
          <w:sz w:val="24"/>
          <w:szCs w:val="24"/>
          <w:lang w:eastAsia="ru-RU"/>
        </w:rPr>
        <w:t>http://kotelskoe-adm.ru/</w:t>
      </w:r>
      <w:proofErr w:type="gramStart"/>
      <w:r w:rsid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w:t>
      </w:r>
      <w:proofErr w:type="gramEnd"/>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w:t>
      </w:r>
      <w:hyperlink r:id="rId10" w:history="1">
        <w:r w:rsidRPr="00245DC2">
          <w:rPr>
            <w:rStyle w:val="a3"/>
            <w:rFonts w:ascii="Times New Roman" w:eastAsia="Times New Roman" w:hAnsi="Times New Roman" w:cs="Times New Roman"/>
            <w:sz w:val="24"/>
            <w:szCs w:val="24"/>
            <w:lang w:eastAsia="ru-RU"/>
          </w:rPr>
          <w:t>http://mfc47.ru/</w:t>
        </w:r>
      </w:hyperlink>
      <w:r w:rsidRPr="00245DC2">
        <w:rPr>
          <w:rFonts w:ascii="Times New Roman" w:eastAsia="Times New Roman" w:hAnsi="Times New Roman" w:cs="Times New Roman"/>
          <w:sz w:val="24"/>
          <w:szCs w:val="24"/>
          <w:lang w:eastAsia="ru-RU"/>
        </w:rPr>
        <w:t>;</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Pr="00245DC2">
        <w:rPr>
          <w:rFonts w:ascii="Times New Roman" w:eastAsia="Times New Roman" w:hAnsi="Times New Roman" w:cs="Times New Roman"/>
          <w:sz w:val="24"/>
          <w:szCs w:val="24"/>
          <w:lang w:val="en-US" w:eastAsia="ru-RU"/>
        </w:rPr>
        <w:t>n</w:t>
      </w:r>
      <w:r w:rsidRPr="00245DC2">
        <w:rPr>
          <w:rFonts w:ascii="Times New Roman" w:eastAsia="Times New Roman" w:hAnsi="Times New Roman" w:cs="Times New Roman"/>
          <w:sz w:val="24"/>
          <w:szCs w:val="24"/>
          <w:lang w:eastAsia="ru-RU"/>
        </w:rPr>
        <w:t>obl.ru, www.gosuslugi.ru;</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C967A3" w:rsidRPr="00245DC2" w:rsidRDefault="00C967A3" w:rsidP="00C967A3">
      <w:pPr>
        <w:widowControl w:val="0"/>
        <w:autoSpaceDE w:val="0"/>
        <w:autoSpaceDN w:val="0"/>
        <w:adjustRightInd w:val="0"/>
        <w:spacing w:after="0" w:line="240" w:lineRule="auto"/>
        <w:rPr>
          <w:rFonts w:ascii="Times New Roman" w:hAnsi="Times New Roman" w:cs="Times New Roman"/>
          <w:sz w:val="24"/>
          <w:szCs w:val="24"/>
        </w:rPr>
      </w:pPr>
    </w:p>
    <w:p w:rsidR="00C967A3" w:rsidRPr="00245DC2" w:rsidRDefault="00C967A3" w:rsidP="00C967A3">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245DC2">
        <w:rPr>
          <w:rFonts w:ascii="Times New Roman" w:eastAsia="Times New Roman" w:hAnsi="Times New Roman" w:cs="Times New Roman"/>
          <w:b/>
          <w:sz w:val="24"/>
          <w:szCs w:val="24"/>
          <w:lang w:eastAsia="ru-RU"/>
        </w:rPr>
        <w:t>2. Стандарт предоставления муниципальной услуги</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 Полное наименование муниципальной услуги: </w:t>
      </w:r>
    </w:p>
    <w:p w:rsidR="00C967A3" w:rsidRPr="00C50927"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C50927">
        <w:rPr>
          <w:rFonts w:ascii="Times New Roman" w:eastAsia="Times New Roman" w:hAnsi="Times New Roman" w:cs="Times New Roman"/>
          <w:sz w:val="24"/>
          <w:szCs w:val="24"/>
          <w:lang w:eastAsia="ru-RU"/>
        </w:rPr>
        <w:t>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w:t>
      </w:r>
      <w:r w:rsidRPr="00C50927">
        <w:rPr>
          <w:rFonts w:ascii="Times New Roman" w:hAnsi="Times New Roman" w:cs="Times New Roman"/>
          <w:sz w:val="24"/>
          <w:szCs w:val="24"/>
        </w:rPr>
        <w:t>.</w:t>
      </w:r>
    </w:p>
    <w:p w:rsidR="00C967A3" w:rsidRPr="00C50927"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50927">
        <w:rPr>
          <w:rFonts w:ascii="Times New Roman" w:eastAsia="Times New Roman" w:hAnsi="Times New Roman" w:cs="Times New Roman"/>
          <w:sz w:val="24"/>
          <w:szCs w:val="24"/>
          <w:lang w:eastAsia="ru-RU"/>
        </w:rPr>
        <w:t xml:space="preserve">Сокращенное наименование муниципальной услуги: </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C50927">
        <w:rPr>
          <w:rFonts w:ascii="Times New Roman" w:eastAsia="Times New Roman" w:hAnsi="Times New Roman" w:cs="Times New Roman"/>
          <w:sz w:val="24"/>
          <w:szCs w:val="24"/>
          <w:lang w:eastAsia="ru-RU"/>
        </w:rPr>
        <w:t>Выдача разрешений на использование земельного участка без предоставления земельного участка и установления сервитута, публичного сервитута.</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2.2. Муниципальную услугу предоставляет:</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Администрация МО «</w:t>
      </w:r>
      <w:proofErr w:type="spellStart"/>
      <w:r w:rsidR="00245DC2">
        <w:rPr>
          <w:rFonts w:ascii="Times New Roman" w:eastAsia="Times New Roman" w:hAnsi="Times New Roman" w:cs="Times New Roman"/>
          <w:sz w:val="24"/>
          <w:szCs w:val="24"/>
          <w:lang w:eastAsia="ru-RU"/>
        </w:rPr>
        <w:t>Котельское</w:t>
      </w:r>
      <w:proofErr w:type="spellEnd"/>
      <w:r w:rsidR="00245DC2">
        <w:rPr>
          <w:rFonts w:ascii="Times New Roman" w:eastAsia="Times New Roman" w:hAnsi="Times New Roman" w:cs="Times New Roman"/>
          <w:sz w:val="24"/>
          <w:szCs w:val="24"/>
          <w:lang w:eastAsia="ru-RU"/>
        </w:rPr>
        <w:t xml:space="preserve"> сельское поселение</w:t>
      </w:r>
      <w:r w:rsidRPr="00245DC2">
        <w:rPr>
          <w:rFonts w:ascii="Times New Roman" w:eastAsia="Times New Roman" w:hAnsi="Times New Roman" w:cs="Times New Roman"/>
          <w:sz w:val="24"/>
          <w:szCs w:val="24"/>
          <w:lang w:eastAsia="ru-RU"/>
        </w:rPr>
        <w:t>»</w:t>
      </w:r>
      <w:r w:rsidR="00245DC2">
        <w:rPr>
          <w:rFonts w:ascii="Times New Roman" w:eastAsia="Times New Roman" w:hAnsi="Times New Roman" w:cs="Times New Roman"/>
          <w:sz w:val="24"/>
          <w:szCs w:val="24"/>
          <w:lang w:eastAsia="ru-RU"/>
        </w:rPr>
        <w:t xml:space="preserve"> </w:t>
      </w:r>
      <w:proofErr w:type="spellStart"/>
      <w:r w:rsidR="00245DC2">
        <w:rPr>
          <w:rFonts w:ascii="Times New Roman" w:eastAsia="Times New Roman" w:hAnsi="Times New Roman" w:cs="Times New Roman"/>
          <w:sz w:val="24"/>
          <w:szCs w:val="24"/>
          <w:lang w:eastAsia="ru-RU"/>
        </w:rPr>
        <w:t>Кингисеппского</w:t>
      </w:r>
      <w:proofErr w:type="spellEnd"/>
      <w:r w:rsidR="00245DC2">
        <w:rPr>
          <w:rFonts w:ascii="Times New Roman" w:eastAsia="Times New Roman" w:hAnsi="Times New Roman" w:cs="Times New Roman"/>
          <w:sz w:val="24"/>
          <w:szCs w:val="24"/>
          <w:lang w:eastAsia="ru-RU"/>
        </w:rPr>
        <w:t xml:space="preserve"> муниципального района</w:t>
      </w:r>
      <w:r w:rsidRPr="00245DC2">
        <w:rPr>
          <w:rFonts w:ascii="Times New Roman" w:eastAsia="Times New Roman" w:hAnsi="Times New Roman" w:cs="Times New Roman"/>
          <w:sz w:val="24"/>
          <w:szCs w:val="24"/>
          <w:lang w:eastAsia="ru-RU"/>
        </w:rPr>
        <w:t xml:space="preserve"> Ленинградской области.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предоставлении услуги участвуют:</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ГБУ ЛО «МФЦ»;</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Управление Федеральной службы государственной регистрации, кадастра и картографии по Ленинградской области;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Федеральная налоговая служба;</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Федеральное агентство по недропользованию.  </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Заявление на получение муниципальной услуги с комплектом документов принимается:</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при личной явке:</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Администрации;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филиалах, отделах, удаленных рабочих местах ГБУ ЛО «МФЦ» (при наличии соглашения);</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без личной явки: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почтовым отправлением в Администрацию;</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посредством ПГУ ЛО/ЕПГУ – в Администрацию, МФЦ;</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по телефону –  в Администрацию, МФЦ.</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2.2.1. </w:t>
      </w:r>
      <w:proofErr w:type="gramStart"/>
      <w:r w:rsidRPr="00245DC2">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245DC2">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единой системы идентификац</w:t>
      </w:r>
      <w:proofErr w:type="gramStart"/>
      <w:r w:rsidRPr="00245DC2">
        <w:rPr>
          <w:rFonts w:ascii="Times New Roman" w:eastAsia="Times New Roman" w:hAnsi="Times New Roman" w:cs="Times New Roman"/>
          <w:sz w:val="24"/>
          <w:szCs w:val="24"/>
          <w:lang w:eastAsia="ru-RU"/>
        </w:rPr>
        <w:t>ии и ау</w:t>
      </w:r>
      <w:proofErr w:type="gramEnd"/>
      <w:r w:rsidRPr="00245DC2">
        <w:rPr>
          <w:rFonts w:ascii="Times New Roman" w:eastAsia="Times New Roman" w:hAnsi="Times New Roman" w:cs="Times New Roman"/>
          <w:sz w:val="24"/>
          <w:szCs w:val="24"/>
          <w:lang w:eastAsia="ru-RU"/>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w:t>
      </w:r>
      <w:r w:rsidRPr="00245DC2">
        <w:rPr>
          <w:rFonts w:ascii="Times New Roman" w:eastAsia="Times New Roman" w:hAnsi="Times New Roman" w:cs="Times New Roman"/>
          <w:sz w:val="24"/>
          <w:szCs w:val="24"/>
          <w:lang w:eastAsia="ru-RU"/>
        </w:rPr>
        <w:lastRenderedPageBreak/>
        <w:t>предоставленным биометрическим персональным данным физического лица.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2.3. Результатом предоставления муниципальной услуги является: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ab/>
        <w:t>решение о выдаче разрешения на использование земель или земельного участка без предоставления земельного участка и установления сервитутов;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ab/>
        <w:t>решение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Результат предоставления муниципальной услуги выдается: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при личной явке: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филиалах, отделах, удаленных рабочих местах ГБУ ЛО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без личной явки: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посредством ПГУ ЛО/ЕПГУ (при технической реализации);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почтовым отправлением (заказным письмом с приложением представленных документов).</w:t>
      </w:r>
    </w:p>
    <w:p w:rsidR="00C967A3" w:rsidRPr="00245DC2" w:rsidRDefault="00C967A3" w:rsidP="00C967A3">
      <w:pPr>
        <w:autoSpaceDE w:val="0"/>
        <w:autoSpaceDN w:val="0"/>
        <w:adjustRightInd w:val="0"/>
        <w:spacing w:after="0" w:line="240" w:lineRule="auto"/>
        <w:ind w:firstLine="708"/>
        <w:jc w:val="both"/>
        <w:rPr>
          <w:rFonts w:ascii="Times New Roman" w:hAnsi="Times New Roman" w:cs="Times New Roman"/>
          <w:sz w:val="24"/>
          <w:szCs w:val="24"/>
        </w:rPr>
      </w:pPr>
      <w:r w:rsidRPr="00245DC2">
        <w:rPr>
          <w:rFonts w:ascii="Times New Roman" w:hAnsi="Times New Roman" w:cs="Times New Roman"/>
          <w:sz w:val="24"/>
          <w:szCs w:val="24"/>
        </w:rPr>
        <w:t>2.3.1. В течение 10 рабочих дней со дня выдачи разрешения Администрация направляет копию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2.4. Срок предоставления муниципальной услуги составляет не более 28 дней </w:t>
      </w:r>
      <w:proofErr w:type="gramStart"/>
      <w:r w:rsidRPr="00245DC2">
        <w:rPr>
          <w:rFonts w:ascii="Times New Roman" w:eastAsia="Times New Roman" w:hAnsi="Times New Roman" w:cs="Times New Roman"/>
          <w:sz w:val="24"/>
          <w:szCs w:val="24"/>
          <w:lang w:eastAsia="ru-RU"/>
        </w:rPr>
        <w:t>с даты поступления</w:t>
      </w:r>
      <w:proofErr w:type="gramEnd"/>
      <w:r w:rsidRPr="00245DC2">
        <w:rPr>
          <w:rFonts w:ascii="Times New Roman" w:eastAsia="Times New Roman" w:hAnsi="Times New Roman" w:cs="Times New Roman"/>
          <w:sz w:val="24"/>
          <w:szCs w:val="24"/>
          <w:lang w:eastAsia="ru-RU"/>
        </w:rPr>
        <w:t xml:space="preserve"> заявления в Администрацию.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245DC2">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Земельный кодекс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24.07.2007 № 221-ФЗ «О государственном кадастре недвижимости»;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13.07.2015 № 218-ФЗ «О государственной регистрации недвижимости»;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25.10.2001 № 137-ФЗ «О введении в действие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находящегося в государственной или муниципальной собственности».</w:t>
      </w:r>
    </w:p>
    <w:p w:rsidR="00C967A3" w:rsidRPr="00245DC2" w:rsidRDefault="00C967A3" w:rsidP="00C967A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C967A3" w:rsidRPr="00245DC2" w:rsidRDefault="00C967A3" w:rsidP="00C967A3">
      <w:pPr>
        <w:autoSpaceDE w:val="0"/>
        <w:autoSpaceDN w:val="0"/>
        <w:adjustRightInd w:val="0"/>
        <w:spacing w:after="0" w:line="240" w:lineRule="auto"/>
        <w:ind w:firstLine="708"/>
        <w:jc w:val="both"/>
        <w:rPr>
          <w:rFonts w:ascii="Times New Roman" w:hAnsi="Times New Roman" w:cs="Times New Roman"/>
          <w:sz w:val="24"/>
          <w:szCs w:val="24"/>
        </w:rPr>
      </w:pPr>
      <w:r w:rsidRPr="00245DC2">
        <w:rPr>
          <w:rFonts w:ascii="Times New Roman" w:hAnsi="Times New Roman" w:cs="Times New Roman"/>
          <w:sz w:val="24"/>
          <w:szCs w:val="24"/>
        </w:rPr>
        <w:t>1) Заявление о выдаче разрешения (приложение к административному регламенту).</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заявлении должны быть указаны:</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г) почтовый адрес, адрес электронной почты, номер телефона для связи с заявителем или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д) предполагаемые цели использования земель или земельного участка в соответствии с </w:t>
      </w:r>
      <w:hyperlink r:id="rId11" w:history="1">
        <w:r w:rsidRPr="00245DC2">
          <w:rPr>
            <w:rFonts w:ascii="Times New Roman" w:eastAsia="Times New Roman" w:hAnsi="Times New Roman" w:cs="Times New Roman"/>
            <w:sz w:val="24"/>
            <w:szCs w:val="24"/>
            <w:lang w:eastAsia="ru-RU"/>
          </w:rPr>
          <w:t>пунктом 1 статьи 39.34</w:t>
        </w:r>
      </w:hyperlink>
      <w:r w:rsidRPr="00245DC2">
        <w:rPr>
          <w:rFonts w:ascii="Times New Roman" w:eastAsia="Times New Roman" w:hAnsi="Times New Roman" w:cs="Times New Roman"/>
          <w:sz w:val="24"/>
          <w:szCs w:val="24"/>
          <w:lang w:eastAsia="ru-RU"/>
        </w:rPr>
        <w:t xml:space="preserve">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е) кадастровый номер земельного участка – в случае, если планируется использование всего земельного участка или его части;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ж) срок использования земель или земельного участка (в пределах сроков, установленных </w:t>
      </w:r>
      <w:hyperlink r:id="rId12" w:history="1">
        <w:r w:rsidRPr="00245DC2">
          <w:rPr>
            <w:rFonts w:ascii="Times New Roman" w:eastAsia="Times New Roman" w:hAnsi="Times New Roman" w:cs="Times New Roman"/>
            <w:sz w:val="24"/>
            <w:szCs w:val="24"/>
            <w:lang w:eastAsia="ru-RU"/>
          </w:rPr>
          <w:t>пунктом 1 статьи 39.34</w:t>
        </w:r>
      </w:hyperlink>
      <w:r w:rsidRPr="00245DC2">
        <w:rPr>
          <w:rFonts w:ascii="Times New Roman" w:eastAsia="Times New Roman" w:hAnsi="Times New Roman" w:cs="Times New Roman"/>
          <w:sz w:val="24"/>
          <w:szCs w:val="24"/>
          <w:lang w:eastAsia="ru-RU"/>
        </w:rPr>
        <w:t xml:space="preserve">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xml:space="preserve">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w:t>
      </w:r>
      <w:r w:rsidRPr="00245DC2">
        <w:rPr>
          <w:rFonts w:ascii="Times New Roman" w:eastAsia="Times New Roman" w:hAnsi="Times New Roman" w:cs="Times New Roman"/>
          <w:sz w:val="24"/>
          <w:szCs w:val="24"/>
          <w:lang w:eastAsia="ru-RU"/>
        </w:rPr>
        <w:lastRenderedPageBreak/>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23 Лесного кодекса Российской Федерации), в отношении которых подано заявление, – в случае такой необходимости.</w:t>
      </w:r>
      <w:proofErr w:type="gramEnd"/>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К заявлению прилагаются: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выписка из Единого государственного реестра недвижимости (ЕГРН);</w:t>
      </w:r>
    </w:p>
    <w:p w:rsidR="00C967A3" w:rsidRPr="00245DC2" w:rsidRDefault="00C967A3" w:rsidP="00C967A3">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245DC2">
        <w:rPr>
          <w:rFonts w:ascii="Times New Roman" w:eastAsia="Calibri" w:hAnsi="Times New Roman" w:cs="Times New Roman"/>
          <w:sz w:val="24"/>
          <w:szCs w:val="24"/>
          <w:lang w:eastAsia="ru-RU"/>
        </w:rPr>
        <w:t>- копия лицензии, удостоверяющей право проведения работ по геологическому изучению недр;</w:t>
      </w:r>
    </w:p>
    <w:p w:rsidR="00C967A3" w:rsidRPr="00245DC2" w:rsidRDefault="00C967A3" w:rsidP="00C967A3">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245DC2">
        <w:rPr>
          <w:rFonts w:ascii="Times New Roman" w:eastAsia="Calibri" w:hAnsi="Times New Roman" w:cs="Times New Roman"/>
          <w:sz w:val="24"/>
          <w:szCs w:val="24"/>
          <w:lang w:eastAsia="ru-RU"/>
        </w:rPr>
        <w:t>-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Заявитель вправе представить документы, указанные в настоящем пункте, по собственной инициативе.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w:t>
      </w:r>
      <w:r w:rsidRPr="00245DC2">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w:t>
      </w:r>
      <w:r w:rsidRPr="00245DC2">
        <w:rPr>
          <w:rFonts w:ascii="Times New Roman" w:eastAsia="Times New Roman" w:hAnsi="Times New Roman" w:cs="Times New Roman"/>
          <w:sz w:val="24"/>
          <w:szCs w:val="24"/>
          <w:lang w:eastAsia="ru-RU"/>
        </w:rPr>
        <w:tab/>
      </w:r>
      <w:proofErr w:type="gramStart"/>
      <w:r w:rsidRPr="00245DC2">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245DC2">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w:t>
      </w:r>
      <w:r w:rsidRPr="00245DC2">
        <w:rPr>
          <w:rFonts w:ascii="Times New Roman" w:eastAsia="Times New Roman" w:hAnsi="Times New Roman" w:cs="Times New Roman"/>
          <w:sz w:val="24"/>
          <w:szCs w:val="24"/>
          <w:lang w:eastAsia="ru-RU"/>
        </w:rPr>
        <w:tab/>
      </w:r>
      <w:proofErr w:type="gramStart"/>
      <w:r w:rsidRPr="00245DC2">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C967A3" w:rsidRPr="00245DC2" w:rsidRDefault="00C967A3" w:rsidP="00C967A3">
      <w:pPr>
        <w:pStyle w:val="ConsPlusNormal"/>
        <w:ind w:firstLine="709"/>
        <w:jc w:val="both"/>
        <w:rPr>
          <w:rFonts w:ascii="Times New Roman" w:eastAsia="Times New Roman" w:hAnsi="Times New Roman" w:cs="Times New Roman"/>
          <w:sz w:val="24"/>
          <w:szCs w:val="24"/>
        </w:rPr>
      </w:pPr>
      <w:r w:rsidRPr="00245DC2">
        <w:rPr>
          <w:rFonts w:ascii="Times New Roman" w:eastAsia="Times New Roman" w:hAnsi="Times New Roman" w:cs="Times New Roman"/>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245DC2">
        <w:rPr>
          <w:rFonts w:ascii="Times New Roman" w:eastAsia="Times New Roman" w:hAnsi="Times New Roman" w:cs="Times New Roman"/>
          <w:sz w:val="24"/>
          <w:szCs w:val="24"/>
        </w:rPr>
        <w:lastRenderedPageBreak/>
        <w:t xml:space="preserve">предоставления муниципальной услуги, либо в предоставлении муниципальной услуги, </w:t>
      </w:r>
      <w:r w:rsidRPr="00245DC2">
        <w:rPr>
          <w:rFonts w:ascii="Times New Roman" w:hAnsi="Times New Roman" w:cs="Times New Roman"/>
          <w:sz w:val="24"/>
          <w:szCs w:val="24"/>
        </w:rPr>
        <w:t xml:space="preserve">за исключением случаев, </w:t>
      </w:r>
      <w:r w:rsidRPr="00245DC2">
        <w:rPr>
          <w:rFonts w:ascii="Times New Roman" w:eastAsia="Times New Roman" w:hAnsi="Times New Roman" w:cs="Times New Roman"/>
          <w:sz w:val="24"/>
          <w:szCs w:val="24"/>
        </w:rPr>
        <w:t>предусмотренных пунктом 4 части 1 статьи 7 Федерального закона № 210-ФЗ;</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 </w:t>
      </w:r>
      <w:proofErr w:type="gramStart"/>
      <w:r w:rsidRPr="00245DC2">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211"/>
      <w:bookmarkStart w:id="7" w:name="Par226"/>
      <w:bookmarkEnd w:id="6"/>
      <w:bookmarkEnd w:id="7"/>
      <w:r w:rsidRPr="00245DC2">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245DC2">
        <w:rPr>
          <w:rFonts w:ascii="Times New Roman" w:eastAsia="Times New Roman" w:hAnsi="Times New Roman" w:cs="Times New Roman"/>
          <w:sz w:val="24"/>
          <w:szCs w:val="24"/>
          <w:lang w:eastAsia="ru-RU"/>
        </w:rPr>
        <w:t>запрос</w:t>
      </w:r>
      <w:proofErr w:type="gramEnd"/>
      <w:r w:rsidRPr="00245DC2">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245DC2">
        <w:rPr>
          <w:rFonts w:ascii="Times New Roman" w:eastAsia="Times New Roman" w:hAnsi="Times New Roman" w:cs="Times New Roman"/>
          <w:sz w:val="24"/>
          <w:szCs w:val="24"/>
          <w:lang w:eastAsia="ru-RU"/>
        </w:rPr>
        <w:t xml:space="preserve"> заявителя о проведенных мероприятиях.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2.9. </w:t>
      </w:r>
      <w:bookmarkStart w:id="8" w:name="P124"/>
      <w:bookmarkEnd w:id="8"/>
      <w:r w:rsidRPr="00245DC2">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государственной услуги:</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1)</w:t>
      </w:r>
      <w:r w:rsidRPr="00245DC2">
        <w:rPr>
          <w:rFonts w:ascii="Times New Roman" w:hAnsi="Times New Roman" w:cs="Times New Roman"/>
          <w:sz w:val="24"/>
          <w:szCs w:val="24"/>
        </w:rPr>
        <w:tab/>
        <w:t>заявление подано лицом, не уполномоченным на осуществление таких действий:</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заявитель не является лицом, указанным в пункте 1.2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bookmarkStart w:id="9" w:name="Par256"/>
      <w:bookmarkEnd w:id="9"/>
      <w:r w:rsidRPr="00245DC2">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 заявление подано с нарушением требований, установленных </w:t>
      </w:r>
      <w:hyperlink r:id="rId13" w:history="1">
        <w:r w:rsidRPr="00245DC2">
          <w:rPr>
            <w:rFonts w:ascii="Times New Roman" w:hAnsi="Times New Roman" w:cs="Times New Roman"/>
            <w:sz w:val="24"/>
            <w:szCs w:val="24"/>
          </w:rPr>
          <w:t>пунктом 2.6 административного регламента</w:t>
        </w:r>
      </w:hyperlink>
      <w:r w:rsidRPr="00245DC2">
        <w:rPr>
          <w:rFonts w:ascii="Times New Roman" w:hAnsi="Times New Roman" w:cs="Times New Roman"/>
          <w:sz w:val="24"/>
          <w:szCs w:val="24"/>
        </w:rPr>
        <w:t>;</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2) предмет запроса не регламентируется законодательством в рамках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 в заявлении указаны цели использования земель или земельного участка или объекты, предполагаемые к размещению, не предусмотренные </w:t>
      </w:r>
      <w:hyperlink r:id="rId14" w:history="1">
        <w:r w:rsidRPr="00245DC2">
          <w:rPr>
            <w:rFonts w:ascii="Times New Roman" w:hAnsi="Times New Roman" w:cs="Times New Roman"/>
            <w:sz w:val="24"/>
            <w:szCs w:val="24"/>
          </w:rPr>
          <w:t>пунктом 1 статьи 39.34</w:t>
        </w:r>
      </w:hyperlink>
      <w:r w:rsidRPr="00245DC2">
        <w:rPr>
          <w:rFonts w:ascii="Times New Roman" w:hAnsi="Times New Roman" w:cs="Times New Roman"/>
          <w:sz w:val="24"/>
          <w:szCs w:val="24"/>
        </w:rPr>
        <w:t xml:space="preserve"> Земельного кодекса Российской Федерации;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3) отсутствие права на предоставление государственной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земельный участок, на использование которого испрашивается разрешение, предоставлен физическому или юридическому лицу.</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2.11. Муниципальная услуга предоставляется бесплатно.</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lastRenderedPageBreak/>
        <w:t>при личном обращении заявителя – в день поступления заявления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45DC2">
        <w:rPr>
          <w:rFonts w:ascii="Times New Roman" w:eastAsia="Times New Roman" w:hAnsi="Times New Roman" w:cs="Times New Roman"/>
          <w:sz w:val="24"/>
          <w:szCs w:val="24"/>
          <w:lang w:eastAsia="ru-RU"/>
        </w:rPr>
        <w:t>сурдопереводчика</w:t>
      </w:r>
      <w:proofErr w:type="spellEnd"/>
      <w:r w:rsidRPr="00245DC2">
        <w:rPr>
          <w:rFonts w:ascii="Times New Roman" w:eastAsia="Times New Roman" w:hAnsi="Times New Roman" w:cs="Times New Roman"/>
          <w:sz w:val="24"/>
          <w:szCs w:val="24"/>
          <w:lang w:eastAsia="ru-RU"/>
        </w:rPr>
        <w:t xml:space="preserve"> и </w:t>
      </w:r>
      <w:proofErr w:type="spellStart"/>
      <w:r w:rsidRPr="00245DC2">
        <w:rPr>
          <w:rFonts w:ascii="Times New Roman" w:eastAsia="Times New Roman" w:hAnsi="Times New Roman" w:cs="Times New Roman"/>
          <w:sz w:val="24"/>
          <w:szCs w:val="24"/>
          <w:lang w:eastAsia="ru-RU"/>
        </w:rPr>
        <w:t>тифлосурдопереводчика</w:t>
      </w:r>
      <w:proofErr w:type="spellEnd"/>
      <w:r w:rsidRPr="00245DC2">
        <w:rPr>
          <w:rFonts w:ascii="Times New Roman" w:eastAsia="Times New Roman" w:hAnsi="Times New Roman" w:cs="Times New Roman"/>
          <w:sz w:val="24"/>
          <w:szCs w:val="24"/>
          <w:lang w:eastAsia="ru-RU"/>
        </w:rPr>
        <w:t>.</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 – проводника и устрой</w:t>
      </w:r>
      <w:proofErr w:type="gramStart"/>
      <w:r w:rsidRPr="00245DC2">
        <w:rPr>
          <w:rFonts w:ascii="Times New Roman" w:eastAsia="Times New Roman" w:hAnsi="Times New Roman" w:cs="Times New Roman"/>
          <w:sz w:val="24"/>
          <w:szCs w:val="24"/>
          <w:lang w:eastAsia="ru-RU"/>
        </w:rPr>
        <w:t>ств дл</w:t>
      </w:r>
      <w:proofErr w:type="gramEnd"/>
      <w:r w:rsidRPr="00245DC2">
        <w:rPr>
          <w:rFonts w:ascii="Times New Roman" w:eastAsia="Times New Roman" w:hAnsi="Times New Roman" w:cs="Times New Roman"/>
          <w:sz w:val="24"/>
          <w:szCs w:val="24"/>
          <w:lang w:eastAsia="ru-RU"/>
        </w:rPr>
        <w:t>я передвижения инвалида (костылей, ходунков).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lastRenderedPageBreak/>
        <w:t>2.15. Показатели доступности и качества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245DC2">
        <w:rPr>
          <w:rFonts w:ascii="Times New Roman" w:eastAsiaTheme="minorEastAsia" w:hAnsi="Times New Roman" w:cs="Times New Roman"/>
          <w:sz w:val="24"/>
          <w:szCs w:val="24"/>
          <w:lang w:eastAsia="ru-RU"/>
        </w:rPr>
        <w:t>и(</w:t>
      </w:r>
      <w:proofErr w:type="gramEnd"/>
      <w:r w:rsidRPr="00245DC2">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245DC2">
          <w:rPr>
            <w:rFonts w:ascii="Times New Roman" w:eastAsia="Times New Roman" w:hAnsi="Times New Roman" w:cs="Times New Roman"/>
            <w:sz w:val="24"/>
            <w:szCs w:val="24"/>
            <w:lang w:eastAsia="ru-RU"/>
          </w:rPr>
          <w:t>п. 2.14</w:t>
        </w:r>
      </w:hyperlink>
      <w:r w:rsidRPr="00245DC2">
        <w:rPr>
          <w:rFonts w:ascii="Times New Roman" w:eastAsia="Times New Roman" w:hAnsi="Times New Roman" w:cs="Times New Roman"/>
          <w:sz w:val="24"/>
          <w:szCs w:val="24"/>
          <w:lang w:eastAsia="ru-RU"/>
        </w:rPr>
        <w:t xml:space="preserve"> административного регламента;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исполнение требований доступности услуг для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2.15.3. Показатели качества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соблюдение срока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 xml:space="preserve">2.17.1. </w:t>
      </w:r>
      <w:proofErr w:type="gramStart"/>
      <w:r w:rsidRPr="00245DC2">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 210-ФЗ, в пределах территории Ленинградской области по выбору заявителя независимо от его места нахождения.</w:t>
      </w:r>
      <w:proofErr w:type="gramEnd"/>
    </w:p>
    <w:p w:rsidR="00C967A3"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245DC2" w:rsidRPr="00245DC2" w:rsidRDefault="00245DC2"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0" w:name="Par315"/>
      <w:bookmarkEnd w:id="10"/>
      <w:r w:rsidRPr="00245DC2">
        <w:rPr>
          <w:rFonts w:ascii="Times New Roman" w:eastAsia="Times New Roman" w:hAnsi="Times New Roman" w:cs="Times New Roman"/>
          <w:b/>
          <w:sz w:val="24"/>
          <w:szCs w:val="24"/>
          <w:lang w:eastAsia="ru-RU"/>
        </w:rPr>
        <w:t>3. Состав, последовательность и сроки выполнения</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административных процедур, требования к порядку их</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выполнения, в том числе особенности выполнения</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административных процедур в электронной форме</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 Состав, последовательность и сроки выполнения административных процедур, </w:t>
      </w:r>
      <w:r w:rsidRPr="00245DC2">
        <w:rPr>
          <w:rFonts w:ascii="Times New Roman" w:eastAsia="Times New Roman" w:hAnsi="Times New Roman" w:cs="Times New Roman"/>
          <w:sz w:val="24"/>
          <w:szCs w:val="24"/>
          <w:lang w:eastAsia="ru-RU"/>
        </w:rPr>
        <w:lastRenderedPageBreak/>
        <w:t>требования к порядку их выполнения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прием и регистрация заявления и документов о предоставлении муниципальной услуги – в течение 1 дня;</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рассмотрение заявления и документов о предоставлении муниципальной услуги – в течение 22 дней;</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принятие решения о предоставлении муниципальной услуги или об отказе в предоставлении муниципальной услуги – в течение 2 дней;</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выдача результата оказания муниципальной услуги – в течение </w:t>
      </w:r>
      <w:r w:rsidRPr="00245DC2">
        <w:rPr>
          <w:rFonts w:ascii="Times New Roman" w:eastAsia="Times New Roman" w:hAnsi="Times New Roman" w:cs="Times New Roman"/>
          <w:sz w:val="24"/>
          <w:szCs w:val="24"/>
          <w:lang w:eastAsia="ru-RU"/>
        </w:rPr>
        <w:br/>
        <w:t>3 рабочих дней.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 Прием и регистрация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Администрацию заявления и документов, установленных </w:t>
      </w:r>
      <w:hyperlink w:anchor="P109" w:history="1">
        <w:r w:rsidRPr="00245DC2">
          <w:rPr>
            <w:rFonts w:ascii="Times New Roman" w:eastAsia="Times New Roman" w:hAnsi="Times New Roman" w:cs="Times New Roman"/>
            <w:sz w:val="24"/>
            <w:szCs w:val="24"/>
            <w:lang w:eastAsia="ru-RU"/>
          </w:rPr>
          <w:t>п. 2.6</w:t>
        </w:r>
      </w:hyperlink>
      <w:r w:rsidRPr="00245DC2">
        <w:rPr>
          <w:rFonts w:ascii="Times New Roman" w:eastAsia="Times New Roman" w:hAnsi="Times New Roman" w:cs="Times New Roman"/>
          <w:sz w:val="24"/>
          <w:szCs w:val="24"/>
          <w:lang w:eastAsia="ru-RU"/>
        </w:rPr>
        <w:t xml:space="preserve"> административного регламента.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дня.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3.1.2.4. Критерии принятия решения: поступление в Администрацию заявления и документов о предоставлении муниципальной услуги способом, указанным в пункте 2.2 административного регламента.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 Рассмотрение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3.1.3.1. Содержание административного действия (административных действий), 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(их) выполнения: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1 действие:</w:t>
      </w:r>
      <w:r w:rsidRPr="00245DC2">
        <w:rPr>
          <w:rFonts w:ascii="Times New Roman" w:eastAsia="Times New Roman"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245DC2">
        <w:rPr>
          <w:rFonts w:ascii="Times New Roman" w:eastAsia="Times New Roman" w:hAnsi="Times New Roman" w:cs="Times New Roman"/>
          <w:sz w:val="24"/>
          <w:szCs w:val="24"/>
          <w:lang w:eastAsia="ru-RU"/>
        </w:rPr>
        <w:t>заявлении</w:t>
      </w:r>
      <w:proofErr w:type="gramEnd"/>
      <w:r w:rsidRPr="00245DC2">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2 действие:</w:t>
      </w:r>
      <w:r w:rsidRPr="00245DC2">
        <w:rPr>
          <w:rFonts w:ascii="Times New Roman" w:eastAsia="Times New Roman"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3 действие:</w:t>
      </w:r>
      <w:r w:rsidRPr="00245DC2">
        <w:rPr>
          <w:rFonts w:ascii="Times New Roman" w:eastAsia="Times New Roman" w:hAnsi="Times New Roman" w:cs="Times New Roman"/>
          <w:sz w:val="24"/>
          <w:szCs w:val="24"/>
          <w:lang w:eastAsia="ru-RU"/>
        </w:rPr>
        <w:t xml:space="preserve"> формирование проекта решения по итогам рассмотрения заявления;</w:t>
      </w:r>
    </w:p>
    <w:p w:rsidR="00C967A3" w:rsidRPr="00245DC2" w:rsidRDefault="00C967A3" w:rsidP="00C967A3">
      <w:pPr>
        <w:pStyle w:val="a4"/>
        <w:widowControl w:val="0"/>
        <w:autoSpaceDE w:val="0"/>
        <w:autoSpaceDN w:val="0"/>
        <w:spacing w:after="0" w:line="240" w:lineRule="auto"/>
        <w:ind w:left="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Срок административных действий составляет не более 22 дней.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3.1.3.6.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3.1.3.7. Критерии принятия решения: соответствие (несоответствие) заявления и документов требованиям пункта 2.10 административного регламента.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3.1.3.5. Результат выполнения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подготовка проекта разрешения;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подготовка проекта решения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w:t>
      </w:r>
      <w:r w:rsidRPr="00245DC2">
        <w:rPr>
          <w:rFonts w:ascii="Times New Roman" w:eastAsia="Times New Roman" w:hAnsi="Times New Roman" w:cs="Times New Roman"/>
          <w:sz w:val="24"/>
          <w:szCs w:val="24"/>
          <w:lang w:eastAsia="ru-RU"/>
        </w:rPr>
        <w:lastRenderedPageBreak/>
        <w:t xml:space="preserve">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3.1.4.5. Результат выполнения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подписание решения о выдаче разрешения</w:t>
      </w:r>
      <w:r w:rsidRPr="00245DC2">
        <w:rPr>
          <w:rFonts w:ascii="Times New Roman" w:hAnsi="Times New Roman" w:cs="Times New Roman"/>
          <w:sz w:val="24"/>
          <w:szCs w:val="24"/>
        </w:rPr>
        <w:t xml:space="preserve"> </w:t>
      </w:r>
      <w:r w:rsidRPr="00245DC2">
        <w:rPr>
          <w:rFonts w:ascii="Times New Roman" w:eastAsia="Times New Roman" w:hAnsi="Times New Roman" w:cs="Times New Roman"/>
          <w:sz w:val="24"/>
          <w:szCs w:val="24"/>
          <w:lang w:eastAsia="ru-RU"/>
        </w:rPr>
        <w:t>на использование земель или земельного участка, без предоставления земельного участка и установления сервитутов;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подписание решения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 Выдача результата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в течение 3 рабочих дней заказным письмом с приложением представленных заявителем документов, а также дополнительное направление результата предоставления муниципальной услуги способом, указанным в заявлении.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C967A3">
      <w:pPr>
        <w:autoSpaceDE w:val="0"/>
        <w:autoSpaceDN w:val="0"/>
        <w:adjustRightInd w:val="0"/>
        <w:spacing w:after="0" w:line="240" w:lineRule="auto"/>
        <w:ind w:firstLine="709"/>
        <w:jc w:val="both"/>
        <w:outlineLvl w:val="0"/>
        <w:rPr>
          <w:rFonts w:ascii="Times New Roman" w:hAnsi="Times New Roman" w:cs="Times New Roman"/>
          <w:sz w:val="24"/>
          <w:szCs w:val="24"/>
        </w:rPr>
      </w:pPr>
      <w:bookmarkStart w:id="11" w:name="Par396"/>
      <w:bookmarkStart w:id="12" w:name="Par413"/>
      <w:bookmarkEnd w:id="11"/>
      <w:bookmarkEnd w:id="12"/>
      <w:r w:rsidRPr="00245DC2">
        <w:rPr>
          <w:rFonts w:ascii="Times New Roman" w:hAnsi="Times New Roman" w:cs="Times New Roman"/>
          <w:sz w:val="24"/>
          <w:szCs w:val="24"/>
        </w:rPr>
        <w:t>3.2. Особенности выполнения административных процедур в электронной форме</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bookmarkStart w:id="13" w:name="Par368"/>
      <w:bookmarkEnd w:id="13"/>
      <w:r w:rsidRPr="00245DC2">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5" w:history="1">
        <w:r w:rsidRPr="00245DC2">
          <w:rPr>
            <w:rStyle w:val="a3"/>
            <w:rFonts w:ascii="Times New Roman" w:hAnsi="Times New Roman" w:cs="Times New Roman"/>
            <w:sz w:val="24"/>
            <w:szCs w:val="24"/>
            <w:lang w:eastAsia="ru-RU"/>
          </w:rPr>
          <w:t>законом</w:t>
        </w:r>
      </w:hyperlink>
      <w:r w:rsidRPr="00245DC2">
        <w:rPr>
          <w:rFonts w:ascii="Times New Roman" w:hAnsi="Times New Roman" w:cs="Times New Roman"/>
          <w:sz w:val="24"/>
          <w:szCs w:val="24"/>
          <w:lang w:eastAsia="ru-RU"/>
        </w:rPr>
        <w:t xml:space="preserve"> № 210-ФЗ, Федеральным </w:t>
      </w:r>
      <w:hyperlink r:id="rId16" w:history="1">
        <w:r w:rsidRPr="00245DC2">
          <w:rPr>
            <w:rStyle w:val="a3"/>
            <w:rFonts w:ascii="Times New Roman" w:hAnsi="Times New Roman" w:cs="Times New Roman"/>
            <w:sz w:val="24"/>
            <w:szCs w:val="24"/>
            <w:lang w:eastAsia="ru-RU"/>
          </w:rPr>
          <w:t>законом</w:t>
        </w:r>
      </w:hyperlink>
      <w:r w:rsidRPr="00245DC2">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7" w:history="1">
        <w:r w:rsidRPr="00245DC2">
          <w:rPr>
            <w:rStyle w:val="a3"/>
            <w:rFonts w:ascii="Times New Roman" w:hAnsi="Times New Roman" w:cs="Times New Roman"/>
            <w:sz w:val="24"/>
            <w:szCs w:val="24"/>
            <w:lang w:eastAsia="ru-RU"/>
          </w:rPr>
          <w:t>постановлением</w:t>
        </w:r>
      </w:hyperlink>
      <w:r w:rsidRPr="00245DC2">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245DC2">
        <w:rPr>
          <w:rFonts w:ascii="Times New Roman" w:hAnsi="Times New Roman" w:cs="Times New Roman"/>
          <w:sz w:val="24"/>
          <w:szCs w:val="24"/>
          <w:lang w:eastAsia="ru-RU"/>
        </w:rPr>
        <w:t>ии и ау</w:t>
      </w:r>
      <w:proofErr w:type="gramEnd"/>
      <w:r w:rsidRPr="00245DC2">
        <w:rPr>
          <w:rFonts w:ascii="Times New Roman" w:hAnsi="Times New Roman" w:cs="Times New Roman"/>
          <w:sz w:val="24"/>
          <w:szCs w:val="24"/>
          <w:lang w:eastAsia="ru-RU"/>
        </w:rPr>
        <w:t>тентификации (далее - ЕСИА).</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без личной явки на прием в Администрацию.</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пройти идентификацию и аутентификацию в ЕСИА;</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 формы о принятом решении и переводит дело в архив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245DC2">
        <w:rPr>
          <w:rFonts w:ascii="Times New Roman" w:hAnsi="Times New Roman" w:cs="Times New Roman"/>
          <w:sz w:val="24"/>
          <w:szCs w:val="24"/>
          <w:lang w:eastAsia="ru-RU"/>
        </w:rPr>
        <w:t>дств св</w:t>
      </w:r>
      <w:proofErr w:type="gramEnd"/>
      <w:r w:rsidRPr="00245DC2">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245DC2">
          <w:rPr>
            <w:rStyle w:val="a3"/>
            <w:rFonts w:ascii="Times New Roman" w:hAnsi="Times New Roman" w:cs="Times New Roman"/>
            <w:sz w:val="24"/>
            <w:szCs w:val="24"/>
            <w:lang w:eastAsia="ru-RU"/>
          </w:rPr>
          <w:t>пункте 2.6</w:t>
        </w:r>
      </w:hyperlink>
      <w:r w:rsidRPr="00245DC2">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ошибок.</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245DC2">
        <w:rPr>
          <w:rFonts w:ascii="Times New Roman" w:eastAsia="Times New Roman" w:hAnsi="Times New Roman" w:cs="Times New Roman"/>
          <w:b/>
          <w:sz w:val="24"/>
          <w:szCs w:val="24"/>
          <w:lang w:eastAsia="ru-RU"/>
        </w:rPr>
        <w:t xml:space="preserve">4. Формы </w:t>
      </w:r>
      <w:proofErr w:type="gramStart"/>
      <w:r w:rsidRPr="00245DC2">
        <w:rPr>
          <w:rFonts w:ascii="Times New Roman" w:eastAsia="Times New Roman" w:hAnsi="Times New Roman" w:cs="Times New Roman"/>
          <w:b/>
          <w:sz w:val="24"/>
          <w:szCs w:val="24"/>
          <w:lang w:eastAsia="ru-RU"/>
        </w:rPr>
        <w:t>контроля за</w:t>
      </w:r>
      <w:proofErr w:type="gramEnd"/>
      <w:r w:rsidRPr="00245DC2">
        <w:rPr>
          <w:rFonts w:ascii="Times New Roman" w:eastAsia="Times New Roman" w:hAnsi="Times New Roman" w:cs="Times New Roman"/>
          <w:b/>
          <w:sz w:val="24"/>
          <w:szCs w:val="24"/>
          <w:lang w:eastAsia="ru-RU"/>
        </w:rPr>
        <w:t xml:space="preserve"> исполнением административного регламента</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4.1. Порядок осуществления текущего </w:t>
      </w:r>
      <w:proofErr w:type="gramStart"/>
      <w:r w:rsidRPr="00245DC2">
        <w:rPr>
          <w:rFonts w:ascii="Times New Roman" w:eastAsia="Times New Roman" w:hAnsi="Times New Roman" w:cs="Times New Roman"/>
          <w:sz w:val="24"/>
          <w:szCs w:val="24"/>
          <w:lang w:eastAsia="ru-RU"/>
        </w:rPr>
        <w:t>контроля за</w:t>
      </w:r>
      <w:proofErr w:type="gramEnd"/>
      <w:r w:rsidRPr="00245DC2">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w:t>
      </w:r>
      <w:r w:rsidRPr="00245DC2">
        <w:rPr>
          <w:rFonts w:ascii="Times New Roman" w:eastAsia="Times New Roman" w:hAnsi="Times New Roman" w:cs="Times New Roman"/>
          <w:sz w:val="24"/>
          <w:szCs w:val="24"/>
          <w:lang w:eastAsia="ru-RU"/>
        </w:rPr>
        <w:lastRenderedPageBreak/>
        <w:t>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целях осуществления </w:t>
      </w:r>
      <w:proofErr w:type="gramStart"/>
      <w:r w:rsidRPr="00245DC2">
        <w:rPr>
          <w:rFonts w:ascii="Times New Roman" w:eastAsia="Times New Roman" w:hAnsi="Times New Roman" w:cs="Times New Roman"/>
          <w:sz w:val="24"/>
          <w:szCs w:val="24"/>
          <w:lang w:eastAsia="ru-RU"/>
        </w:rPr>
        <w:t>контроля за</w:t>
      </w:r>
      <w:proofErr w:type="gramEnd"/>
      <w:r w:rsidRPr="00245DC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245DC2">
        <w:rPr>
          <w:rFonts w:ascii="Times New Roman" w:eastAsia="Times New Roman" w:hAnsi="Times New Roman" w:cs="Times New Roman"/>
          <w:sz w:val="24"/>
          <w:szCs w:val="24"/>
          <w:lang w:eastAsia="ru-RU"/>
        </w:rPr>
        <w:t>обратившемуся</w:t>
      </w:r>
      <w:proofErr w:type="gramEnd"/>
      <w:r w:rsidRPr="00245DC2">
        <w:rPr>
          <w:rFonts w:ascii="Times New Roman" w:eastAsia="Times New Roman" w:hAnsi="Times New Roman" w:cs="Times New Roman"/>
          <w:sz w:val="24"/>
          <w:szCs w:val="24"/>
          <w:lang w:eastAsia="ru-RU"/>
        </w:rPr>
        <w:t xml:space="preserve"> дается письменный ответ.</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245DC2">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245DC2">
        <w:rPr>
          <w:rFonts w:ascii="Times New Roman" w:eastAsia="Calibri" w:hAnsi="Times New Roman" w:cs="Times New Roman"/>
          <w:b/>
          <w:sz w:val="24"/>
          <w:szCs w:val="24"/>
        </w:rPr>
        <w:t>5. Досудебный (внесудебный) порядок обжалования решений</w:t>
      </w:r>
      <w:r w:rsidR="00245DC2">
        <w:rPr>
          <w:rFonts w:ascii="Times New Roman" w:eastAsia="Calibri" w:hAnsi="Times New Roman" w:cs="Times New Roman"/>
          <w:b/>
          <w:sz w:val="24"/>
          <w:szCs w:val="24"/>
        </w:rPr>
        <w:t xml:space="preserve"> </w:t>
      </w:r>
      <w:r w:rsidRPr="00245DC2">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C967A3" w:rsidRPr="00245DC2" w:rsidRDefault="00C967A3" w:rsidP="00C967A3">
      <w:pPr>
        <w:autoSpaceDE w:val="0"/>
        <w:autoSpaceDN w:val="0"/>
        <w:adjustRightInd w:val="0"/>
        <w:spacing w:after="0" w:line="240" w:lineRule="auto"/>
        <w:jc w:val="center"/>
        <w:rPr>
          <w:rFonts w:ascii="Times New Roman" w:eastAsia="Calibri" w:hAnsi="Times New Roman" w:cs="Times New Roman"/>
          <w:sz w:val="24"/>
          <w:szCs w:val="24"/>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245DC2">
        <w:rPr>
          <w:rFonts w:ascii="Times New Roman" w:eastAsia="Times New Roman" w:hAnsi="Times New Roman" w:cs="Times New Roman"/>
          <w:sz w:val="24"/>
          <w:szCs w:val="24"/>
          <w:lang w:eastAsia="ru-RU"/>
        </w:rPr>
        <w:t>являются</w:t>
      </w:r>
      <w:proofErr w:type="gramEnd"/>
      <w:r w:rsidRPr="00245DC2">
        <w:rPr>
          <w:rFonts w:ascii="Times New Roman" w:hAnsi="Times New Roman" w:cs="Times New Roman"/>
          <w:sz w:val="24"/>
          <w:szCs w:val="24"/>
        </w:rPr>
        <w:t xml:space="preserve"> </w:t>
      </w:r>
      <w:r w:rsidRPr="00245DC2">
        <w:rPr>
          <w:rFonts w:ascii="Times New Roman" w:eastAsia="Times New Roman" w:hAnsi="Times New Roman" w:cs="Times New Roman"/>
          <w:sz w:val="24"/>
          <w:szCs w:val="24"/>
          <w:lang w:eastAsia="ru-RU"/>
        </w:rPr>
        <w:t>в том числе следующие случаи: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lastRenderedPageBreak/>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245DC2">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245DC2">
          <w:rPr>
            <w:rFonts w:ascii="Times New Roman" w:eastAsia="Times New Roman" w:hAnsi="Times New Roman" w:cs="Times New Roman"/>
            <w:sz w:val="24"/>
            <w:szCs w:val="24"/>
            <w:lang w:eastAsia="ru-RU"/>
          </w:rPr>
          <w:t>ч. 5 ст. 11.2</w:t>
        </w:r>
      </w:hyperlink>
      <w:r w:rsidRPr="00245DC2">
        <w:rPr>
          <w:rFonts w:ascii="Times New Roman" w:eastAsia="Times New Roman" w:hAnsi="Times New Roman" w:cs="Times New Roman"/>
          <w:sz w:val="24"/>
          <w:szCs w:val="24"/>
          <w:lang w:eastAsia="ru-RU"/>
        </w:rPr>
        <w:t xml:space="preserve"> Федерального закона от 27.07.2010 № 210-ФЗ.</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письменной жалобе в обязательном порядке указываются: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w:t>
      </w:r>
      <w:r w:rsidRPr="00245DC2">
        <w:rPr>
          <w:rFonts w:ascii="Times New Roman" w:eastAsia="Times New Roman" w:hAnsi="Times New Roman" w:cs="Times New Roman"/>
          <w:sz w:val="24"/>
          <w:szCs w:val="24"/>
          <w:lang w:eastAsia="ru-RU"/>
        </w:rPr>
        <w:lastRenderedPageBreak/>
        <w:t>места ГБУ ЛО «МФЦ», его работника;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5.5. </w:t>
      </w:r>
      <w:proofErr w:type="gramStart"/>
      <w:r w:rsidRPr="00245DC2">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245DC2">
          <w:rPr>
            <w:rFonts w:ascii="Times New Roman" w:eastAsia="Times New Roman" w:hAnsi="Times New Roman" w:cs="Times New Roman"/>
            <w:sz w:val="24"/>
            <w:szCs w:val="24"/>
            <w:lang w:eastAsia="ru-RU"/>
          </w:rPr>
          <w:t>ст. 11.1</w:t>
        </w:r>
      </w:hyperlink>
      <w:r w:rsidRPr="00245DC2">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5.6. </w:t>
      </w:r>
      <w:proofErr w:type="gramStart"/>
      <w:r w:rsidRPr="00245DC2">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245DC2">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в удовлетворении жалобы отказывается.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45DC2">
        <w:rPr>
          <w:rFonts w:ascii="Times New Roman" w:eastAsia="Times New Roman" w:hAnsi="Times New Roman" w:cs="Times New Roman"/>
          <w:sz w:val="24"/>
          <w:szCs w:val="24"/>
          <w:lang w:eastAsia="ru-RU"/>
        </w:rPr>
        <w:t>неудобства</w:t>
      </w:r>
      <w:proofErr w:type="gramEnd"/>
      <w:r w:rsidRPr="00245DC2">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признания </w:t>
      </w:r>
      <w:proofErr w:type="gramStart"/>
      <w:r w:rsidRPr="00245DC2">
        <w:rPr>
          <w:rFonts w:ascii="Times New Roman" w:eastAsia="Times New Roman" w:hAnsi="Times New Roman" w:cs="Times New Roman"/>
          <w:sz w:val="24"/>
          <w:szCs w:val="24"/>
          <w:lang w:eastAsia="ru-RU"/>
        </w:rPr>
        <w:t>жалобы</w:t>
      </w:r>
      <w:proofErr w:type="gramEnd"/>
      <w:r w:rsidRPr="00245DC2">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245DC2">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245DC2">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67A3" w:rsidRPr="00245DC2" w:rsidRDefault="00C967A3" w:rsidP="00C967A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45DC2">
        <w:rPr>
          <w:rFonts w:ascii="Times New Roman" w:eastAsia="Times New Roman" w:hAnsi="Times New Roman" w:cs="Times New Roman"/>
          <w:b/>
          <w:sz w:val="24"/>
          <w:szCs w:val="24"/>
          <w:lang w:eastAsia="ru-RU"/>
        </w:rPr>
        <w:t>6. Особенности выполнения административных процедур</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в многофункциональных центрах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w:t>
      </w:r>
      <w:r w:rsidRPr="00245DC2">
        <w:rPr>
          <w:rFonts w:ascii="Times New Roman" w:eastAsia="Times New Roman" w:hAnsi="Times New Roman" w:cs="Times New Roman"/>
          <w:sz w:val="24"/>
          <w:szCs w:val="24"/>
          <w:lang w:eastAsia="ru-RU"/>
        </w:rPr>
        <w:lastRenderedPageBreak/>
        <w:t>выполняет следующие действия: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определяет предмет обращения;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проводит проверку правильности заполнения обращения;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4" w:name="P588"/>
      <w:bookmarkEnd w:id="14"/>
      <w:r w:rsidRPr="00245DC2">
        <w:rPr>
          <w:rFonts w:ascii="Times New Roman" w:eastAsia="Times New Roman" w:hAnsi="Times New Roman" w:cs="Times New Roman"/>
          <w:sz w:val="24"/>
          <w:szCs w:val="24"/>
          <w:lang w:eastAsia="ru-RU"/>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C967A3" w:rsidRPr="00B84918" w:rsidRDefault="00C967A3" w:rsidP="00C967A3">
      <w:pPr>
        <w:widowControl w:val="0"/>
        <w:autoSpaceDE w:val="0"/>
        <w:autoSpaceDN w:val="0"/>
        <w:spacing w:after="0" w:line="240" w:lineRule="auto"/>
        <w:jc w:val="right"/>
        <w:outlineLvl w:val="1"/>
        <w:rPr>
          <w:rFonts w:ascii="Calibri" w:eastAsia="Times New Roman" w:hAnsi="Calibri" w:cs="Calibri"/>
          <w:szCs w:val="20"/>
          <w:lang w:eastAsia="ru-RU"/>
        </w:rPr>
      </w:pPr>
    </w:p>
    <w:p w:rsidR="00C967A3" w:rsidRPr="00B84918" w:rsidRDefault="00C967A3" w:rsidP="00C967A3">
      <w:pPr>
        <w:widowControl w:val="0"/>
        <w:autoSpaceDE w:val="0"/>
        <w:autoSpaceDN w:val="0"/>
        <w:spacing w:after="0" w:line="240" w:lineRule="auto"/>
        <w:jc w:val="right"/>
        <w:outlineLvl w:val="1"/>
        <w:rPr>
          <w:rFonts w:ascii="Calibri" w:eastAsia="Times New Roman" w:hAnsi="Calibri" w:cs="Calibri"/>
          <w:szCs w:val="20"/>
          <w:lang w:eastAsia="ru-RU"/>
        </w:rPr>
        <w:sectPr w:rsidR="00C967A3" w:rsidRPr="00B84918" w:rsidSect="00EE4922">
          <w:footerReference w:type="default" r:id="rId20"/>
          <w:pgSz w:w="11905" w:h="16838"/>
          <w:pgMar w:top="851" w:right="567" w:bottom="851" w:left="1134" w:header="720" w:footer="720" w:gutter="0"/>
          <w:cols w:space="720"/>
          <w:noEndnote/>
          <w:titlePg/>
          <w:docGrid w:linePitch="299"/>
        </w:sectPr>
      </w:pPr>
    </w:p>
    <w:p w:rsidR="00C967A3" w:rsidRPr="00245DC2" w:rsidRDefault="00C967A3" w:rsidP="00C967A3">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5" w:name="Par508"/>
      <w:bookmarkEnd w:id="15"/>
      <w:r w:rsidRPr="00245DC2">
        <w:rPr>
          <w:rFonts w:ascii="Times New Roman" w:hAnsi="Times New Roman" w:cs="Times New Roman"/>
          <w:sz w:val="24"/>
          <w:szCs w:val="24"/>
        </w:rPr>
        <w:lastRenderedPageBreak/>
        <w:t xml:space="preserve">Приложение </w:t>
      </w:r>
    </w:p>
    <w:p w:rsidR="00C967A3" w:rsidRPr="00245DC2" w:rsidRDefault="00C967A3" w:rsidP="00C967A3">
      <w:pPr>
        <w:widowControl w:val="0"/>
        <w:autoSpaceDE w:val="0"/>
        <w:autoSpaceDN w:val="0"/>
        <w:adjustRightInd w:val="0"/>
        <w:spacing w:after="0" w:line="240" w:lineRule="auto"/>
        <w:jc w:val="right"/>
        <w:rPr>
          <w:rFonts w:ascii="Times New Roman" w:hAnsi="Times New Roman" w:cs="Times New Roman"/>
          <w:sz w:val="24"/>
          <w:szCs w:val="24"/>
        </w:rPr>
      </w:pPr>
      <w:r w:rsidRPr="00245DC2">
        <w:rPr>
          <w:rFonts w:ascii="Times New Roman" w:hAnsi="Times New Roman" w:cs="Times New Roman"/>
          <w:sz w:val="24"/>
          <w:szCs w:val="24"/>
        </w:rPr>
        <w:t>к административному регламенту</w:t>
      </w:r>
    </w:p>
    <w:p w:rsidR="00C967A3" w:rsidRPr="00245DC2" w:rsidRDefault="00C967A3" w:rsidP="00C967A3">
      <w:pPr>
        <w:widowControl w:val="0"/>
        <w:autoSpaceDE w:val="0"/>
        <w:autoSpaceDN w:val="0"/>
        <w:adjustRightInd w:val="0"/>
        <w:spacing w:after="0" w:line="240" w:lineRule="auto"/>
        <w:ind w:firstLine="540"/>
        <w:jc w:val="both"/>
        <w:rPr>
          <w:rFonts w:ascii="Calibri" w:hAnsi="Calibri" w:cs="Calibri"/>
          <w:sz w:val="24"/>
          <w:szCs w:val="24"/>
        </w:rPr>
      </w:pPr>
    </w:p>
    <w:p w:rsidR="00C967A3" w:rsidRPr="00B84918" w:rsidRDefault="00C967A3" w:rsidP="00C967A3">
      <w:pPr>
        <w:spacing w:after="0" w:line="240" w:lineRule="auto"/>
        <w:jc w:val="right"/>
        <w:rPr>
          <w:rFonts w:ascii="Times New Roman" w:hAnsi="Times New Roman" w:cs="Times New Roman"/>
          <w:sz w:val="24"/>
          <w:szCs w:val="24"/>
        </w:rPr>
      </w:pPr>
    </w:p>
    <w:p w:rsidR="00C967A3" w:rsidRPr="00B84918" w:rsidRDefault="00C967A3" w:rsidP="00C967A3">
      <w:pPr>
        <w:pStyle w:val="ConsPlusNonformat"/>
        <w:jc w:val="both"/>
        <w:rPr>
          <w:rFonts w:eastAsia="Times New Roman"/>
        </w:rPr>
      </w:pPr>
      <w:r w:rsidRPr="00B84918">
        <w:t xml:space="preserve">                                        </w:t>
      </w:r>
      <w:r w:rsidRPr="00B84918">
        <w:rPr>
          <w:rFonts w:eastAsia="Times New Roman"/>
        </w:rPr>
        <w:t>В Администрацию 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от 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гражданина)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 ___________________ года рождения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(документ, удостоверяющий личность)</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серия ___________ N ____________ </w:t>
      </w:r>
      <w:proofErr w:type="gramStart"/>
      <w:r w:rsidRPr="00B84918">
        <w:rPr>
          <w:rFonts w:ascii="Courier New" w:eastAsia="Times New Roman" w:hAnsi="Courier New" w:cs="Courier New"/>
          <w:sz w:val="20"/>
          <w:szCs w:val="20"/>
          <w:lang w:eastAsia="ru-RU"/>
        </w:rPr>
        <w:t>выдан</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 __________________________ года,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адрес постоянного места жительства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адрес преимущественного пребывания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Телефон 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ind w:left="4248"/>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от 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наименование и местонахождение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ind w:left="4248" w:firstLine="708"/>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юридического лица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ОГРН, ИНН, почтовый адрес</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t xml:space="preserve">  адрес электронной почты</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Телефон 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bookmarkStart w:id="16" w:name="P582"/>
      <w:bookmarkEnd w:id="16"/>
      <w:r w:rsidRPr="00B84918">
        <w:rPr>
          <w:rFonts w:ascii="Courier New" w:eastAsia="Times New Roman" w:hAnsi="Courier New" w:cs="Courier New"/>
          <w:sz w:val="20"/>
          <w:szCs w:val="20"/>
          <w:lang w:eastAsia="ru-RU"/>
        </w:rPr>
        <w:t xml:space="preserve">                                 </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bookmarkStart w:id="17" w:name="P702"/>
      <w:bookmarkEnd w:id="17"/>
      <w:r w:rsidRPr="00B84918">
        <w:rPr>
          <w:rFonts w:ascii="Courier New" w:eastAsia="Times New Roman" w:hAnsi="Courier New" w:cs="Courier New"/>
          <w:sz w:val="20"/>
          <w:szCs w:val="20"/>
          <w:lang w:eastAsia="ru-RU"/>
        </w:rPr>
        <w:t xml:space="preserve">                                 Заявление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 выдаче разрешения на использование земель или земельного</w:t>
      </w:r>
    </w:p>
    <w:p w:rsidR="00C967A3" w:rsidRPr="00B84918" w:rsidRDefault="00C967A3" w:rsidP="00C967A3">
      <w:pPr>
        <w:widowControl w:val="0"/>
        <w:autoSpaceDE w:val="0"/>
        <w:autoSpaceDN w:val="0"/>
        <w:spacing w:after="0" w:line="240" w:lineRule="auto"/>
        <w:jc w:val="center"/>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участка без предоставления земельного участка и установления сервитутов</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Прошу  Вас  выдать  разрешение  на  использование  земельного участка </w:t>
      </w:r>
      <w:proofErr w:type="gramStart"/>
      <w:r w:rsidRPr="00B84918">
        <w:rPr>
          <w:rFonts w:ascii="Courier New" w:eastAsia="Times New Roman" w:hAnsi="Courier New" w:cs="Courier New"/>
          <w:sz w:val="20"/>
          <w:szCs w:val="20"/>
          <w:lang w:eastAsia="ru-RU"/>
        </w:rPr>
        <w:t>с</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кадастровым номером _________________ (номер указывается в случае наличия).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Цель использования земельного участка: ________________. Срок использования</w:t>
      </w:r>
    </w:p>
    <w:p w:rsidR="00C967A3"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земельного участка: ____ месяцев.</w:t>
      </w:r>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9C0887">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18"/>
          <w:szCs w:val="18"/>
          <w:lang w:eastAsia="ru-RU"/>
        </w:rPr>
      </w:pPr>
      <w:r w:rsidRPr="009C0887">
        <w:rPr>
          <w:rFonts w:ascii="Courier New" w:eastAsia="Times New Roman" w:hAnsi="Courier New" w:cs="Courier New"/>
          <w:sz w:val="20"/>
          <w:szCs w:val="20"/>
          <w:lang w:eastAsia="ru-RU"/>
        </w:rPr>
        <w:t xml:space="preserve"> </w:t>
      </w:r>
      <w:proofErr w:type="gramStart"/>
      <w:r w:rsidRPr="00C50927">
        <w:rPr>
          <w:rFonts w:ascii="Courier New" w:eastAsia="Times New Roman" w:hAnsi="Courier New" w:cs="Courier New"/>
          <w:sz w:val="20"/>
          <w:szCs w:val="20"/>
          <w:lang w:eastAsia="ru-RU"/>
        </w:rPr>
        <w:t>(</w:t>
      </w:r>
      <w:r w:rsidRPr="00C50927">
        <w:rPr>
          <w:rFonts w:ascii="Courier New" w:eastAsia="Times New Roman" w:hAnsi="Courier New" w:cs="Courier New"/>
          <w:sz w:val="18"/>
          <w:szCs w:val="18"/>
          <w:lang w:eastAsia="ru-RU"/>
        </w:rPr>
        <w:t>указывается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Pr="00C50927">
        <w:rPr>
          <w:rFonts w:ascii="Courier New" w:eastAsia="Times New Roman" w:hAnsi="Courier New" w:cs="Courier New"/>
          <w:sz w:val="18"/>
          <w:szCs w:val="18"/>
          <w:lang w:eastAsia="ru-RU"/>
        </w:rPr>
        <w:t xml:space="preserve"> </w:t>
      </w:r>
      <w:proofErr w:type="gramStart"/>
      <w:r w:rsidRPr="00C50927">
        <w:rPr>
          <w:rFonts w:ascii="Courier New" w:eastAsia="Times New Roman" w:hAnsi="Courier New" w:cs="Courier New"/>
          <w:sz w:val="18"/>
          <w:szCs w:val="18"/>
          <w:lang w:eastAsia="ru-RU"/>
        </w:rPr>
        <w:t>23 Лесного кодекса Российской Федерации), в отношении которых подано заявление (в случае наличия такой необходимости)).</w:t>
      </w:r>
      <w:bookmarkStart w:id="18" w:name="_GoBack"/>
      <w:bookmarkEnd w:id="18"/>
      <w:proofErr w:type="gramEnd"/>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Приложение: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1. Документ, удостоверяющий личность.</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2. Схема границ.</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Подпись ____________                       Дата 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Отметка  о  комплекте  документов  (проставляется  в  случае отсутствия</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одного  или  более  документов,  не  находящихся  в  распоряжении  органов,</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предоставляющих</w:t>
      </w:r>
      <w:proofErr w:type="gramEnd"/>
      <w:r w:rsidRPr="00B84918">
        <w:rPr>
          <w:rFonts w:ascii="Courier New" w:eastAsia="Times New Roman" w:hAnsi="Courier New" w:cs="Courier New"/>
          <w:sz w:val="20"/>
          <w:szCs w:val="20"/>
          <w:lang w:eastAsia="ru-RU"/>
        </w:rPr>
        <w:t xml:space="preserve">    государственные    или    муниципальные   услуги,   либо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подведомственных</w:t>
      </w:r>
      <w:proofErr w:type="gramEnd"/>
      <w:r w:rsidRPr="00B84918">
        <w:rPr>
          <w:rFonts w:ascii="Courier New" w:eastAsia="Times New Roman" w:hAnsi="Courier New" w:cs="Courier New"/>
          <w:sz w:val="20"/>
          <w:szCs w:val="20"/>
          <w:lang w:eastAsia="ru-RU"/>
        </w:rPr>
        <w:t xml:space="preserve">   органам  государственной  власти  или  органам  местного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самоуправления  организаций,  участвующих  в  предоставлении  </w:t>
      </w:r>
      <w:proofErr w:type="gramStart"/>
      <w:r w:rsidRPr="00B84918">
        <w:rPr>
          <w:rFonts w:ascii="Courier New" w:eastAsia="Times New Roman" w:hAnsi="Courier New" w:cs="Courier New"/>
          <w:sz w:val="20"/>
          <w:szCs w:val="20"/>
          <w:lang w:eastAsia="ru-RU"/>
        </w:rPr>
        <w:t>муниципальной</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услуги):</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   представлении   неполного  комплекта  документов,  требующихся  </w:t>
      </w:r>
      <w:proofErr w:type="gramStart"/>
      <w:r w:rsidRPr="00B84918">
        <w:rPr>
          <w:rFonts w:ascii="Courier New" w:eastAsia="Times New Roman" w:hAnsi="Courier New" w:cs="Courier New"/>
          <w:sz w:val="20"/>
          <w:szCs w:val="20"/>
          <w:lang w:eastAsia="ru-RU"/>
        </w:rPr>
        <w:t>для</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предоставления  муниципальной  услуги  и </w:t>
      </w:r>
      <w:proofErr w:type="gramStart"/>
      <w:r w:rsidRPr="00B84918">
        <w:rPr>
          <w:rFonts w:ascii="Courier New" w:eastAsia="Times New Roman" w:hAnsi="Courier New" w:cs="Courier New"/>
          <w:sz w:val="20"/>
          <w:szCs w:val="20"/>
          <w:lang w:eastAsia="ru-RU"/>
        </w:rPr>
        <w:t>представляемых</w:t>
      </w:r>
      <w:proofErr w:type="gramEnd"/>
      <w:r w:rsidRPr="00B84918">
        <w:rPr>
          <w:rFonts w:ascii="Courier New" w:eastAsia="Times New Roman" w:hAnsi="Courier New" w:cs="Courier New"/>
          <w:sz w:val="20"/>
          <w:szCs w:val="20"/>
          <w:lang w:eastAsia="ru-RU"/>
        </w:rPr>
        <w:t xml:space="preserve"> заявителем, так как</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сведения   по  ним  отсутствуют  в  распоряжении  органов,  предоставляющих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государственные  или  муниципальные  услуги,  либо </w:t>
      </w:r>
      <w:proofErr w:type="gramStart"/>
      <w:r w:rsidRPr="00B84918">
        <w:rPr>
          <w:rFonts w:ascii="Courier New" w:eastAsia="Times New Roman" w:hAnsi="Courier New" w:cs="Courier New"/>
          <w:sz w:val="20"/>
          <w:szCs w:val="20"/>
          <w:lang w:eastAsia="ru-RU"/>
        </w:rPr>
        <w:t>подведомственных</w:t>
      </w:r>
      <w:proofErr w:type="gramEnd"/>
      <w:r w:rsidRPr="00B84918">
        <w:rPr>
          <w:rFonts w:ascii="Courier New" w:eastAsia="Times New Roman" w:hAnsi="Courier New" w:cs="Courier New"/>
          <w:sz w:val="20"/>
          <w:szCs w:val="20"/>
          <w:lang w:eastAsia="ru-RU"/>
        </w:rPr>
        <w:t xml:space="preserve"> органам</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государственной  власти  или  органам  местного самоуправления организаций,</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участвующих в предоставлении муниципальной услуги, </w:t>
      </w:r>
      <w:proofErr w:type="gramStart"/>
      <w:r w:rsidRPr="00B84918">
        <w:rPr>
          <w:rFonts w:ascii="Courier New" w:eastAsia="Times New Roman" w:hAnsi="Courier New" w:cs="Courier New"/>
          <w:sz w:val="20"/>
          <w:szCs w:val="20"/>
          <w:lang w:eastAsia="ru-RU"/>
        </w:rPr>
        <w:t>предупрежден</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pStyle w:val="ConsPlusNonformat"/>
      </w:pPr>
    </w:p>
    <w:p w:rsidR="00C967A3" w:rsidRPr="00B84918" w:rsidRDefault="00C967A3" w:rsidP="00C967A3">
      <w:pPr>
        <w:pStyle w:val="ConsPlusNonformat"/>
      </w:pPr>
      <w:r w:rsidRPr="00B84918">
        <w:t>Заявитель</w:t>
      </w:r>
    </w:p>
    <w:p w:rsidR="00C967A3" w:rsidRPr="00B84918" w:rsidRDefault="00C967A3" w:rsidP="00C967A3">
      <w:pPr>
        <w:pStyle w:val="ConsPlusNonformat"/>
      </w:pPr>
      <w:r w:rsidRPr="00B84918">
        <w:t>___________________________________________________________________________</w:t>
      </w:r>
    </w:p>
    <w:p w:rsidR="00C967A3" w:rsidRPr="00B84918" w:rsidRDefault="00C967A3" w:rsidP="00C967A3">
      <w:pPr>
        <w:pStyle w:val="ConsPlusNonformat"/>
      </w:pPr>
      <w:proofErr w:type="gramStart"/>
      <w:r w:rsidRPr="00B84918">
        <w:t>(подпись лица, уполномоченного на подачу заявления от имени заявителя -</w:t>
      </w:r>
      <w:proofErr w:type="gramEnd"/>
    </w:p>
    <w:p w:rsidR="00C967A3" w:rsidRPr="00B84918" w:rsidRDefault="00C967A3" w:rsidP="00C967A3">
      <w:pPr>
        <w:pStyle w:val="ConsPlusNonformat"/>
      </w:pPr>
      <w:r w:rsidRPr="00B84918">
        <w:t xml:space="preserve">       юридического лица, либо подпись заявителя - физического лица)</w:t>
      </w:r>
    </w:p>
    <w:p w:rsidR="00C967A3" w:rsidRPr="00B84918" w:rsidRDefault="00C967A3" w:rsidP="00C967A3">
      <w:pPr>
        <w:pStyle w:val="ConsPlusNonformat"/>
      </w:pPr>
    </w:p>
    <w:p w:rsidR="00C967A3" w:rsidRPr="00B84918" w:rsidRDefault="00C967A3" w:rsidP="00C967A3">
      <w:pPr>
        <w:pStyle w:val="ConsPlusNonformat"/>
      </w:pPr>
      <w:r w:rsidRPr="00B84918">
        <w:t>М.П.</w:t>
      </w:r>
    </w:p>
    <w:p w:rsidR="00C967A3" w:rsidRPr="00B84918" w:rsidRDefault="00C967A3" w:rsidP="00C967A3">
      <w:pPr>
        <w:widowControl w:val="0"/>
        <w:autoSpaceDE w:val="0"/>
        <w:autoSpaceDN w:val="0"/>
        <w:adjustRightInd w:val="0"/>
        <w:spacing w:after="0" w:line="240" w:lineRule="auto"/>
        <w:ind w:firstLine="540"/>
        <w:jc w:val="both"/>
        <w:rPr>
          <w:rFonts w:ascii="Calibri" w:hAnsi="Calibri" w:cs="Calibri"/>
        </w:rPr>
      </w:pPr>
    </w:p>
    <w:p w:rsidR="00C967A3" w:rsidRPr="00B84918" w:rsidRDefault="00C967A3" w:rsidP="00C967A3">
      <w:pPr>
        <w:pStyle w:val="ConsPlusNonformat"/>
      </w:pPr>
      <w:r w:rsidRPr="00B84918">
        <w:t>Результат рассмотрения заявления прошу:</w:t>
      </w:r>
    </w:p>
    <w:p w:rsidR="00C967A3" w:rsidRPr="00B84918" w:rsidRDefault="00C967A3" w:rsidP="00C967A3">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выдать на руки в Администрации</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 xml:space="preserve">выдать на руки в МФЦ, </w:t>
            </w:r>
            <w:proofErr w:type="gramStart"/>
            <w:r w:rsidRPr="00B84918">
              <w:t>расположенный</w:t>
            </w:r>
            <w:proofErr w:type="gramEnd"/>
            <w:r w:rsidRPr="00B84918">
              <w:t xml:space="preserve"> по адресу:</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направить по почте</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rPr>
                <w:b/>
              </w:rPr>
            </w:pPr>
          </w:p>
          <w:p w:rsidR="00C967A3" w:rsidRPr="00B84918" w:rsidRDefault="00C967A3" w:rsidP="00245DC2">
            <w:pPr>
              <w:pStyle w:val="ConsPlusNonformat"/>
              <w:rPr>
                <w:b/>
              </w:rPr>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направить в электронной форме в личный кабинет на ПГУ ЛО/ЕПГУ</w:t>
            </w:r>
          </w:p>
        </w:tc>
      </w:tr>
    </w:tbl>
    <w:p w:rsidR="00C967A3" w:rsidRPr="00B84918" w:rsidRDefault="00C967A3" w:rsidP="00C967A3">
      <w:pPr>
        <w:pStyle w:val="ConsPlusNonformat"/>
      </w:pPr>
      <w:r w:rsidRPr="00B84918">
        <w:t xml:space="preserve">    </w:t>
      </w: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9" w:name="Par601"/>
      <w:bookmarkEnd w:id="19"/>
    </w:p>
    <w:p w:rsidR="00C967A3"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Pr="00B84918"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84918">
        <w:rPr>
          <w:rFonts w:ascii="Times New Roman" w:eastAsia="Times New Roman" w:hAnsi="Times New Roman" w:cs="Times New Roman"/>
          <w:sz w:val="24"/>
          <w:szCs w:val="24"/>
          <w:lang w:eastAsia="ru-RU"/>
        </w:rPr>
        <w:lastRenderedPageBreak/>
        <w:t>Согласие на обработку персональных данных</w:t>
      </w: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4918">
        <w:rPr>
          <w:rFonts w:ascii="Times New Roman" w:eastAsia="Times New Roman" w:hAnsi="Times New Roman" w:cs="Times New Roman"/>
          <w:sz w:val="24"/>
          <w:szCs w:val="24"/>
          <w:lang w:eastAsia="ru-RU"/>
        </w:rPr>
        <w:t>(для физических лиц)</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Я, _______________________________________________________________________,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субъекта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в  соответствии  с </w:t>
      </w:r>
      <w:hyperlink r:id="rId21" w:history="1">
        <w:r w:rsidRPr="00B84918">
          <w:rPr>
            <w:rFonts w:ascii="Courier New" w:eastAsia="Times New Roman" w:hAnsi="Courier New" w:cs="Courier New"/>
            <w:sz w:val="20"/>
            <w:szCs w:val="20"/>
            <w:lang w:eastAsia="ru-RU"/>
          </w:rPr>
          <w:t>п. 4 ст. 9</w:t>
        </w:r>
      </w:hyperlink>
      <w:r w:rsidRPr="00B84918">
        <w:rPr>
          <w:rFonts w:ascii="Courier New" w:eastAsia="Times New Roman" w:hAnsi="Courier New" w:cs="Courier New"/>
          <w:sz w:val="20"/>
          <w:szCs w:val="20"/>
          <w:lang w:eastAsia="ru-RU"/>
        </w:rPr>
        <w:t xml:space="preserve"> Федерального закона  от  27.07.2006  № 152-ФЗ</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«О персональных данных», зарегистрирова</w:t>
      </w:r>
      <w:proofErr w:type="gramStart"/>
      <w:r w:rsidRPr="00B84918">
        <w:rPr>
          <w:rFonts w:ascii="Courier New" w:eastAsia="Times New Roman" w:hAnsi="Courier New" w:cs="Courier New"/>
          <w:sz w:val="20"/>
          <w:szCs w:val="20"/>
          <w:lang w:eastAsia="ru-RU"/>
        </w:rPr>
        <w:t>н(</w:t>
      </w:r>
      <w:proofErr w:type="gramEnd"/>
      <w:r w:rsidRPr="00B84918">
        <w:rPr>
          <w:rFonts w:ascii="Courier New" w:eastAsia="Times New Roman" w:hAnsi="Courier New" w:cs="Courier New"/>
          <w:sz w:val="20"/>
          <w:szCs w:val="20"/>
          <w:lang w:eastAsia="ru-RU"/>
        </w:rPr>
        <w:t>а) по адресу: 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документ, удостоверяющий личность: 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(наименование документа, №, сведения о дате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выдачи документа и выдавшем его </w:t>
      </w:r>
      <w:proofErr w:type="gramStart"/>
      <w:r w:rsidRPr="00B84918">
        <w:rPr>
          <w:rFonts w:ascii="Courier New" w:eastAsia="Times New Roman" w:hAnsi="Courier New" w:cs="Courier New"/>
          <w:sz w:val="20"/>
          <w:szCs w:val="20"/>
          <w:lang w:eastAsia="ru-RU"/>
        </w:rPr>
        <w:t>органе</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(Вариант: ________________________________________________________________,</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зарегистрирован</w:t>
      </w:r>
      <w:proofErr w:type="gramEnd"/>
      <w:r w:rsidRPr="00B84918">
        <w:rPr>
          <w:rFonts w:ascii="Courier New" w:eastAsia="Times New Roman" w:hAnsi="Courier New" w:cs="Courier New"/>
          <w:sz w:val="20"/>
          <w:szCs w:val="20"/>
          <w:lang w:eastAsia="ru-RU"/>
        </w:rPr>
        <w:t xml:space="preserve"> ______ по адресу: 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документ, удостоверяющий личность: 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(наименование документа, №, сведения о дате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выдачи документа и выдавшем его </w:t>
      </w:r>
      <w:proofErr w:type="gramStart"/>
      <w:r w:rsidRPr="00B84918">
        <w:rPr>
          <w:rFonts w:ascii="Courier New" w:eastAsia="Times New Roman" w:hAnsi="Courier New" w:cs="Courier New"/>
          <w:sz w:val="20"/>
          <w:szCs w:val="20"/>
          <w:lang w:eastAsia="ru-RU"/>
        </w:rPr>
        <w:t>органе</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Доверенность от «__» ______ _____ г. № ____ (или реквизиты иного документа,</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подтверждающего полномочия представителя)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в целях ___________________________________________________________________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(указать цель обработки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даю согласие 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находящемуся по адресу: ____________________________________,</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на обработку моих персональных данных, а именно: 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субъекта   персональных   данных),  то   есть   на   совершение   действий,</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предусмотренных</w:t>
      </w:r>
      <w:proofErr w:type="gramEnd"/>
      <w:r w:rsidRPr="00B84918">
        <w:rPr>
          <w:rFonts w:ascii="Courier New" w:eastAsia="Times New Roman" w:hAnsi="Courier New" w:cs="Courier New"/>
          <w:sz w:val="20"/>
          <w:szCs w:val="20"/>
          <w:lang w:eastAsia="ru-RU"/>
        </w:rPr>
        <w:t xml:space="preserve">  </w:t>
      </w:r>
      <w:hyperlink r:id="rId22" w:history="1">
        <w:r w:rsidRPr="00B84918">
          <w:rPr>
            <w:rFonts w:ascii="Courier New" w:eastAsia="Times New Roman" w:hAnsi="Courier New" w:cs="Courier New"/>
            <w:sz w:val="20"/>
            <w:szCs w:val="20"/>
            <w:lang w:eastAsia="ru-RU"/>
          </w:rPr>
          <w:t>п.  3  ст. 3</w:t>
        </w:r>
      </w:hyperlink>
      <w:r w:rsidRPr="00B84918">
        <w:rPr>
          <w:rFonts w:ascii="Courier New" w:eastAsia="Times New Roman" w:hAnsi="Courier New" w:cs="Courier New"/>
          <w:sz w:val="20"/>
          <w:szCs w:val="20"/>
          <w:lang w:eastAsia="ru-RU"/>
        </w:rPr>
        <w:t xml:space="preserve"> Федерального закона от 27.07.2006 № 152-ФЗ «О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B84918">
        <w:rPr>
          <w:rFonts w:ascii="Courier New" w:eastAsia="Times New Roman" w:hAnsi="Courier New" w:cs="Courier New"/>
          <w:sz w:val="20"/>
          <w:szCs w:val="20"/>
          <w:lang w:eastAsia="ru-RU"/>
        </w:rPr>
        <w:t>в</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письменной форме.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 ______________ ____ </w:t>
      </w:r>
      <w:proofErr w:type="gramStart"/>
      <w:r w:rsidRPr="00B84918">
        <w:rPr>
          <w:rFonts w:ascii="Courier New" w:eastAsia="Times New Roman" w:hAnsi="Courier New" w:cs="Courier New"/>
          <w:sz w:val="20"/>
          <w:szCs w:val="20"/>
          <w:lang w:eastAsia="ru-RU"/>
        </w:rPr>
        <w:t>г</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Субъект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(подпись)         (Ф.И.О.)</w:t>
      </w:r>
    </w:p>
    <w:p w:rsidR="00BA3B59" w:rsidRDefault="00BA3B59"/>
    <w:sectPr w:rsidR="00BA3B59" w:rsidSect="00245DC2">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1B" w:rsidRDefault="0095601B" w:rsidP="00C967A3">
      <w:pPr>
        <w:spacing w:after="0" w:line="240" w:lineRule="auto"/>
      </w:pPr>
      <w:r>
        <w:separator/>
      </w:r>
    </w:p>
  </w:endnote>
  <w:endnote w:type="continuationSeparator" w:id="0">
    <w:p w:rsidR="0095601B" w:rsidRDefault="0095601B" w:rsidP="00C9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028811"/>
      <w:docPartObj>
        <w:docPartGallery w:val="Page Numbers (Bottom of Page)"/>
        <w:docPartUnique/>
      </w:docPartObj>
    </w:sdtPr>
    <w:sdtEndPr/>
    <w:sdtContent>
      <w:p w:rsidR="00245DC2" w:rsidRDefault="00245DC2">
        <w:pPr>
          <w:pStyle w:val="ac"/>
          <w:jc w:val="right"/>
        </w:pPr>
        <w:r>
          <w:fldChar w:fldCharType="begin"/>
        </w:r>
        <w:r>
          <w:instrText>PAGE   \* MERGEFORMAT</w:instrText>
        </w:r>
        <w:r>
          <w:fldChar w:fldCharType="separate"/>
        </w:r>
        <w:r w:rsidR="00C50927">
          <w:rPr>
            <w:noProof/>
          </w:rPr>
          <w:t>19</w:t>
        </w:r>
        <w:r>
          <w:fldChar w:fldCharType="end"/>
        </w:r>
      </w:p>
    </w:sdtContent>
  </w:sdt>
  <w:p w:rsidR="00245DC2" w:rsidRDefault="00245DC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1B" w:rsidRDefault="0095601B" w:rsidP="00C967A3">
      <w:pPr>
        <w:spacing w:after="0" w:line="240" w:lineRule="auto"/>
      </w:pPr>
      <w:r>
        <w:separator/>
      </w:r>
    </w:p>
  </w:footnote>
  <w:footnote w:type="continuationSeparator" w:id="0">
    <w:p w:rsidR="0095601B" w:rsidRDefault="0095601B" w:rsidP="00C967A3">
      <w:pPr>
        <w:spacing w:after="0" w:line="240" w:lineRule="auto"/>
      </w:pPr>
      <w:r>
        <w:continuationSeparator/>
      </w:r>
    </w:p>
  </w:footnote>
  <w:footnote w:id="1">
    <w:p w:rsidR="00245DC2" w:rsidRDefault="00245DC2" w:rsidP="00C967A3">
      <w:pPr>
        <w:pStyle w:val="a5"/>
        <w:jc w:val="both"/>
      </w:pPr>
      <w:r>
        <w:rPr>
          <w:rStyle w:val="a7"/>
        </w:rPr>
        <w:footnoteRef/>
      </w:r>
      <w:r>
        <w:t xml:space="preserve"> </w:t>
      </w:r>
      <w:r w:rsidRPr="00581D75">
        <w:t>Муниципальная услуга предоставляется ОМСУ муниципальных районов, городских поселений и городско</w:t>
      </w:r>
      <w:r>
        <w:t>го округа Ленинградской области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FC41157"/>
    <w:multiLevelType w:val="hybridMultilevel"/>
    <w:tmpl w:val="E9BEB2A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7A3"/>
    <w:rsid w:val="00245DC2"/>
    <w:rsid w:val="002A3667"/>
    <w:rsid w:val="002B397A"/>
    <w:rsid w:val="004C301B"/>
    <w:rsid w:val="006B721D"/>
    <w:rsid w:val="007554D0"/>
    <w:rsid w:val="0075622E"/>
    <w:rsid w:val="0095601B"/>
    <w:rsid w:val="00A53929"/>
    <w:rsid w:val="00AA2375"/>
    <w:rsid w:val="00BA3B59"/>
    <w:rsid w:val="00C50927"/>
    <w:rsid w:val="00C967A3"/>
    <w:rsid w:val="00D37A27"/>
    <w:rsid w:val="00EC073D"/>
    <w:rsid w:val="00EE4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7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C967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C967A3"/>
    <w:rPr>
      <w:color w:val="0000FF" w:themeColor="hyperlink"/>
      <w:u w:val="single"/>
    </w:rPr>
  </w:style>
  <w:style w:type="paragraph" w:styleId="a4">
    <w:name w:val="List Paragraph"/>
    <w:basedOn w:val="a"/>
    <w:uiPriority w:val="34"/>
    <w:qFormat/>
    <w:rsid w:val="00C967A3"/>
    <w:pPr>
      <w:ind w:left="720"/>
      <w:contextualSpacing/>
    </w:pPr>
  </w:style>
  <w:style w:type="paragraph" w:styleId="a5">
    <w:name w:val="footnote text"/>
    <w:basedOn w:val="a"/>
    <w:link w:val="a6"/>
    <w:uiPriority w:val="99"/>
    <w:semiHidden/>
    <w:unhideWhenUsed/>
    <w:rsid w:val="00C967A3"/>
    <w:pPr>
      <w:spacing w:after="0" w:line="240" w:lineRule="auto"/>
    </w:pPr>
    <w:rPr>
      <w:sz w:val="20"/>
      <w:szCs w:val="20"/>
    </w:rPr>
  </w:style>
  <w:style w:type="character" w:customStyle="1" w:styleId="a6">
    <w:name w:val="Текст сноски Знак"/>
    <w:basedOn w:val="a0"/>
    <w:link w:val="a5"/>
    <w:uiPriority w:val="99"/>
    <w:semiHidden/>
    <w:rsid w:val="00C967A3"/>
    <w:rPr>
      <w:sz w:val="20"/>
      <w:szCs w:val="20"/>
    </w:rPr>
  </w:style>
  <w:style w:type="character" w:styleId="a7">
    <w:name w:val="footnote reference"/>
    <w:basedOn w:val="a0"/>
    <w:uiPriority w:val="99"/>
    <w:semiHidden/>
    <w:unhideWhenUsed/>
    <w:rsid w:val="00C967A3"/>
    <w:rPr>
      <w:vertAlign w:val="superscript"/>
    </w:rPr>
  </w:style>
  <w:style w:type="paragraph" w:styleId="a8">
    <w:name w:val="header"/>
    <w:basedOn w:val="a"/>
    <w:link w:val="a9"/>
    <w:uiPriority w:val="99"/>
    <w:unhideWhenUsed/>
    <w:rsid w:val="00C967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67A3"/>
  </w:style>
  <w:style w:type="paragraph" w:styleId="aa">
    <w:name w:val="Balloon Text"/>
    <w:basedOn w:val="a"/>
    <w:link w:val="ab"/>
    <w:uiPriority w:val="99"/>
    <w:semiHidden/>
    <w:unhideWhenUsed/>
    <w:rsid w:val="002A36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667"/>
    <w:rPr>
      <w:rFonts w:ascii="Tahoma" w:hAnsi="Tahoma" w:cs="Tahoma"/>
      <w:sz w:val="16"/>
      <w:szCs w:val="16"/>
    </w:rPr>
  </w:style>
  <w:style w:type="paragraph" w:styleId="ac">
    <w:name w:val="footer"/>
    <w:basedOn w:val="a"/>
    <w:link w:val="ad"/>
    <w:uiPriority w:val="99"/>
    <w:unhideWhenUsed/>
    <w:rsid w:val="00245DC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5D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7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C967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C967A3"/>
    <w:rPr>
      <w:color w:val="0000FF" w:themeColor="hyperlink"/>
      <w:u w:val="single"/>
    </w:rPr>
  </w:style>
  <w:style w:type="paragraph" w:styleId="a4">
    <w:name w:val="List Paragraph"/>
    <w:basedOn w:val="a"/>
    <w:uiPriority w:val="34"/>
    <w:qFormat/>
    <w:rsid w:val="00C967A3"/>
    <w:pPr>
      <w:ind w:left="720"/>
      <w:contextualSpacing/>
    </w:pPr>
  </w:style>
  <w:style w:type="paragraph" w:styleId="a5">
    <w:name w:val="footnote text"/>
    <w:basedOn w:val="a"/>
    <w:link w:val="a6"/>
    <w:uiPriority w:val="99"/>
    <w:semiHidden/>
    <w:unhideWhenUsed/>
    <w:rsid w:val="00C967A3"/>
    <w:pPr>
      <w:spacing w:after="0" w:line="240" w:lineRule="auto"/>
    </w:pPr>
    <w:rPr>
      <w:sz w:val="20"/>
      <w:szCs w:val="20"/>
    </w:rPr>
  </w:style>
  <w:style w:type="character" w:customStyle="1" w:styleId="a6">
    <w:name w:val="Текст сноски Знак"/>
    <w:basedOn w:val="a0"/>
    <w:link w:val="a5"/>
    <w:uiPriority w:val="99"/>
    <w:semiHidden/>
    <w:rsid w:val="00C967A3"/>
    <w:rPr>
      <w:sz w:val="20"/>
      <w:szCs w:val="20"/>
    </w:rPr>
  </w:style>
  <w:style w:type="character" w:styleId="a7">
    <w:name w:val="footnote reference"/>
    <w:basedOn w:val="a0"/>
    <w:uiPriority w:val="99"/>
    <w:semiHidden/>
    <w:unhideWhenUsed/>
    <w:rsid w:val="00C967A3"/>
    <w:rPr>
      <w:vertAlign w:val="superscript"/>
    </w:rPr>
  </w:style>
  <w:style w:type="paragraph" w:styleId="a8">
    <w:name w:val="header"/>
    <w:basedOn w:val="a"/>
    <w:link w:val="a9"/>
    <w:uiPriority w:val="99"/>
    <w:unhideWhenUsed/>
    <w:rsid w:val="00C967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67A3"/>
  </w:style>
  <w:style w:type="paragraph" w:styleId="aa">
    <w:name w:val="Balloon Text"/>
    <w:basedOn w:val="a"/>
    <w:link w:val="ab"/>
    <w:uiPriority w:val="99"/>
    <w:semiHidden/>
    <w:unhideWhenUsed/>
    <w:rsid w:val="002A36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667"/>
    <w:rPr>
      <w:rFonts w:ascii="Tahoma" w:hAnsi="Tahoma" w:cs="Tahoma"/>
      <w:sz w:val="16"/>
      <w:szCs w:val="16"/>
    </w:rPr>
  </w:style>
  <w:style w:type="paragraph" w:styleId="ac">
    <w:name w:val="footer"/>
    <w:basedOn w:val="a"/>
    <w:link w:val="ad"/>
    <w:uiPriority w:val="99"/>
    <w:unhideWhenUsed/>
    <w:rsid w:val="00245DC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5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E7688633667CA5B9FD57EEBC71F5D40E40D2867E66C526A7C80EF0E669116173F528666B08D3083F976A3010586F8370F0456F216BDA322V27AM" TargetMode="External"/><Relationship Id="rId18" Type="http://schemas.openxmlformats.org/officeDocument/2006/relationships/hyperlink" Target="consultantplus://offline/ref=3779F1DC5F392D8D98A232B55A9D8E21D4EBB0DB57DEFD426D3B6B39D689A354BF45C6EF1DZ5XAJ" TargetMode="External"/><Relationship Id="rId3" Type="http://schemas.microsoft.com/office/2007/relationships/stylesWithEffects" Target="stylesWithEffects.xml"/><Relationship Id="rId21" Type="http://schemas.openxmlformats.org/officeDocument/2006/relationships/hyperlink" Target="consultantplus://offline/ref=E661085ED54F412FA5CA6470B032C1BB03930D6A0843493D44858794BCC1F3B37FEFC86A6441066B22RBL" TargetMode="External"/><Relationship Id="rId7" Type="http://schemas.openxmlformats.org/officeDocument/2006/relationships/endnotes" Target="endnotes.xml"/><Relationship Id="rId12" Type="http://schemas.openxmlformats.org/officeDocument/2006/relationships/hyperlink" Target="consultantplus://offline/ref=196DC7DCF5C0987C5BC97C34548018547CC6A2F452CD1C8FAAEF2CF04B43E477E40D14D3130FF95DD82094D00277278A6D2984DAF91CPDtAM"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styles" Target="styles.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96DC7DCF5C0987C5BC97C34548018547CC6A2F452CD1C8FAAEF2CF04B43E477E40D14D3130FF95DD82094D00277278A6D2984DAF91CPD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fontTable" Target="fontTable.xml"/><Relationship Id="rId10" Type="http://schemas.openxmlformats.org/officeDocument/2006/relationships/hyperlink" Target="http://mfc47.ru/" TargetMode="External"/><Relationship Id="rId19" Type="http://schemas.openxmlformats.org/officeDocument/2006/relationships/hyperlink" Target="consultantplus://offline/ref=3779F1DC5F392D8D98A232B55A9D8E21D4EBB0DB57DEFD426D3B6B39D689A354BF45C6E7Z1X4J"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5E7688633667CA5B9FD57EEBC71F5D40E60A2867EB69526A7C80EF0E669116173F528666B0853489AF2CB3054CD3F1290A1849F208BEVA7BM" TargetMode="External"/><Relationship Id="rId22" Type="http://schemas.openxmlformats.org/officeDocument/2006/relationships/hyperlink" Target="consultantplus://offline/ref=E661085ED54F412FA5CA6470B032C1BB03930D6A0843493D44858794BCC1F3B37FEFC86A6441066022R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9557</Words>
  <Characters>54477</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cp:revision>
  <cp:lastPrinted>2022-01-28T11:03:00Z</cp:lastPrinted>
  <dcterms:created xsi:type="dcterms:W3CDTF">2022-01-28T11:03:00Z</dcterms:created>
  <dcterms:modified xsi:type="dcterms:W3CDTF">2022-01-28T11:03:00Z</dcterms:modified>
</cp:coreProperties>
</file>