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69F" w:rsidRDefault="00DD6C19" w:rsidP="00DD6C19">
      <w:pPr>
        <w:jc w:val="center"/>
      </w:pPr>
      <w:r w:rsidRPr="009D469F">
        <w:rPr>
          <w:noProof/>
          <w:lang w:eastAsia="ru-RU"/>
        </w:rPr>
        <w:drawing>
          <wp:inline distT="0" distB="0" distL="0" distR="0" wp14:anchorId="2B01D617" wp14:editId="007F04F4">
            <wp:extent cx="746478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355" cy="88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C19" w:rsidRPr="006F6A11" w:rsidRDefault="00DD6C19" w:rsidP="00DD6C1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DD6C19" w:rsidRPr="006F6A11" w:rsidRDefault="00DD6C19" w:rsidP="00DD6C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Котельское</w:t>
      </w:r>
      <w:proofErr w:type="spellEnd"/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сельское поселение»</w:t>
      </w:r>
    </w:p>
    <w:p w:rsidR="00DD6C19" w:rsidRPr="006F6A11" w:rsidRDefault="00DD6C19" w:rsidP="00DD6C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DD6C19" w:rsidRPr="001A0AEE" w:rsidRDefault="00DD6C19" w:rsidP="00DD6C1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D6C19" w:rsidRPr="006F6A11" w:rsidRDefault="00DD6C19" w:rsidP="00DD6C19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D6C19" w:rsidRPr="001A0AEE" w:rsidRDefault="00DD6C19" w:rsidP="00DD6C19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DD6C19" w:rsidRDefault="000C0FE5" w:rsidP="00DD6C1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25.08.2017 г. № 181</w:t>
      </w:r>
    </w:p>
    <w:p w:rsidR="00CB0C76" w:rsidRDefault="00CB0C76" w:rsidP="00CB0C76">
      <w:pPr>
        <w:pStyle w:val="a7"/>
        <w:rPr>
          <w:rFonts w:ascii="Times New Roman" w:hAnsi="Times New Roman" w:cs="Times New Roman"/>
          <w:color w:val="000000"/>
        </w:rPr>
      </w:pPr>
      <w:r w:rsidRPr="006E382B">
        <w:rPr>
          <w:rFonts w:ascii="Times New Roman" w:hAnsi="Times New Roman" w:cs="Times New Roman"/>
          <w:color w:val="000000"/>
        </w:rPr>
        <w:t xml:space="preserve">Об утверждении технологической схемы </w:t>
      </w:r>
    </w:p>
    <w:p w:rsidR="00CB0C76" w:rsidRDefault="00CB0C76" w:rsidP="00CB0C76">
      <w:pPr>
        <w:pStyle w:val="a7"/>
        <w:rPr>
          <w:rFonts w:ascii="Times New Roman" w:hAnsi="Times New Roman" w:cs="Times New Roman"/>
          <w:color w:val="000000"/>
        </w:rPr>
      </w:pPr>
      <w:r w:rsidRPr="006E382B">
        <w:rPr>
          <w:rFonts w:ascii="Times New Roman" w:hAnsi="Times New Roman" w:cs="Times New Roman"/>
          <w:color w:val="000000"/>
        </w:rPr>
        <w:t xml:space="preserve">предоставления администрацией муниципального </w:t>
      </w:r>
    </w:p>
    <w:p w:rsidR="00CB0C76" w:rsidRDefault="00CB0C76" w:rsidP="00CB0C76">
      <w:pPr>
        <w:pStyle w:val="a7"/>
        <w:rPr>
          <w:rFonts w:ascii="Times New Roman" w:hAnsi="Times New Roman" w:cs="Times New Roman"/>
          <w:color w:val="000000"/>
        </w:rPr>
      </w:pPr>
      <w:r w:rsidRPr="006E382B">
        <w:rPr>
          <w:rFonts w:ascii="Times New Roman" w:hAnsi="Times New Roman" w:cs="Times New Roman"/>
          <w:color w:val="000000"/>
        </w:rPr>
        <w:t>образования «</w:t>
      </w:r>
      <w:proofErr w:type="spellStart"/>
      <w:r>
        <w:rPr>
          <w:rFonts w:ascii="Times New Roman" w:hAnsi="Times New Roman" w:cs="Times New Roman"/>
          <w:color w:val="000000"/>
        </w:rPr>
        <w:t>Котельское</w:t>
      </w:r>
      <w:proofErr w:type="spellEnd"/>
      <w:r w:rsidRPr="006E382B">
        <w:rPr>
          <w:rFonts w:ascii="Times New Roman" w:hAnsi="Times New Roman" w:cs="Times New Roman"/>
          <w:color w:val="000000"/>
        </w:rPr>
        <w:t xml:space="preserve"> сельское поселение» </w:t>
      </w:r>
    </w:p>
    <w:p w:rsidR="00CB0C76" w:rsidRDefault="00CB0C76" w:rsidP="00CB0C76">
      <w:pPr>
        <w:pStyle w:val="a7"/>
        <w:rPr>
          <w:rFonts w:ascii="Times New Roman" w:hAnsi="Times New Roman" w:cs="Times New Roman"/>
          <w:color w:val="000000"/>
        </w:rPr>
      </w:pPr>
      <w:proofErr w:type="spellStart"/>
      <w:r w:rsidRPr="006E382B">
        <w:rPr>
          <w:rFonts w:ascii="Times New Roman" w:hAnsi="Times New Roman" w:cs="Times New Roman"/>
          <w:color w:val="000000"/>
        </w:rPr>
        <w:t>Кингисеппского</w:t>
      </w:r>
      <w:proofErr w:type="spellEnd"/>
      <w:r w:rsidRPr="006E382B">
        <w:rPr>
          <w:rFonts w:ascii="Times New Roman" w:hAnsi="Times New Roman" w:cs="Times New Roman"/>
          <w:color w:val="000000"/>
        </w:rPr>
        <w:t xml:space="preserve"> муниципального района Ленинградской области </w:t>
      </w:r>
    </w:p>
    <w:p w:rsidR="00CB0C76" w:rsidRDefault="00CB0C76" w:rsidP="00CB0C76">
      <w:pPr>
        <w:pStyle w:val="a7"/>
        <w:rPr>
          <w:rFonts w:ascii="Times New Roman" w:eastAsia="Calibri" w:hAnsi="Times New Roman" w:cs="Times New Roman"/>
        </w:rPr>
      </w:pPr>
      <w:r w:rsidRPr="006E382B">
        <w:rPr>
          <w:rFonts w:ascii="Times New Roman" w:hAnsi="Times New Roman" w:cs="Times New Roman"/>
          <w:color w:val="000000"/>
        </w:rPr>
        <w:t xml:space="preserve">муниципальной </w:t>
      </w:r>
      <w:proofErr w:type="gramStart"/>
      <w:r w:rsidRPr="006E382B">
        <w:rPr>
          <w:rFonts w:ascii="Times New Roman" w:hAnsi="Times New Roman" w:cs="Times New Roman"/>
          <w:color w:val="000000"/>
        </w:rPr>
        <w:t xml:space="preserve">услуги </w:t>
      </w:r>
      <w:r>
        <w:rPr>
          <w:rFonts w:ascii="Times New Roman" w:eastAsia="Calibri" w:hAnsi="Times New Roman" w:cs="Times New Roman"/>
        </w:rPr>
        <w:t xml:space="preserve"> по</w:t>
      </w:r>
      <w:proofErr w:type="gramEnd"/>
      <w:r>
        <w:rPr>
          <w:rFonts w:ascii="Times New Roman" w:eastAsia="Calibri" w:hAnsi="Times New Roman" w:cs="Times New Roman"/>
        </w:rPr>
        <w:t xml:space="preserve"> присвоению, изменению</w:t>
      </w:r>
    </w:p>
    <w:p w:rsidR="00CB0C76" w:rsidRPr="006E382B" w:rsidRDefault="00CB0C76" w:rsidP="00CB0C76">
      <w:pPr>
        <w:pStyle w:val="a7"/>
        <w:rPr>
          <w:rFonts w:ascii="Times New Roman" w:hAnsi="Times New Roman" w:cs="Times New Roman"/>
          <w:color w:val="000000"/>
        </w:rPr>
      </w:pPr>
      <w:r>
        <w:rPr>
          <w:rFonts w:ascii="Times New Roman" w:eastAsia="Calibri" w:hAnsi="Times New Roman" w:cs="Times New Roman"/>
        </w:rPr>
        <w:t xml:space="preserve"> и аннулированию</w:t>
      </w:r>
      <w:r w:rsidRPr="006E382B">
        <w:rPr>
          <w:rFonts w:ascii="Times New Roman" w:eastAsia="Calibri" w:hAnsi="Times New Roman" w:cs="Times New Roman"/>
        </w:rPr>
        <w:t xml:space="preserve"> адресов</w:t>
      </w:r>
    </w:p>
    <w:p w:rsidR="00DD6C19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D6C19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D6C19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CB0C76" w:rsidRPr="00CB0C76" w:rsidRDefault="00CB0C76" w:rsidP="00CB0C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B0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целях реализации Федеральных законов от 27.07.2010 №210-ФЗ «Об организации предоставления государственных и муниципальных услуг», от 06.10.2003, №131-ФЗ «Об общих принципах организации местного самоуправления в Российской Федерации», Постановления Правительства Ленинградской области от 30.11.2011 № 411 «Об организации и проведении работ по проектированию  межведомственного и (или)  межуровневого информационного взаимодействия при предоставлении государственных услуг в Ленинградской области», администрация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Котельское</w:t>
      </w:r>
      <w:proofErr w:type="spellEnd"/>
      <w:r w:rsidRPr="00CB0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сельское поселение» </w:t>
      </w:r>
      <w:proofErr w:type="spellStart"/>
      <w:r w:rsidRPr="00CB0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Кингисеппского</w:t>
      </w:r>
      <w:proofErr w:type="spellEnd"/>
      <w:r w:rsidRPr="00CB0C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DD6C19" w:rsidRPr="00DE6E04" w:rsidRDefault="00DD6C19" w:rsidP="00DD6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6C19" w:rsidRPr="00DE6E04" w:rsidRDefault="00DD6C19" w:rsidP="00DD6C19">
      <w:pPr>
        <w:pStyle w:val="20"/>
        <w:shd w:val="clear" w:color="auto" w:fill="auto"/>
        <w:spacing w:before="0" w:after="0" w:line="240" w:lineRule="auto"/>
        <w:ind w:left="40"/>
        <w:jc w:val="both"/>
        <w:rPr>
          <w:color w:val="000000"/>
          <w:sz w:val="28"/>
          <w:szCs w:val="28"/>
        </w:rPr>
      </w:pPr>
      <w:r w:rsidRPr="00DE6E04">
        <w:rPr>
          <w:color w:val="000000"/>
          <w:sz w:val="28"/>
          <w:szCs w:val="28"/>
        </w:rPr>
        <w:t>ПОСТАНОВЛЯЕТ:</w:t>
      </w:r>
    </w:p>
    <w:p w:rsidR="00DD6C19" w:rsidRPr="00DE6E04" w:rsidRDefault="00DD6C19" w:rsidP="00DD6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C76" w:rsidRPr="00CB0C76" w:rsidRDefault="00CB0C76" w:rsidP="00F44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CB0C76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прилагаемую технологическую схему предоставления администрацией муниципального образования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CB0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CB0C7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CB0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муниципальной </w:t>
      </w:r>
      <w:proofErr w:type="gramStart"/>
      <w:r w:rsidRPr="00CB0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присвоению, изменению и аннулированию</w:t>
      </w:r>
      <w:r w:rsidRPr="00CB0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B0C76" w:rsidRPr="00CB0C76" w:rsidRDefault="00CB0C76" w:rsidP="00F44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C76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Разместить настоящее постановление на официальном сайте администрации муниципального образования «</w:t>
      </w:r>
      <w:proofErr w:type="spellStart"/>
      <w:r w:rsidR="00F440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Котельское</w:t>
      </w:r>
      <w:proofErr w:type="spellEnd"/>
      <w:r w:rsidRPr="00CB0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 </w:t>
      </w:r>
      <w:proofErr w:type="spellStart"/>
      <w:r w:rsidRPr="00CB0C76">
        <w:rPr>
          <w:rFonts w:ascii="Times New Roman" w:eastAsia="Times New Roman" w:hAnsi="Times New Roman" w:cs="Times New Roman"/>
          <w:sz w:val="28"/>
          <w:szCs w:val="28"/>
          <w:lang w:eastAsia="ru-RU"/>
        </w:rPr>
        <w:t>Кингисеппского</w:t>
      </w:r>
      <w:proofErr w:type="spellEnd"/>
      <w:r w:rsidRPr="00CB0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Ленинградской области </w:t>
      </w:r>
      <w:hyperlink r:id="rId6" w:history="1">
        <w:r w:rsidR="00F440C7" w:rsidRPr="00901B78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F440C7" w:rsidRPr="00F440C7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F440C7" w:rsidRPr="00901B78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kotelskoe</w:t>
        </w:r>
        <w:proofErr w:type="spellEnd"/>
        <w:r w:rsidR="00F440C7" w:rsidRPr="00F440C7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proofErr w:type="spellStart"/>
        <w:r w:rsidR="00F440C7" w:rsidRPr="00901B78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adm</w:t>
        </w:r>
        <w:proofErr w:type="spellEnd"/>
        <w:r w:rsidR="00F440C7" w:rsidRPr="00F440C7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F440C7" w:rsidRPr="00901B78">
          <w:rPr>
            <w:rStyle w:val="a8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F440C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CB0C76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 телекоммуникационной сети Интернет.</w:t>
      </w:r>
    </w:p>
    <w:p w:rsidR="00CB0C76" w:rsidRDefault="00CB0C76" w:rsidP="00F44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постановление вступает в силу со дня его подписания. </w:t>
      </w:r>
    </w:p>
    <w:p w:rsidR="00F440C7" w:rsidRDefault="00F440C7" w:rsidP="00F44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40C7" w:rsidRDefault="00F440C7" w:rsidP="00F44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0FE5" w:rsidRPr="00CB0C76" w:rsidRDefault="00380131" w:rsidP="00F44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0C76" w:rsidRPr="00CB0C76" w:rsidRDefault="00CB0C76" w:rsidP="00F44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C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F440C7" w:rsidRPr="00F44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заместителя главы администрации </w:t>
      </w:r>
      <w:proofErr w:type="spellStart"/>
      <w:r w:rsidR="00F440C7" w:rsidRPr="00F440C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</w:t>
      </w:r>
      <w:proofErr w:type="spellEnd"/>
      <w:r w:rsidR="00F440C7" w:rsidRPr="00F440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Михайлову М.А.</w:t>
      </w:r>
    </w:p>
    <w:p w:rsidR="00DE6E04" w:rsidRDefault="00DE6E04" w:rsidP="00DE6E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440C7" w:rsidRDefault="00F440C7" w:rsidP="00DE6E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0C0FE5" w:rsidRDefault="000C0FE5" w:rsidP="00DE6E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</w:p>
    <w:bookmarkEnd w:id="0"/>
    <w:p w:rsidR="00F440C7" w:rsidRPr="00DE6E04" w:rsidRDefault="00F440C7" w:rsidP="00DE6E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E6E04" w:rsidRDefault="00DE6E04" w:rsidP="00DE6E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Глава администрации                                            </w:t>
      </w:r>
      <w:proofErr w:type="spellStart"/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Ю.И.Куч</w:t>
      </w:r>
      <w:r w:rsidR="008F22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Pr="00DE6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рявенко</w:t>
      </w:r>
      <w:proofErr w:type="spellEnd"/>
    </w:p>
    <w:p w:rsidR="00DE6E04" w:rsidRDefault="00DE6E04" w:rsidP="00DE6E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E6E04" w:rsidRDefault="00DE6E04" w:rsidP="00DE6E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440C7" w:rsidRDefault="00F440C7" w:rsidP="00DE6E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440C7" w:rsidRPr="00DE6E04" w:rsidRDefault="00F440C7" w:rsidP="00DE6E04">
      <w:pPr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E6E04" w:rsidRPr="000C0FE5" w:rsidRDefault="00F440C7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proofErr w:type="gramStart"/>
      <w:r w:rsidRPr="000C0F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Михайлова  63106</w:t>
      </w:r>
      <w:proofErr w:type="gramEnd"/>
    </w:p>
    <w:p w:rsidR="00DE6E04" w:rsidRPr="000C0FE5" w:rsidRDefault="00F440C7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C0F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вс.2 </w:t>
      </w:r>
      <w:r w:rsidR="000C0FE5" w:rsidRPr="000C0F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экз. 25.</w:t>
      </w:r>
      <w:r w:rsidRPr="000C0F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08</w:t>
      </w:r>
      <w:r w:rsidR="008F22BA" w:rsidRPr="000C0F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.17</w:t>
      </w:r>
      <w:r w:rsidR="00DE6E04" w:rsidRPr="000C0FE5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г </w:t>
      </w: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Pr="00DE6E04" w:rsidRDefault="00DE6E04" w:rsidP="00DE6E04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Default="00DE6E04" w:rsidP="00DD6C19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Default="00DE6E04" w:rsidP="00DD6C19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E6E04" w:rsidRPr="00DD6C19" w:rsidRDefault="00DE6E04" w:rsidP="00DD6C19">
      <w:pPr>
        <w:keepNext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D6C19" w:rsidRPr="00DD6C19" w:rsidRDefault="00DD6C19" w:rsidP="00DD6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19" w:rsidRDefault="00DD6C19" w:rsidP="00DD6C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6C19" w:rsidRDefault="00DD6C19" w:rsidP="00DD6C1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DD6C19" w:rsidRPr="00DB383C" w:rsidRDefault="00DD6C19" w:rsidP="00DD6C19">
      <w:pPr>
        <w:pStyle w:val="1"/>
        <w:shd w:val="clear" w:color="auto" w:fill="auto"/>
        <w:spacing w:line="240" w:lineRule="auto"/>
        <w:ind w:left="40"/>
        <w:jc w:val="left"/>
        <w:rPr>
          <w:color w:val="000000"/>
          <w:sz w:val="24"/>
          <w:szCs w:val="24"/>
        </w:rPr>
      </w:pPr>
    </w:p>
    <w:p w:rsidR="00DD6C19" w:rsidRDefault="00DD6C19" w:rsidP="00DD6C19"/>
    <w:sectPr w:rsidR="00DD6C19" w:rsidSect="00DE6E04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B6AC1"/>
    <w:multiLevelType w:val="hybridMultilevel"/>
    <w:tmpl w:val="01FC7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D327E"/>
    <w:multiLevelType w:val="hybridMultilevel"/>
    <w:tmpl w:val="74AC5168"/>
    <w:lvl w:ilvl="0" w:tplc="52E229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25915DB"/>
    <w:multiLevelType w:val="hybridMultilevel"/>
    <w:tmpl w:val="16063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5D7"/>
    <w:rsid w:val="000C0FE5"/>
    <w:rsid w:val="001B0197"/>
    <w:rsid w:val="00380131"/>
    <w:rsid w:val="006F45D7"/>
    <w:rsid w:val="00860B14"/>
    <w:rsid w:val="008F22BA"/>
    <w:rsid w:val="0094469F"/>
    <w:rsid w:val="00CB0C76"/>
    <w:rsid w:val="00DD6C19"/>
    <w:rsid w:val="00DE6E04"/>
    <w:rsid w:val="00F4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86B40C-DA9A-465F-9CB7-31BC65A2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C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DD6C19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">
    <w:name w:val="Основной текст1"/>
    <w:basedOn w:val="a"/>
    <w:link w:val="a3"/>
    <w:rsid w:val="00DD6C19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spacing w:val="9"/>
    </w:rPr>
  </w:style>
  <w:style w:type="character" w:customStyle="1" w:styleId="2">
    <w:name w:val="Заголовок №2_"/>
    <w:basedOn w:val="a0"/>
    <w:link w:val="20"/>
    <w:rsid w:val="00DD6C19"/>
    <w:rPr>
      <w:rFonts w:ascii="Times New Roman" w:eastAsia="Times New Roman" w:hAnsi="Times New Roman" w:cs="Times New Roman"/>
      <w:b/>
      <w:bCs/>
      <w:spacing w:val="6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DD6C19"/>
    <w:pPr>
      <w:widowControl w:val="0"/>
      <w:shd w:val="clear" w:color="auto" w:fill="FFFFFF"/>
      <w:spacing w:before="300" w:after="420" w:line="0" w:lineRule="atLeast"/>
      <w:outlineLvl w:val="1"/>
    </w:pPr>
    <w:rPr>
      <w:rFonts w:ascii="Times New Roman" w:eastAsia="Times New Roman" w:hAnsi="Times New Roman" w:cs="Times New Roman"/>
      <w:b/>
      <w:bCs/>
      <w:spacing w:val="6"/>
      <w:sz w:val="25"/>
      <w:szCs w:val="25"/>
    </w:rPr>
  </w:style>
  <w:style w:type="paragraph" w:styleId="a4">
    <w:name w:val="List Paragraph"/>
    <w:basedOn w:val="a"/>
    <w:uiPriority w:val="34"/>
    <w:qFormat/>
    <w:rsid w:val="00DD6C1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22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F22BA"/>
    <w:rPr>
      <w:rFonts w:ascii="Segoe UI" w:hAnsi="Segoe UI" w:cs="Segoe UI"/>
      <w:sz w:val="18"/>
      <w:szCs w:val="18"/>
    </w:rPr>
  </w:style>
  <w:style w:type="paragraph" w:customStyle="1" w:styleId="a7">
    <w:name w:val="Таблицы (моноширинный)"/>
    <w:basedOn w:val="a"/>
    <w:next w:val="a"/>
    <w:uiPriority w:val="99"/>
    <w:rsid w:val="00CB0C7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F440C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otelskoe-adm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5</cp:revision>
  <cp:lastPrinted>2017-09-04T07:51:00Z</cp:lastPrinted>
  <dcterms:created xsi:type="dcterms:W3CDTF">2017-03-14T06:12:00Z</dcterms:created>
  <dcterms:modified xsi:type="dcterms:W3CDTF">2017-09-04T09:17:00Z</dcterms:modified>
</cp:coreProperties>
</file>