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FC3" w:rsidRPr="00F0743A" w:rsidRDefault="002D1FC3" w:rsidP="00F0743A">
      <w:pPr>
        <w:jc w:val="center"/>
      </w:pPr>
      <w:r w:rsidRPr="00F0743A">
        <w:rPr>
          <w:noProof/>
        </w:rPr>
        <w:drawing>
          <wp:inline distT="0" distB="0" distL="0" distR="0" wp14:anchorId="40E88DE1" wp14:editId="3497D239">
            <wp:extent cx="553085" cy="669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66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FC3" w:rsidRPr="00F0743A" w:rsidRDefault="002D1FC3" w:rsidP="00F0743A">
      <w:pPr>
        <w:keepNext/>
        <w:jc w:val="center"/>
        <w:outlineLvl w:val="1"/>
        <w:rPr>
          <w:b/>
        </w:rPr>
      </w:pPr>
      <w:r w:rsidRPr="00F0743A">
        <w:rPr>
          <w:b/>
        </w:rPr>
        <w:t xml:space="preserve">Администрация </w:t>
      </w:r>
    </w:p>
    <w:p w:rsidR="002D1FC3" w:rsidRPr="00F0743A" w:rsidRDefault="002D1FC3" w:rsidP="00F0743A">
      <w:pPr>
        <w:jc w:val="center"/>
        <w:rPr>
          <w:b/>
          <w:bCs/>
        </w:rPr>
      </w:pPr>
      <w:proofErr w:type="spellStart"/>
      <w:r w:rsidRPr="00F0743A">
        <w:rPr>
          <w:b/>
          <w:bCs/>
        </w:rPr>
        <w:t>Котельского</w:t>
      </w:r>
      <w:proofErr w:type="spellEnd"/>
      <w:r w:rsidRPr="00F0743A">
        <w:rPr>
          <w:b/>
          <w:bCs/>
        </w:rPr>
        <w:t xml:space="preserve"> сельского поселения</w:t>
      </w:r>
    </w:p>
    <w:p w:rsidR="002D1FC3" w:rsidRPr="00F0743A" w:rsidRDefault="002D1FC3" w:rsidP="00F0743A">
      <w:pPr>
        <w:jc w:val="center"/>
        <w:rPr>
          <w:b/>
        </w:rPr>
      </w:pPr>
      <w:proofErr w:type="spellStart"/>
      <w:r w:rsidRPr="00F0743A">
        <w:rPr>
          <w:b/>
        </w:rPr>
        <w:t>Кингисеппского</w:t>
      </w:r>
      <w:proofErr w:type="spellEnd"/>
      <w:r w:rsidRPr="00F0743A">
        <w:rPr>
          <w:b/>
        </w:rPr>
        <w:t xml:space="preserve"> муниципального района</w:t>
      </w:r>
    </w:p>
    <w:p w:rsidR="002D1FC3" w:rsidRPr="00F0743A" w:rsidRDefault="002D1FC3" w:rsidP="00F0743A">
      <w:pPr>
        <w:jc w:val="center"/>
        <w:rPr>
          <w:b/>
        </w:rPr>
      </w:pPr>
      <w:r w:rsidRPr="00F0743A">
        <w:rPr>
          <w:b/>
        </w:rPr>
        <w:t>Ленинградской области</w:t>
      </w:r>
    </w:p>
    <w:p w:rsidR="002D1FC3" w:rsidRPr="00F0743A" w:rsidRDefault="002D1FC3" w:rsidP="00F0743A">
      <w:pPr>
        <w:jc w:val="center"/>
        <w:rPr>
          <w:b/>
        </w:rPr>
      </w:pPr>
    </w:p>
    <w:p w:rsidR="002D1FC3" w:rsidRPr="00F0743A" w:rsidRDefault="002D1FC3" w:rsidP="00F0743A">
      <w:pPr>
        <w:jc w:val="center"/>
        <w:rPr>
          <w:b/>
        </w:rPr>
      </w:pPr>
      <w:r w:rsidRPr="00F0743A">
        <w:rPr>
          <w:b/>
        </w:rPr>
        <w:t>ПОСТАНОВЛЕНИЕ</w:t>
      </w:r>
      <w:r w:rsidR="00325DDC" w:rsidRPr="00F0743A">
        <w:rPr>
          <w:b/>
        </w:rPr>
        <w:t>-ПРОЕКТ</w:t>
      </w:r>
    </w:p>
    <w:p w:rsidR="00D94652" w:rsidRPr="00F0743A" w:rsidRDefault="00D94652" w:rsidP="00F0743A">
      <w:pPr>
        <w:jc w:val="center"/>
        <w:rPr>
          <w:b/>
        </w:rPr>
      </w:pPr>
    </w:p>
    <w:p w:rsidR="002D1FC3" w:rsidRPr="00F0743A" w:rsidRDefault="00D94652" w:rsidP="00F0743A">
      <w:pPr>
        <w:rPr>
          <w:b/>
        </w:rPr>
      </w:pPr>
      <w:r w:rsidRPr="00F0743A">
        <w:rPr>
          <w:b/>
        </w:rPr>
        <w:t xml:space="preserve">от </w:t>
      </w:r>
      <w:r w:rsidR="004B41AA" w:rsidRPr="00F0743A">
        <w:rPr>
          <w:b/>
        </w:rPr>
        <w:t xml:space="preserve">  года № </w:t>
      </w:r>
    </w:p>
    <w:p w:rsidR="002D1FC3" w:rsidRPr="00F0743A" w:rsidRDefault="002D1FC3" w:rsidP="00F0743A"/>
    <w:tbl>
      <w:tblPr>
        <w:tblW w:w="0" w:type="auto"/>
        <w:tblLook w:val="01E0" w:firstRow="1" w:lastRow="1" w:firstColumn="1" w:lastColumn="1" w:noHBand="0" w:noVBand="0"/>
      </w:tblPr>
      <w:tblGrid>
        <w:gridCol w:w="7338"/>
      </w:tblGrid>
      <w:tr w:rsidR="002D1FC3" w:rsidRPr="00F0743A" w:rsidTr="002D1FC3">
        <w:trPr>
          <w:trHeight w:val="1355"/>
        </w:trPr>
        <w:tc>
          <w:tcPr>
            <w:tcW w:w="7338" w:type="dxa"/>
            <w:hideMark/>
          </w:tcPr>
          <w:p w:rsidR="002D1FC3" w:rsidRPr="00F0743A" w:rsidRDefault="002D1FC3" w:rsidP="00F0743A">
            <w:pPr>
              <w:jc w:val="both"/>
              <w:rPr>
                <w:bCs/>
              </w:rPr>
            </w:pPr>
            <w:r w:rsidRPr="00F0743A">
              <w:t>«</w:t>
            </w:r>
            <w:r w:rsidR="00CA0215" w:rsidRPr="00F0743A">
              <w:t xml:space="preserve">О внесении изменений в Постановление администрации </w:t>
            </w:r>
            <w:r w:rsidR="00367FCA" w:rsidRPr="00F0743A">
              <w:t>от 27.06.2024 года № 197</w:t>
            </w:r>
            <w:r w:rsidR="00367FCA" w:rsidRPr="00F0743A">
              <w:t xml:space="preserve"> </w:t>
            </w:r>
            <w:r w:rsidR="00367FCA" w:rsidRPr="00F0743A">
              <w:t xml:space="preserve">«Об утверждении административного регламента предоставления администрацией </w:t>
            </w:r>
            <w:proofErr w:type="spellStart"/>
            <w:r w:rsidR="00367FCA" w:rsidRPr="00F0743A">
              <w:t>Котельского</w:t>
            </w:r>
            <w:proofErr w:type="spellEnd"/>
            <w:r w:rsidR="00367FCA" w:rsidRPr="00F0743A">
              <w:t xml:space="preserve"> сельского поселения </w:t>
            </w:r>
            <w:proofErr w:type="spellStart"/>
            <w:r w:rsidR="00367FCA" w:rsidRPr="00F0743A">
              <w:t>Кингисеппского</w:t>
            </w:r>
            <w:proofErr w:type="spellEnd"/>
            <w:r w:rsidR="00367FCA" w:rsidRPr="00F0743A">
              <w:t xml:space="preserve"> муниципального района Ленинградской области муниципальной услуги «Присвоение адреса объекту адресации, изменение и аннулирование такого адреса»</w:t>
            </w:r>
          </w:p>
        </w:tc>
      </w:tr>
    </w:tbl>
    <w:p w:rsidR="002D1FC3" w:rsidRPr="00F0743A" w:rsidRDefault="002D1FC3" w:rsidP="00F0743A"/>
    <w:p w:rsidR="00CA0215" w:rsidRPr="00F0743A" w:rsidRDefault="00CA0215" w:rsidP="00F0743A"/>
    <w:p w:rsidR="002D1FC3" w:rsidRPr="00F0743A" w:rsidRDefault="002D1FC3" w:rsidP="00F0743A">
      <w:pPr>
        <w:tabs>
          <w:tab w:val="left" w:pos="567"/>
        </w:tabs>
        <w:jc w:val="both"/>
      </w:pPr>
      <w:r w:rsidRPr="00F0743A">
        <w:tab/>
        <w:t xml:space="preserve">В соответствии с Федеральным законом от 27.07.2010 № 210-ФЗ года «Об организации предоставления государственных и муниципальных услуг», </w:t>
      </w:r>
      <w:r w:rsidR="00CA0215" w:rsidRPr="00F0743A">
        <w:t xml:space="preserve">в целях актуализации административных регламентов, </w:t>
      </w:r>
      <w:r w:rsidRPr="00F0743A">
        <w:t xml:space="preserve">администрация </w:t>
      </w:r>
      <w:proofErr w:type="spellStart"/>
      <w:r w:rsidRPr="00F0743A">
        <w:t>Котельского</w:t>
      </w:r>
      <w:proofErr w:type="spellEnd"/>
      <w:r w:rsidRPr="00F0743A">
        <w:t xml:space="preserve"> сельского поселения </w:t>
      </w:r>
      <w:proofErr w:type="spellStart"/>
      <w:r w:rsidRPr="00F0743A">
        <w:t>Кингисеппского</w:t>
      </w:r>
      <w:proofErr w:type="spellEnd"/>
      <w:r w:rsidRPr="00F0743A">
        <w:t xml:space="preserve"> муниципального района» Ленинградской области: </w:t>
      </w:r>
    </w:p>
    <w:p w:rsidR="002D1FC3" w:rsidRPr="00F0743A" w:rsidRDefault="002D1FC3" w:rsidP="00F0743A"/>
    <w:p w:rsidR="002D1FC3" w:rsidRPr="00F0743A" w:rsidRDefault="002D1FC3" w:rsidP="00F0743A">
      <w:pPr>
        <w:tabs>
          <w:tab w:val="left" w:pos="3969"/>
        </w:tabs>
        <w:jc w:val="both"/>
      </w:pPr>
      <w:r w:rsidRPr="00F0743A">
        <w:rPr>
          <w:b/>
        </w:rPr>
        <w:t>ПОСТАНОВЛЯЕТ:</w:t>
      </w:r>
    </w:p>
    <w:p w:rsidR="002D1FC3" w:rsidRPr="00F0743A" w:rsidRDefault="002D1FC3" w:rsidP="00F0743A">
      <w:pPr>
        <w:rPr>
          <w:b/>
        </w:rPr>
      </w:pPr>
    </w:p>
    <w:p w:rsidR="00CA0215" w:rsidRPr="00F0743A" w:rsidRDefault="00CA0215" w:rsidP="00F0743A">
      <w:pPr>
        <w:widowControl w:val="0"/>
        <w:numPr>
          <w:ilvl w:val="0"/>
          <w:numId w:val="38"/>
        </w:numPr>
        <w:autoSpaceDE w:val="0"/>
        <w:autoSpaceDN w:val="0"/>
        <w:adjustRightInd w:val="0"/>
        <w:ind w:left="426" w:hanging="426"/>
        <w:jc w:val="both"/>
      </w:pPr>
      <w:r w:rsidRPr="00F0743A">
        <w:t xml:space="preserve">Внести изменения в Постановление администрации </w:t>
      </w:r>
      <w:r w:rsidR="00367FCA" w:rsidRPr="00F0743A">
        <w:t>от 27.06.2024 года № 197</w:t>
      </w:r>
      <w:r w:rsidR="00367FCA" w:rsidRPr="00F0743A">
        <w:t xml:space="preserve"> </w:t>
      </w:r>
      <w:r w:rsidR="00367FCA" w:rsidRPr="00F0743A">
        <w:t xml:space="preserve">«Об утверждении административного регламента предоставления администрацией </w:t>
      </w:r>
      <w:proofErr w:type="spellStart"/>
      <w:r w:rsidR="00367FCA" w:rsidRPr="00F0743A">
        <w:t>Котельского</w:t>
      </w:r>
      <w:proofErr w:type="spellEnd"/>
      <w:r w:rsidR="00367FCA" w:rsidRPr="00F0743A">
        <w:t xml:space="preserve"> сельского поселения </w:t>
      </w:r>
      <w:proofErr w:type="spellStart"/>
      <w:r w:rsidR="00367FCA" w:rsidRPr="00F0743A">
        <w:t>Кингисеппского</w:t>
      </w:r>
      <w:proofErr w:type="spellEnd"/>
      <w:r w:rsidR="00367FCA" w:rsidRPr="00F0743A">
        <w:t xml:space="preserve"> муниципального района Ленинградской области муниципальной услуги «Присвоение адреса объекту адресации, изменение и аннулирование такого адреса»</w:t>
      </w:r>
      <w:r w:rsidR="0032798F" w:rsidRPr="00F0743A">
        <w:t>»</w:t>
      </w:r>
      <w:r w:rsidRPr="00F0743A">
        <w:rPr>
          <w:bCs/>
        </w:rPr>
        <w:t>, а именно:</w:t>
      </w:r>
    </w:p>
    <w:p w:rsidR="001B6B76" w:rsidRPr="00F0743A" w:rsidRDefault="00CA0215" w:rsidP="00F0743A">
      <w:pPr>
        <w:pStyle w:val="af5"/>
        <w:widowControl w:val="0"/>
        <w:numPr>
          <w:ilvl w:val="1"/>
          <w:numId w:val="3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0743A">
        <w:rPr>
          <w:rFonts w:ascii="Times New Roman" w:hAnsi="Times New Roman"/>
          <w:sz w:val="24"/>
          <w:szCs w:val="24"/>
        </w:rPr>
        <w:t xml:space="preserve">-«п. </w:t>
      </w:r>
      <w:r w:rsidR="001B6B76" w:rsidRPr="00F0743A">
        <w:rPr>
          <w:rFonts w:ascii="Times New Roman" w:hAnsi="Times New Roman"/>
          <w:sz w:val="24"/>
          <w:szCs w:val="24"/>
        </w:rPr>
        <w:t>1.</w:t>
      </w:r>
      <w:r w:rsidR="00367FCA" w:rsidRPr="00F0743A">
        <w:rPr>
          <w:rFonts w:ascii="Times New Roman" w:hAnsi="Times New Roman"/>
          <w:sz w:val="24"/>
          <w:szCs w:val="24"/>
        </w:rPr>
        <w:t>2</w:t>
      </w:r>
      <w:r w:rsidRPr="00F0743A">
        <w:rPr>
          <w:rFonts w:ascii="Times New Roman" w:hAnsi="Times New Roman"/>
          <w:sz w:val="24"/>
          <w:szCs w:val="24"/>
        </w:rPr>
        <w:t xml:space="preserve">. раздела </w:t>
      </w:r>
      <w:r w:rsidR="001B6B76" w:rsidRPr="00F0743A">
        <w:rPr>
          <w:rFonts w:ascii="Times New Roman" w:hAnsi="Times New Roman"/>
          <w:sz w:val="24"/>
          <w:szCs w:val="24"/>
        </w:rPr>
        <w:t>1</w:t>
      </w:r>
      <w:r w:rsidRPr="00F0743A">
        <w:rPr>
          <w:rFonts w:ascii="Times New Roman" w:hAnsi="Times New Roman"/>
          <w:sz w:val="24"/>
          <w:szCs w:val="24"/>
        </w:rPr>
        <w:t>. «</w:t>
      </w:r>
      <w:r w:rsidR="001B6B76" w:rsidRPr="00F0743A">
        <w:rPr>
          <w:rFonts w:ascii="Times New Roman" w:hAnsi="Times New Roman"/>
          <w:sz w:val="24"/>
          <w:szCs w:val="24"/>
        </w:rPr>
        <w:t>Общие положения</w:t>
      </w:r>
      <w:r w:rsidRPr="00F0743A">
        <w:rPr>
          <w:rFonts w:ascii="Times New Roman" w:hAnsi="Times New Roman"/>
          <w:sz w:val="24"/>
          <w:szCs w:val="24"/>
        </w:rPr>
        <w:t xml:space="preserve">» изложить в следующей редакции: </w:t>
      </w:r>
    </w:p>
    <w:p w:rsidR="00367FCA" w:rsidRPr="00F0743A" w:rsidRDefault="001B6B76" w:rsidP="00F0743A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0743A">
        <w:rPr>
          <w:rFonts w:ascii="Times New Roman" w:hAnsi="Times New Roman"/>
          <w:sz w:val="24"/>
          <w:szCs w:val="24"/>
        </w:rPr>
        <w:t xml:space="preserve">п. </w:t>
      </w:r>
      <w:r w:rsidR="00C65085" w:rsidRPr="00F0743A">
        <w:rPr>
          <w:rFonts w:ascii="Times New Roman" w:hAnsi="Times New Roman"/>
          <w:sz w:val="24"/>
          <w:szCs w:val="24"/>
        </w:rPr>
        <w:t>1.</w:t>
      </w:r>
      <w:r w:rsidR="00367FCA" w:rsidRPr="00F0743A">
        <w:rPr>
          <w:rFonts w:ascii="Times New Roman" w:hAnsi="Times New Roman"/>
          <w:sz w:val="24"/>
          <w:szCs w:val="24"/>
        </w:rPr>
        <w:t>2</w:t>
      </w:r>
      <w:r w:rsidR="00C65085" w:rsidRPr="00F0743A">
        <w:rPr>
          <w:rFonts w:ascii="Times New Roman" w:hAnsi="Times New Roman"/>
          <w:sz w:val="24"/>
          <w:szCs w:val="24"/>
        </w:rPr>
        <w:t>.</w:t>
      </w:r>
      <w:r w:rsidR="00AE5740" w:rsidRPr="00F0743A">
        <w:rPr>
          <w:rFonts w:ascii="Times New Roman" w:hAnsi="Times New Roman"/>
          <w:sz w:val="24"/>
          <w:szCs w:val="24"/>
        </w:rPr>
        <w:t xml:space="preserve"> </w:t>
      </w:r>
      <w:r w:rsidR="00367FCA" w:rsidRPr="00F0743A">
        <w:rPr>
          <w:rFonts w:ascii="Times New Roman" w:hAnsi="Times New Roman"/>
          <w:sz w:val="24"/>
          <w:szCs w:val="24"/>
        </w:rPr>
        <w:t>Заявителями, имеющими право на получение Услуги, являются лица, определенные пунктами 27 и 29 Правил присвоения, изменения и аннулирования адресов, утвержденных постановлением Правительства Российской Федерации от 19 ноября 2014 г. № 1221 (далее соответственно – Правила, Заявитель):</w:t>
      </w:r>
    </w:p>
    <w:p w:rsidR="00367FCA" w:rsidRPr="00F0743A" w:rsidRDefault="00367FCA" w:rsidP="00F0743A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0743A">
        <w:rPr>
          <w:rFonts w:ascii="Times New Roman" w:hAnsi="Times New Roman"/>
          <w:sz w:val="24"/>
          <w:szCs w:val="24"/>
        </w:rPr>
        <w:t>а) собственники объекта адресации;</w:t>
      </w:r>
    </w:p>
    <w:p w:rsidR="00367FCA" w:rsidRPr="00F0743A" w:rsidRDefault="00367FCA" w:rsidP="00F0743A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0743A">
        <w:rPr>
          <w:rFonts w:ascii="Times New Roman" w:hAnsi="Times New Roman"/>
          <w:sz w:val="24"/>
          <w:szCs w:val="24"/>
        </w:rPr>
        <w:t>б) лица, обладающие одним из следующих вещных прав на объект адресации:</w:t>
      </w:r>
    </w:p>
    <w:p w:rsidR="00367FCA" w:rsidRPr="00F0743A" w:rsidRDefault="00367FCA" w:rsidP="00F0743A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0743A">
        <w:rPr>
          <w:rFonts w:ascii="Times New Roman" w:hAnsi="Times New Roman"/>
          <w:sz w:val="24"/>
          <w:szCs w:val="24"/>
        </w:rPr>
        <w:t>- право хозяйственного ведения;</w:t>
      </w:r>
    </w:p>
    <w:p w:rsidR="00367FCA" w:rsidRPr="00F0743A" w:rsidRDefault="00367FCA" w:rsidP="00F0743A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0743A">
        <w:rPr>
          <w:rFonts w:ascii="Times New Roman" w:hAnsi="Times New Roman"/>
          <w:sz w:val="24"/>
          <w:szCs w:val="24"/>
        </w:rPr>
        <w:t>- право оперативного управления;</w:t>
      </w:r>
    </w:p>
    <w:p w:rsidR="00367FCA" w:rsidRPr="00F0743A" w:rsidRDefault="00367FCA" w:rsidP="00F0743A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0743A">
        <w:rPr>
          <w:rFonts w:ascii="Times New Roman" w:hAnsi="Times New Roman"/>
          <w:sz w:val="24"/>
          <w:szCs w:val="24"/>
        </w:rPr>
        <w:t>- право пожизненно наследуемого владения;</w:t>
      </w:r>
    </w:p>
    <w:p w:rsidR="00367FCA" w:rsidRPr="00F0743A" w:rsidRDefault="00367FCA" w:rsidP="00F0743A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0743A">
        <w:rPr>
          <w:rFonts w:ascii="Times New Roman" w:hAnsi="Times New Roman"/>
          <w:sz w:val="24"/>
          <w:szCs w:val="24"/>
        </w:rPr>
        <w:t>- право постоянного (бессрочного) пользования;</w:t>
      </w:r>
    </w:p>
    <w:p w:rsidR="00367FCA" w:rsidRPr="00F0743A" w:rsidRDefault="00367FCA" w:rsidP="00F0743A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F0743A">
        <w:rPr>
          <w:rFonts w:ascii="Times New Roman" w:hAnsi="Times New Roman"/>
          <w:sz w:val="24"/>
          <w:szCs w:val="24"/>
        </w:rPr>
        <w:t>в) представители Заявителя, действующие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органа, органа местного самоуправления или органа публичной власти федеральной территории (далее – представитель заявителя);</w:t>
      </w:r>
      <w:proofErr w:type="gramEnd"/>
    </w:p>
    <w:p w:rsidR="00367FCA" w:rsidRPr="00F0743A" w:rsidRDefault="00367FCA" w:rsidP="00F0743A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0743A">
        <w:rPr>
          <w:rFonts w:ascii="Times New Roman" w:hAnsi="Times New Roman"/>
          <w:sz w:val="24"/>
          <w:szCs w:val="24"/>
        </w:rPr>
        <w:t>г) представитель собственников помещений в многоквартирном доме, уполномоченный на подачу такого заявления решением общего собрания указанных собственников;</w:t>
      </w:r>
    </w:p>
    <w:p w:rsidR="00367FCA" w:rsidRPr="00F0743A" w:rsidRDefault="00367FCA" w:rsidP="00F0743A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0743A">
        <w:rPr>
          <w:rFonts w:ascii="Times New Roman" w:hAnsi="Times New Roman"/>
          <w:sz w:val="24"/>
          <w:szCs w:val="24"/>
        </w:rPr>
        <w:t xml:space="preserve">д) представитель членов садоводческого, огороднического и (или) дачного некоммерческого объединения граждан, уполномоченный на подачу такого заявления решением общего </w:t>
      </w:r>
      <w:r w:rsidRPr="00F0743A">
        <w:rPr>
          <w:rFonts w:ascii="Times New Roman" w:hAnsi="Times New Roman"/>
          <w:sz w:val="24"/>
          <w:szCs w:val="24"/>
        </w:rPr>
        <w:lastRenderedPageBreak/>
        <w:t>собрания членов такого некоммерческого объединения;</w:t>
      </w:r>
    </w:p>
    <w:p w:rsidR="00367FCA" w:rsidRPr="00F0743A" w:rsidRDefault="00367FCA" w:rsidP="00F0743A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0743A">
        <w:rPr>
          <w:rFonts w:ascii="Times New Roman" w:hAnsi="Times New Roman"/>
          <w:sz w:val="24"/>
          <w:szCs w:val="24"/>
        </w:rPr>
        <w:t xml:space="preserve">е) кадастровый инженер, выполняющий на основании документа, предусмотренного статьей 35 или статьей 42.3 Федерального закона от 24 июля </w:t>
      </w:r>
    </w:p>
    <w:p w:rsidR="00367FCA" w:rsidRPr="00F0743A" w:rsidRDefault="00367FCA" w:rsidP="00F0743A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0743A">
        <w:rPr>
          <w:rFonts w:ascii="Times New Roman" w:hAnsi="Times New Roman"/>
          <w:sz w:val="24"/>
          <w:szCs w:val="24"/>
        </w:rPr>
        <w:t>2007 г. № 221-ФЗ «О кадастровой деятельности», кадастровые работы или комплексные кадастровые работы в отношении соответствующего объекта недвижимости, являющегося объектом адресации.</w:t>
      </w:r>
    </w:p>
    <w:p w:rsidR="00CA0215" w:rsidRPr="00F0743A" w:rsidRDefault="00367FCA" w:rsidP="00F0743A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426" w:firstLine="283"/>
        <w:jc w:val="both"/>
        <w:rPr>
          <w:rFonts w:ascii="Times New Roman" w:hAnsi="Times New Roman"/>
          <w:sz w:val="24"/>
          <w:szCs w:val="24"/>
        </w:rPr>
      </w:pPr>
      <w:r w:rsidRPr="00F0743A">
        <w:rPr>
          <w:rFonts w:ascii="Times New Roman" w:hAnsi="Times New Roman"/>
          <w:sz w:val="24"/>
          <w:szCs w:val="24"/>
        </w:rPr>
        <w:t>В качестве уполномоченного представителя заявителя может быть лицо, указанное в части 2 статьи 5 Федерального закона от 27.07.2010 № 210-ФЗ «Об организации предоставления государственных и муниципальных услуг»</w:t>
      </w:r>
      <w:proofErr w:type="gramStart"/>
      <w:r w:rsidRPr="00F0743A">
        <w:rPr>
          <w:rFonts w:ascii="Times New Roman" w:hAnsi="Times New Roman"/>
          <w:sz w:val="24"/>
          <w:szCs w:val="24"/>
        </w:rPr>
        <w:t>.</w:t>
      </w:r>
      <w:r w:rsidR="0015246C" w:rsidRPr="00F0743A">
        <w:rPr>
          <w:rFonts w:ascii="Times New Roman" w:hAnsi="Times New Roman"/>
          <w:sz w:val="24"/>
          <w:szCs w:val="24"/>
        </w:rPr>
        <w:t>»</w:t>
      </w:r>
      <w:proofErr w:type="gramEnd"/>
      <w:r w:rsidR="00AE5740" w:rsidRPr="00F0743A">
        <w:rPr>
          <w:rFonts w:ascii="Times New Roman" w:hAnsi="Times New Roman"/>
          <w:sz w:val="24"/>
          <w:szCs w:val="24"/>
        </w:rPr>
        <w:t>.</w:t>
      </w:r>
    </w:p>
    <w:p w:rsidR="00C65085" w:rsidRPr="00F0743A" w:rsidRDefault="00367FCA" w:rsidP="00F0743A">
      <w:pPr>
        <w:pStyle w:val="af5"/>
        <w:widowControl w:val="0"/>
        <w:numPr>
          <w:ilvl w:val="1"/>
          <w:numId w:val="3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0743A">
        <w:rPr>
          <w:rFonts w:ascii="Times New Roman" w:hAnsi="Times New Roman"/>
          <w:sz w:val="24"/>
          <w:szCs w:val="24"/>
        </w:rPr>
        <w:t xml:space="preserve"> – « п. 1.3</w:t>
      </w:r>
      <w:r w:rsidR="00C65085" w:rsidRPr="00F0743A">
        <w:rPr>
          <w:rFonts w:ascii="Times New Roman" w:hAnsi="Times New Roman"/>
          <w:sz w:val="24"/>
          <w:szCs w:val="24"/>
        </w:rPr>
        <w:t>. раздела 1. «Общие положения» изложить в следующей редакции:</w:t>
      </w:r>
    </w:p>
    <w:p w:rsidR="00367FCA" w:rsidRPr="00F0743A" w:rsidRDefault="00C65085" w:rsidP="00F0743A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0743A">
        <w:rPr>
          <w:rFonts w:ascii="Times New Roman" w:hAnsi="Times New Roman"/>
          <w:sz w:val="24"/>
          <w:szCs w:val="24"/>
        </w:rPr>
        <w:t>«п. 1.</w:t>
      </w:r>
      <w:r w:rsidR="00367FCA" w:rsidRPr="00F0743A">
        <w:rPr>
          <w:rFonts w:ascii="Times New Roman" w:hAnsi="Times New Roman"/>
          <w:sz w:val="24"/>
          <w:szCs w:val="24"/>
        </w:rPr>
        <w:t>3</w:t>
      </w:r>
      <w:r w:rsidRPr="00F0743A">
        <w:rPr>
          <w:rFonts w:ascii="Times New Roman" w:hAnsi="Times New Roman"/>
          <w:sz w:val="24"/>
          <w:szCs w:val="24"/>
        </w:rPr>
        <w:t>.</w:t>
      </w:r>
      <w:r w:rsidR="00367FCA" w:rsidRPr="00F0743A">
        <w:rPr>
          <w:rFonts w:ascii="Times New Roman" w:hAnsi="Times New Roman"/>
          <w:sz w:val="24"/>
          <w:szCs w:val="24"/>
        </w:rPr>
        <w:t xml:space="preserve"> </w:t>
      </w:r>
      <w:r w:rsidR="00367FCA" w:rsidRPr="00F0743A">
        <w:rPr>
          <w:rFonts w:ascii="Times New Roman" w:hAnsi="Times New Roman"/>
          <w:sz w:val="24"/>
          <w:szCs w:val="24"/>
        </w:rPr>
        <w:t>Информация о местах нахождения ОМСУ, предоставляющих Услугу, организаций, участвующих в предоставлении услуги и не являющихся многофункциональными центрами предоставления государственных и муниципальных услуг (далее - Организации), графиках работы, контактных телефонах и т.д. (далее - сведения информационного характера) размещаются:</w:t>
      </w:r>
    </w:p>
    <w:p w:rsidR="00367FCA" w:rsidRPr="00F0743A" w:rsidRDefault="00367FCA" w:rsidP="00F0743A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0743A">
        <w:rPr>
          <w:rFonts w:ascii="Times New Roman" w:hAnsi="Times New Roman"/>
          <w:sz w:val="24"/>
          <w:szCs w:val="24"/>
        </w:rPr>
        <w:t>на стендах в местах предоставления Услуги и услуг, которые являются необходимыми и обязательными для предоставления Услуги;</w:t>
      </w:r>
    </w:p>
    <w:p w:rsidR="00367FCA" w:rsidRPr="00F0743A" w:rsidRDefault="00367FCA" w:rsidP="00F0743A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0743A">
        <w:rPr>
          <w:rFonts w:ascii="Times New Roman" w:hAnsi="Times New Roman"/>
          <w:sz w:val="24"/>
          <w:szCs w:val="24"/>
        </w:rPr>
        <w:t xml:space="preserve">на официальном сайте администрации </w:t>
      </w:r>
      <w:proofErr w:type="spellStart"/>
      <w:r w:rsidRPr="00F0743A">
        <w:rPr>
          <w:rFonts w:ascii="Times New Roman" w:hAnsi="Times New Roman"/>
          <w:sz w:val="24"/>
          <w:szCs w:val="24"/>
        </w:rPr>
        <w:t>Котельского</w:t>
      </w:r>
      <w:proofErr w:type="spellEnd"/>
      <w:r w:rsidRPr="00F0743A"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F0743A">
        <w:rPr>
          <w:rFonts w:ascii="Times New Roman" w:hAnsi="Times New Roman"/>
          <w:sz w:val="24"/>
          <w:szCs w:val="24"/>
        </w:rPr>
        <w:t>Кингисеппского</w:t>
      </w:r>
      <w:proofErr w:type="spellEnd"/>
      <w:r w:rsidRPr="00F0743A">
        <w:rPr>
          <w:rFonts w:ascii="Times New Roman" w:hAnsi="Times New Roman"/>
          <w:sz w:val="24"/>
          <w:szCs w:val="24"/>
        </w:rPr>
        <w:t xml:space="preserve"> муниципального района Ленинградской области (далее - Администрация) http://kotelskoe-adm.ru;</w:t>
      </w:r>
    </w:p>
    <w:p w:rsidR="00367FCA" w:rsidRPr="00F0743A" w:rsidRDefault="00367FCA" w:rsidP="00F0743A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0743A">
        <w:rPr>
          <w:rFonts w:ascii="Times New Roman" w:hAnsi="Times New Roman"/>
          <w:sz w:val="24"/>
          <w:szCs w:val="24"/>
        </w:rPr>
        <w:t>на сайте Государственного бюджетного учреждения Ленинградской области «Многофункциональный центр предоставления государственных и муниципальных услуг» (далее - ГБУ ЛО "МФЦ", МФЦ): http://mfc47.ru/;</w:t>
      </w:r>
    </w:p>
    <w:p w:rsidR="00367FCA" w:rsidRPr="00F0743A" w:rsidRDefault="00367FCA" w:rsidP="00F0743A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0743A">
        <w:rPr>
          <w:rFonts w:ascii="Times New Roman" w:hAnsi="Times New Roman"/>
          <w:sz w:val="24"/>
          <w:szCs w:val="24"/>
        </w:rPr>
        <w:t>на Едином портале государственных услуг (далее - ЕПГУ): www.gosuslugi.ru;</w:t>
      </w:r>
    </w:p>
    <w:p w:rsidR="00C65085" w:rsidRPr="00F0743A" w:rsidRDefault="00367FCA" w:rsidP="00F0743A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0743A">
        <w:rPr>
          <w:rFonts w:ascii="Times New Roman" w:hAnsi="Times New Roman"/>
          <w:sz w:val="24"/>
          <w:szCs w:val="24"/>
        </w:rPr>
        <w:t>в государственной информационной системе «Реестр государственных и муниципальных услуг (функций) Ленинградской области» http://rgu4.lenreg.ru</w:t>
      </w:r>
      <w:r w:rsidR="00C65085" w:rsidRPr="00F0743A">
        <w:rPr>
          <w:rFonts w:ascii="Times New Roman" w:hAnsi="Times New Roman"/>
          <w:sz w:val="24"/>
          <w:szCs w:val="24"/>
        </w:rPr>
        <w:t>».</w:t>
      </w:r>
    </w:p>
    <w:p w:rsidR="001B6B76" w:rsidRPr="00F0743A" w:rsidRDefault="001B6B76" w:rsidP="00F0743A">
      <w:pPr>
        <w:pStyle w:val="af5"/>
        <w:widowControl w:val="0"/>
        <w:numPr>
          <w:ilvl w:val="1"/>
          <w:numId w:val="3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0743A">
        <w:rPr>
          <w:rFonts w:ascii="Times New Roman" w:hAnsi="Times New Roman"/>
          <w:sz w:val="24"/>
          <w:szCs w:val="24"/>
        </w:rPr>
        <w:t>–«п. 2.</w:t>
      </w:r>
      <w:r w:rsidR="00367FCA" w:rsidRPr="00F0743A">
        <w:rPr>
          <w:rFonts w:ascii="Times New Roman" w:hAnsi="Times New Roman"/>
          <w:sz w:val="24"/>
          <w:szCs w:val="24"/>
        </w:rPr>
        <w:t>2.1</w:t>
      </w:r>
      <w:r w:rsidRPr="00F0743A">
        <w:rPr>
          <w:rFonts w:ascii="Times New Roman" w:hAnsi="Times New Roman"/>
          <w:sz w:val="24"/>
          <w:szCs w:val="24"/>
        </w:rPr>
        <w:t>. раздела 2. «Стандарт предоставления муниципальной услуги»</w:t>
      </w:r>
      <w:r w:rsidR="009C0A03" w:rsidRPr="00F0743A">
        <w:rPr>
          <w:rFonts w:ascii="Times New Roman" w:hAnsi="Times New Roman"/>
          <w:sz w:val="24"/>
          <w:szCs w:val="24"/>
        </w:rPr>
        <w:t xml:space="preserve"> </w:t>
      </w:r>
      <w:r w:rsidR="0069044E" w:rsidRPr="00F0743A">
        <w:rPr>
          <w:rFonts w:ascii="Times New Roman" w:hAnsi="Times New Roman"/>
          <w:sz w:val="24"/>
          <w:szCs w:val="24"/>
        </w:rPr>
        <w:t>изложить</w:t>
      </w:r>
      <w:r w:rsidR="009C0A03" w:rsidRPr="00F0743A">
        <w:rPr>
          <w:rFonts w:ascii="Times New Roman" w:hAnsi="Times New Roman"/>
          <w:sz w:val="24"/>
          <w:szCs w:val="24"/>
        </w:rPr>
        <w:t xml:space="preserve"> в следующей редакции</w:t>
      </w:r>
      <w:r w:rsidRPr="00F0743A">
        <w:rPr>
          <w:rFonts w:ascii="Times New Roman" w:hAnsi="Times New Roman"/>
          <w:sz w:val="24"/>
          <w:szCs w:val="24"/>
        </w:rPr>
        <w:t>:</w:t>
      </w:r>
    </w:p>
    <w:p w:rsidR="00367FCA" w:rsidRPr="00F0743A" w:rsidRDefault="00C65085" w:rsidP="00F0743A">
      <w:pPr>
        <w:widowControl w:val="0"/>
        <w:autoSpaceDE w:val="0"/>
        <w:autoSpaceDN w:val="0"/>
        <w:adjustRightInd w:val="0"/>
        <w:ind w:left="426"/>
        <w:jc w:val="both"/>
      </w:pPr>
      <w:r w:rsidRPr="00F0743A">
        <w:t>«п. 2.</w:t>
      </w:r>
      <w:r w:rsidR="00367FCA" w:rsidRPr="00F0743A">
        <w:t>2</w:t>
      </w:r>
      <w:r w:rsidRPr="00F0743A">
        <w:t>.</w:t>
      </w:r>
      <w:r w:rsidR="00367FCA" w:rsidRPr="00F0743A">
        <w:t>1</w:t>
      </w:r>
      <w:r w:rsidR="006E33C8" w:rsidRPr="00F0743A">
        <w:t>.</w:t>
      </w:r>
      <w:r w:rsidRPr="00F0743A">
        <w:t xml:space="preserve"> </w:t>
      </w:r>
      <w:proofErr w:type="gramStart"/>
      <w:r w:rsidR="00367FCA" w:rsidRPr="00F0743A">
        <w:t>В целях предоставления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ГБУ ЛО «МФЦ» с использованием информационных технологий, указанных в частях 10 и 11 статьи 7 Федерального закона от 27.07.2010 № 210-ФЗ «Об организации предоставления государственных</w:t>
      </w:r>
      <w:proofErr w:type="gramEnd"/>
      <w:r w:rsidR="00367FCA" w:rsidRPr="00F0743A">
        <w:t xml:space="preserve"> и муниципальных услуг» (при наличии технической возможности)</w:t>
      </w:r>
    </w:p>
    <w:p w:rsidR="00C65085" w:rsidRPr="00F0743A" w:rsidRDefault="00AE5740" w:rsidP="00F0743A">
      <w:pPr>
        <w:widowControl w:val="0"/>
        <w:autoSpaceDE w:val="0"/>
        <w:autoSpaceDN w:val="0"/>
        <w:adjustRightInd w:val="0"/>
        <w:ind w:left="426" w:hanging="426"/>
        <w:jc w:val="both"/>
      </w:pPr>
      <w:r w:rsidRPr="00F0743A">
        <w:t>1.</w:t>
      </w:r>
      <w:r w:rsidR="00C65085" w:rsidRPr="00F0743A">
        <w:t>4</w:t>
      </w:r>
      <w:r w:rsidR="00BA3250" w:rsidRPr="00F0743A">
        <w:tab/>
      </w:r>
      <w:r w:rsidR="00C65085" w:rsidRPr="00F0743A">
        <w:t>–«п. 2.</w:t>
      </w:r>
      <w:r w:rsidR="00F0743A" w:rsidRPr="00F0743A">
        <w:t>3</w:t>
      </w:r>
      <w:r w:rsidR="00C65085" w:rsidRPr="00F0743A">
        <w:t>. раздела 2. «Стандарт предоставления муниципальной услуги» изложить в следующей редакции:</w:t>
      </w:r>
    </w:p>
    <w:p w:rsidR="00F0743A" w:rsidRPr="00F0743A" w:rsidRDefault="00F0743A" w:rsidP="00F0743A">
      <w:pPr>
        <w:tabs>
          <w:tab w:val="left" w:pos="426"/>
        </w:tabs>
        <w:autoSpaceDE w:val="0"/>
        <w:autoSpaceDN w:val="0"/>
        <w:adjustRightInd w:val="0"/>
        <w:ind w:left="426"/>
        <w:jc w:val="both"/>
      </w:pPr>
      <w:r w:rsidRPr="00F0743A">
        <w:t>п. 2.3</w:t>
      </w:r>
      <w:r w:rsidR="00C65085" w:rsidRPr="00F0743A">
        <w:t xml:space="preserve">. </w:t>
      </w:r>
      <w:r w:rsidRPr="00F0743A">
        <w:t xml:space="preserve">Результатом предоставления Услуги является: </w:t>
      </w:r>
    </w:p>
    <w:p w:rsidR="00F0743A" w:rsidRPr="00F0743A" w:rsidRDefault="00F0743A" w:rsidP="00F0743A">
      <w:pPr>
        <w:tabs>
          <w:tab w:val="left" w:pos="426"/>
        </w:tabs>
        <w:autoSpaceDE w:val="0"/>
        <w:autoSpaceDN w:val="0"/>
        <w:adjustRightInd w:val="0"/>
        <w:ind w:left="426"/>
        <w:jc w:val="both"/>
        <w:rPr>
          <w:rFonts w:eastAsia="Calibri"/>
          <w:lang w:eastAsia="en-US"/>
        </w:rPr>
      </w:pPr>
      <w:r w:rsidRPr="00F0743A">
        <w:rPr>
          <w:rFonts w:eastAsia="Calibri"/>
          <w:lang w:eastAsia="en-US"/>
        </w:rPr>
        <w:t xml:space="preserve">1) выдача (направление) решения Уполномоченного органа о присвоении адреса объекту адресации </w:t>
      </w:r>
      <w:r w:rsidRPr="00F0743A">
        <w:t>с приложением выписки из государственного адресного реестра об адресе объекта адресации</w:t>
      </w:r>
      <w:r w:rsidRPr="00F0743A">
        <w:rPr>
          <w:rFonts w:eastAsia="Calibri"/>
          <w:lang w:eastAsia="en-US"/>
        </w:rPr>
        <w:t>;</w:t>
      </w:r>
    </w:p>
    <w:p w:rsidR="00F0743A" w:rsidRPr="00F0743A" w:rsidRDefault="00F0743A" w:rsidP="00F0743A">
      <w:pPr>
        <w:tabs>
          <w:tab w:val="left" w:pos="426"/>
        </w:tabs>
        <w:autoSpaceDE w:val="0"/>
        <w:autoSpaceDN w:val="0"/>
        <w:adjustRightInd w:val="0"/>
        <w:ind w:left="426"/>
        <w:jc w:val="both"/>
        <w:rPr>
          <w:rFonts w:eastAsia="Calibri"/>
          <w:lang w:eastAsia="en-US"/>
        </w:rPr>
      </w:pPr>
      <w:r w:rsidRPr="00F0743A">
        <w:rPr>
          <w:rFonts w:eastAsia="Calibri"/>
          <w:lang w:eastAsia="en-US"/>
        </w:rPr>
        <w:t xml:space="preserve">2) выдача (направление) решения Уполномоченного органа об аннулировании адреса объекта адресации </w:t>
      </w:r>
      <w:r w:rsidRPr="00F0743A">
        <w:t>с приложением уведомления об отсутствии сведений в государственном адресном реестре</w:t>
      </w:r>
      <w:r w:rsidRPr="00F0743A">
        <w:rPr>
          <w:rFonts w:eastAsia="Calibri"/>
          <w:lang w:eastAsia="en-US"/>
        </w:rPr>
        <w:t xml:space="preserve"> (допускается объединение с решением о присвоении адреса объекту адресации);</w:t>
      </w:r>
    </w:p>
    <w:p w:rsidR="00F0743A" w:rsidRPr="00F0743A" w:rsidRDefault="00F0743A" w:rsidP="00F0743A">
      <w:pPr>
        <w:tabs>
          <w:tab w:val="left" w:pos="426"/>
        </w:tabs>
        <w:autoSpaceDE w:val="0"/>
        <w:autoSpaceDN w:val="0"/>
        <w:adjustRightInd w:val="0"/>
        <w:ind w:left="426"/>
        <w:jc w:val="both"/>
        <w:rPr>
          <w:rFonts w:eastAsia="Calibri"/>
          <w:lang w:eastAsia="en-US"/>
        </w:rPr>
      </w:pPr>
      <w:r w:rsidRPr="00F0743A">
        <w:rPr>
          <w:rFonts w:eastAsia="Calibri"/>
          <w:lang w:eastAsia="en-US"/>
        </w:rPr>
        <w:t>3) выдача (направление) решения Уполномоченного органа об отказе в присвоении объекту адресации адреса или аннулировании его адреса.</w:t>
      </w:r>
    </w:p>
    <w:p w:rsidR="00F0743A" w:rsidRPr="00F0743A" w:rsidRDefault="00F0743A" w:rsidP="00F0743A">
      <w:pPr>
        <w:tabs>
          <w:tab w:val="left" w:pos="426"/>
        </w:tabs>
        <w:autoSpaceDE w:val="0"/>
        <w:autoSpaceDN w:val="0"/>
        <w:adjustRightInd w:val="0"/>
        <w:ind w:left="426"/>
        <w:jc w:val="both"/>
        <w:rPr>
          <w:rFonts w:eastAsia="Calibri"/>
          <w:lang w:eastAsia="en-US"/>
        </w:rPr>
      </w:pPr>
    </w:p>
    <w:p w:rsidR="00F0743A" w:rsidRPr="00F0743A" w:rsidRDefault="00F0743A" w:rsidP="00F0743A">
      <w:pPr>
        <w:widowControl w:val="0"/>
        <w:tabs>
          <w:tab w:val="left" w:pos="426"/>
        </w:tabs>
        <w:autoSpaceDE w:val="0"/>
        <w:autoSpaceDN w:val="0"/>
        <w:adjustRightInd w:val="0"/>
        <w:ind w:left="426"/>
        <w:jc w:val="both"/>
      </w:pPr>
      <w:r w:rsidRPr="00F0743A">
        <w:t>Результат предоставления Услуги предоставляется (в соответствии со способом, указанным заявителем при подаче заявления и документов):</w:t>
      </w:r>
    </w:p>
    <w:p w:rsidR="00F0743A" w:rsidRPr="00F0743A" w:rsidRDefault="00F0743A" w:rsidP="00F0743A">
      <w:pPr>
        <w:widowControl w:val="0"/>
        <w:tabs>
          <w:tab w:val="left" w:pos="426"/>
        </w:tabs>
        <w:autoSpaceDE w:val="0"/>
        <w:autoSpaceDN w:val="0"/>
        <w:adjustRightInd w:val="0"/>
        <w:ind w:left="426"/>
        <w:jc w:val="both"/>
      </w:pPr>
      <w:r w:rsidRPr="00F0743A">
        <w:t>1) при личной явке:</w:t>
      </w:r>
    </w:p>
    <w:p w:rsidR="00F0743A" w:rsidRPr="00F0743A" w:rsidRDefault="00F0743A" w:rsidP="00F0743A">
      <w:pPr>
        <w:widowControl w:val="0"/>
        <w:tabs>
          <w:tab w:val="left" w:pos="426"/>
        </w:tabs>
        <w:autoSpaceDE w:val="0"/>
        <w:autoSpaceDN w:val="0"/>
        <w:adjustRightInd w:val="0"/>
        <w:ind w:left="426"/>
        <w:jc w:val="both"/>
      </w:pPr>
      <w:r w:rsidRPr="00F0743A">
        <w:t>в филиалах, отделах, удаленных рабочих местах ГБУ ЛО "МФЦ";</w:t>
      </w:r>
    </w:p>
    <w:p w:rsidR="00F0743A" w:rsidRPr="00F0743A" w:rsidRDefault="00F0743A" w:rsidP="00F0743A">
      <w:pPr>
        <w:widowControl w:val="0"/>
        <w:tabs>
          <w:tab w:val="left" w:pos="426"/>
        </w:tabs>
        <w:autoSpaceDE w:val="0"/>
        <w:autoSpaceDN w:val="0"/>
        <w:adjustRightInd w:val="0"/>
        <w:ind w:left="426"/>
        <w:jc w:val="both"/>
      </w:pPr>
      <w:r w:rsidRPr="00F0743A">
        <w:lastRenderedPageBreak/>
        <w:t>2) без личной явки:</w:t>
      </w:r>
    </w:p>
    <w:p w:rsidR="00F0743A" w:rsidRPr="00F0743A" w:rsidRDefault="00F0743A" w:rsidP="00F0743A">
      <w:pPr>
        <w:widowControl w:val="0"/>
        <w:tabs>
          <w:tab w:val="left" w:pos="426"/>
        </w:tabs>
        <w:autoSpaceDE w:val="0"/>
        <w:autoSpaceDN w:val="0"/>
        <w:adjustRightInd w:val="0"/>
        <w:ind w:left="426"/>
        <w:jc w:val="both"/>
      </w:pPr>
      <w:r w:rsidRPr="00F0743A">
        <w:t>почтовым отправлением;</w:t>
      </w:r>
      <w:r w:rsidRPr="00F0743A">
        <w:rPr>
          <w:rFonts w:eastAsia="Calibri"/>
          <w:color w:val="FF0000"/>
          <w:lang w:eastAsia="en-US"/>
        </w:rPr>
        <w:t xml:space="preserve"> </w:t>
      </w:r>
    </w:p>
    <w:p w:rsidR="00F0743A" w:rsidRPr="00F0743A" w:rsidRDefault="00F0743A" w:rsidP="00F0743A">
      <w:pPr>
        <w:widowControl w:val="0"/>
        <w:tabs>
          <w:tab w:val="left" w:pos="426"/>
        </w:tabs>
        <w:autoSpaceDE w:val="0"/>
        <w:autoSpaceDN w:val="0"/>
        <w:adjustRightInd w:val="0"/>
        <w:ind w:left="426"/>
        <w:jc w:val="both"/>
      </w:pPr>
      <w:r w:rsidRPr="00F0743A">
        <w:t>в электронной форме:</w:t>
      </w:r>
    </w:p>
    <w:p w:rsidR="00F0743A" w:rsidRPr="00F0743A" w:rsidRDefault="00F0743A" w:rsidP="00F0743A">
      <w:pPr>
        <w:widowControl w:val="0"/>
        <w:tabs>
          <w:tab w:val="left" w:pos="426"/>
        </w:tabs>
        <w:autoSpaceDE w:val="0"/>
        <w:autoSpaceDN w:val="0"/>
        <w:adjustRightInd w:val="0"/>
        <w:ind w:left="426"/>
        <w:jc w:val="both"/>
      </w:pPr>
      <w:r w:rsidRPr="00F0743A">
        <w:t>через личный кабинет заявителя на ЕПГУ;</w:t>
      </w:r>
    </w:p>
    <w:p w:rsidR="00F0743A" w:rsidRPr="00F0743A" w:rsidRDefault="00F0743A" w:rsidP="00F0743A">
      <w:pPr>
        <w:widowControl w:val="0"/>
        <w:tabs>
          <w:tab w:val="left" w:pos="426"/>
        </w:tabs>
        <w:autoSpaceDE w:val="0"/>
        <w:autoSpaceDN w:val="0"/>
        <w:adjustRightInd w:val="0"/>
        <w:ind w:left="426"/>
        <w:jc w:val="both"/>
      </w:pPr>
      <w:r w:rsidRPr="00F0743A">
        <w:rPr>
          <w:bCs/>
        </w:rPr>
        <w:t>посредством портала адресной системы;</w:t>
      </w:r>
    </w:p>
    <w:p w:rsidR="00F0743A" w:rsidRPr="00F0743A" w:rsidRDefault="00F0743A" w:rsidP="00F0743A">
      <w:pPr>
        <w:widowControl w:val="0"/>
        <w:tabs>
          <w:tab w:val="left" w:pos="426"/>
        </w:tabs>
        <w:autoSpaceDE w:val="0"/>
        <w:autoSpaceDN w:val="0"/>
        <w:adjustRightInd w:val="0"/>
        <w:ind w:left="426"/>
        <w:jc w:val="both"/>
      </w:pPr>
      <w:r w:rsidRPr="00F0743A">
        <w:t>на адрес электронной почты.</w:t>
      </w:r>
    </w:p>
    <w:p w:rsidR="00F0743A" w:rsidRPr="00F0743A" w:rsidRDefault="00F0743A" w:rsidP="00F0743A">
      <w:pPr>
        <w:widowControl w:val="0"/>
        <w:tabs>
          <w:tab w:val="left" w:pos="426"/>
        </w:tabs>
        <w:autoSpaceDE w:val="0"/>
        <w:autoSpaceDN w:val="0"/>
        <w:adjustRightInd w:val="0"/>
        <w:ind w:left="426"/>
        <w:jc w:val="both"/>
      </w:pPr>
      <w:r>
        <w:tab/>
      </w:r>
      <w:r w:rsidRPr="00F0743A">
        <w:t>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:rsidR="00F0743A" w:rsidRPr="00F0743A" w:rsidRDefault="00F0743A" w:rsidP="00F0743A">
      <w:pPr>
        <w:widowControl w:val="0"/>
        <w:tabs>
          <w:tab w:val="left" w:pos="426"/>
        </w:tabs>
        <w:autoSpaceDE w:val="0"/>
        <w:autoSpaceDN w:val="0"/>
        <w:adjustRightInd w:val="0"/>
        <w:ind w:left="426"/>
        <w:jc w:val="both"/>
      </w:pPr>
      <w:r>
        <w:tab/>
      </w:r>
      <w:r w:rsidRPr="00F0743A">
        <w:t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BA3250" w:rsidRPr="00F0743A" w:rsidRDefault="00F0743A" w:rsidP="00F0743A">
      <w:pPr>
        <w:widowControl w:val="0"/>
        <w:tabs>
          <w:tab w:val="left" w:pos="426"/>
        </w:tabs>
        <w:autoSpaceDE w:val="0"/>
        <w:autoSpaceDN w:val="0"/>
        <w:adjustRightInd w:val="0"/>
        <w:ind w:left="426"/>
        <w:jc w:val="both"/>
      </w:pPr>
      <w:r>
        <w:tab/>
      </w:r>
      <w:proofErr w:type="gramStart"/>
      <w:r w:rsidRPr="00F0743A">
        <w:t>Предоставление результатов муниципальной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заявлении, в сроки, предусмотренные пунктом 3.1.1 настоящего административного регламента, с учетом требования, предусмотренного частью 3 статьи 5 Феде</w:t>
      </w:r>
      <w:r>
        <w:t>рального закона от 27.07.2010 №</w:t>
      </w:r>
      <w:r w:rsidRPr="00F0743A">
        <w:t>210-ФЗ «Об организации предоставления государственных и муниципальных услуг».</w:t>
      </w:r>
      <w:proofErr w:type="gramEnd"/>
    </w:p>
    <w:p w:rsidR="00AE5740" w:rsidRPr="00F0743A" w:rsidRDefault="00AE5740" w:rsidP="00F0743A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:rsidR="00F0743A" w:rsidRDefault="00F0743A" w:rsidP="00F0743A">
      <w:pPr>
        <w:widowControl w:val="0"/>
        <w:numPr>
          <w:ilvl w:val="0"/>
          <w:numId w:val="38"/>
        </w:numPr>
        <w:autoSpaceDE w:val="0"/>
        <w:autoSpaceDN w:val="0"/>
        <w:adjustRightInd w:val="0"/>
        <w:ind w:left="426" w:hanging="426"/>
        <w:jc w:val="both"/>
      </w:pPr>
      <w:r w:rsidRPr="00F0743A">
        <w:t>По тексту административного регламента исключить слова «ПГУ ЛО»</w:t>
      </w:r>
    </w:p>
    <w:p w:rsidR="00F0743A" w:rsidRPr="00F0743A" w:rsidRDefault="00F0743A" w:rsidP="00F0743A">
      <w:pPr>
        <w:widowControl w:val="0"/>
        <w:autoSpaceDE w:val="0"/>
        <w:autoSpaceDN w:val="0"/>
        <w:adjustRightInd w:val="0"/>
        <w:ind w:left="426"/>
        <w:jc w:val="both"/>
      </w:pPr>
      <w:bookmarkStart w:id="0" w:name="_GoBack"/>
      <w:bookmarkEnd w:id="0"/>
    </w:p>
    <w:p w:rsidR="002D1FC3" w:rsidRPr="00F0743A" w:rsidRDefault="002D1FC3" w:rsidP="00F0743A">
      <w:pPr>
        <w:widowControl w:val="0"/>
        <w:numPr>
          <w:ilvl w:val="0"/>
          <w:numId w:val="38"/>
        </w:numPr>
        <w:autoSpaceDE w:val="0"/>
        <w:autoSpaceDN w:val="0"/>
        <w:adjustRightInd w:val="0"/>
        <w:ind w:left="426" w:hanging="426"/>
        <w:jc w:val="both"/>
      </w:pPr>
      <w:r w:rsidRPr="00F0743A">
        <w:t xml:space="preserve">Опубликовать настоящее постановление в печатном издании газеты «Время» и разместить в сети Интернет на официальном сайте </w:t>
      </w:r>
      <w:proofErr w:type="spellStart"/>
      <w:r w:rsidRPr="00F0743A">
        <w:t>Котельского</w:t>
      </w:r>
      <w:proofErr w:type="spellEnd"/>
      <w:r w:rsidRPr="00F0743A">
        <w:t xml:space="preserve"> сельского поселения</w:t>
      </w:r>
      <w:r w:rsidR="00C65085" w:rsidRPr="00F0743A">
        <w:t xml:space="preserve"> по адресу http://kotelskoe-adm.ru</w:t>
      </w:r>
      <w:r w:rsidRPr="00F0743A">
        <w:t>.</w:t>
      </w:r>
    </w:p>
    <w:p w:rsidR="00CA0215" w:rsidRPr="00F0743A" w:rsidRDefault="00CA0215" w:rsidP="00F0743A">
      <w:pPr>
        <w:widowControl w:val="0"/>
        <w:autoSpaceDE w:val="0"/>
        <w:autoSpaceDN w:val="0"/>
        <w:adjustRightInd w:val="0"/>
        <w:ind w:left="426" w:hanging="426"/>
        <w:jc w:val="both"/>
      </w:pPr>
    </w:p>
    <w:p w:rsidR="002D1FC3" w:rsidRPr="00F0743A" w:rsidRDefault="002D1FC3" w:rsidP="00F0743A">
      <w:pPr>
        <w:widowControl w:val="0"/>
        <w:numPr>
          <w:ilvl w:val="0"/>
          <w:numId w:val="38"/>
        </w:numPr>
        <w:autoSpaceDE w:val="0"/>
        <w:autoSpaceDN w:val="0"/>
        <w:adjustRightInd w:val="0"/>
        <w:ind w:left="426" w:hanging="426"/>
        <w:jc w:val="both"/>
      </w:pPr>
      <w:proofErr w:type="gramStart"/>
      <w:r w:rsidRPr="00F0743A">
        <w:t>Контроль за</w:t>
      </w:r>
      <w:proofErr w:type="gramEnd"/>
      <w:r w:rsidRPr="00F0743A">
        <w:t xml:space="preserve"> исполнением настоящего постановления оставляю за собой.</w:t>
      </w:r>
    </w:p>
    <w:p w:rsidR="00CA0215" w:rsidRPr="00F0743A" w:rsidRDefault="00CA0215" w:rsidP="00F0743A">
      <w:pPr>
        <w:pStyle w:val="af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CA0215" w:rsidRPr="00F0743A" w:rsidRDefault="00CA0215" w:rsidP="00F0743A">
      <w:pPr>
        <w:widowControl w:val="0"/>
        <w:autoSpaceDE w:val="0"/>
        <w:autoSpaceDN w:val="0"/>
        <w:adjustRightInd w:val="0"/>
        <w:jc w:val="both"/>
      </w:pPr>
    </w:p>
    <w:p w:rsidR="00CA0215" w:rsidRPr="00F0743A" w:rsidRDefault="00CA0215" w:rsidP="00F0743A">
      <w:pPr>
        <w:widowControl w:val="0"/>
        <w:autoSpaceDE w:val="0"/>
        <w:autoSpaceDN w:val="0"/>
        <w:adjustRightInd w:val="0"/>
        <w:jc w:val="both"/>
      </w:pPr>
    </w:p>
    <w:p w:rsidR="002D1FC3" w:rsidRPr="00F0743A" w:rsidRDefault="002D1FC3" w:rsidP="00F0743A">
      <w:pPr>
        <w:widowControl w:val="0"/>
        <w:autoSpaceDE w:val="0"/>
        <w:autoSpaceDN w:val="0"/>
        <w:adjustRightInd w:val="0"/>
        <w:jc w:val="both"/>
      </w:pPr>
    </w:p>
    <w:p w:rsidR="002D1FC3" w:rsidRPr="00F0743A" w:rsidRDefault="00C65085" w:rsidP="00F0743A">
      <w:r w:rsidRPr="00F0743A">
        <w:t>Глава</w:t>
      </w:r>
      <w:r w:rsidR="002D1FC3" w:rsidRPr="00F0743A">
        <w:t xml:space="preserve"> администрации</w:t>
      </w:r>
    </w:p>
    <w:p w:rsidR="002D1FC3" w:rsidRPr="00F0743A" w:rsidRDefault="002D1FC3" w:rsidP="00F0743A">
      <w:pPr>
        <w:widowControl w:val="0"/>
      </w:pPr>
      <w:proofErr w:type="spellStart"/>
      <w:r w:rsidRPr="00F0743A">
        <w:t>Котельского</w:t>
      </w:r>
      <w:proofErr w:type="spellEnd"/>
      <w:r w:rsidRPr="00F0743A">
        <w:t xml:space="preserve"> сельского поселения</w:t>
      </w:r>
      <w:r w:rsidRPr="00F0743A">
        <w:tab/>
      </w:r>
      <w:r w:rsidRPr="00F0743A">
        <w:tab/>
      </w:r>
      <w:r w:rsidRPr="00F0743A">
        <w:tab/>
      </w:r>
      <w:r w:rsidRPr="00F0743A">
        <w:tab/>
      </w:r>
      <w:r w:rsidRPr="00F0743A">
        <w:tab/>
      </w:r>
      <w:r w:rsidRPr="00F0743A">
        <w:tab/>
      </w:r>
      <w:r w:rsidRPr="00F0743A">
        <w:tab/>
        <w:t xml:space="preserve">А.С. </w:t>
      </w:r>
      <w:proofErr w:type="spellStart"/>
      <w:r w:rsidRPr="00F0743A">
        <w:t>Жадан</w:t>
      </w:r>
      <w:proofErr w:type="spellEnd"/>
    </w:p>
    <w:p w:rsidR="002D1FC3" w:rsidRPr="00F0743A" w:rsidRDefault="002D1FC3" w:rsidP="00F0743A">
      <w:pPr>
        <w:widowControl w:val="0"/>
        <w:rPr>
          <w:bCs/>
        </w:rPr>
      </w:pPr>
    </w:p>
    <w:sectPr w:rsidR="002D1FC3" w:rsidRPr="00F0743A" w:rsidSect="001E2DAD">
      <w:headerReference w:type="even" r:id="rId10"/>
      <w:headerReference w:type="default" r:id="rId11"/>
      <w:pgSz w:w="11906" w:h="16838"/>
      <w:pgMar w:top="1135" w:right="707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035" w:rsidRDefault="00172035">
      <w:r>
        <w:separator/>
      </w:r>
    </w:p>
  </w:endnote>
  <w:endnote w:type="continuationSeparator" w:id="0">
    <w:p w:rsidR="00172035" w:rsidRDefault="00172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035" w:rsidRDefault="00172035">
      <w:r>
        <w:separator/>
      </w:r>
    </w:p>
  </w:footnote>
  <w:footnote w:type="continuationSeparator" w:id="0">
    <w:p w:rsidR="00172035" w:rsidRDefault="001720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478" w:rsidRDefault="00B16478" w:rsidP="00C2732D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16478" w:rsidRDefault="00B16478" w:rsidP="00446309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478" w:rsidRDefault="00B16478" w:rsidP="00CA0215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26E96"/>
    <w:multiLevelType w:val="multilevel"/>
    <w:tmpl w:val="9C8C5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BE1789"/>
    <w:multiLevelType w:val="hybridMultilevel"/>
    <w:tmpl w:val="FE42DB96"/>
    <w:lvl w:ilvl="0" w:tplc="CC626F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04832"/>
    <w:multiLevelType w:val="hybridMultilevel"/>
    <w:tmpl w:val="9C6A3CFE"/>
    <w:lvl w:ilvl="0" w:tplc="45B6CC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62235B"/>
    <w:multiLevelType w:val="hybridMultilevel"/>
    <w:tmpl w:val="9DB220D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0D2496"/>
    <w:multiLevelType w:val="hybridMultilevel"/>
    <w:tmpl w:val="7EBC6C40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5B44A96"/>
    <w:multiLevelType w:val="hybridMultilevel"/>
    <w:tmpl w:val="501EF45C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6A62394"/>
    <w:multiLevelType w:val="hybridMultilevel"/>
    <w:tmpl w:val="242032EE"/>
    <w:lvl w:ilvl="0" w:tplc="35B83C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856476F"/>
    <w:multiLevelType w:val="hybridMultilevel"/>
    <w:tmpl w:val="40D49650"/>
    <w:lvl w:ilvl="0" w:tplc="BE02D74C">
      <w:start w:val="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61701D"/>
    <w:multiLevelType w:val="multilevel"/>
    <w:tmpl w:val="CF2207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>
    <w:nsid w:val="18F23DCC"/>
    <w:multiLevelType w:val="multilevel"/>
    <w:tmpl w:val="1926331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F581E6F"/>
    <w:multiLevelType w:val="multilevel"/>
    <w:tmpl w:val="D1066E0E"/>
    <w:lvl w:ilvl="0">
      <w:start w:val="1"/>
      <w:numFmt w:val="decimal"/>
      <w:lvlText w:val="%1."/>
      <w:lvlJc w:val="left"/>
      <w:pPr>
        <w:ind w:left="1470" w:hanging="1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30" w:hanging="14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14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0" w:hanging="14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50" w:hanging="14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20005BBE"/>
    <w:multiLevelType w:val="multilevel"/>
    <w:tmpl w:val="C53623B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0" w:hanging="2160"/>
      </w:pPr>
      <w:rPr>
        <w:rFonts w:hint="default"/>
      </w:rPr>
    </w:lvl>
  </w:abstractNum>
  <w:abstractNum w:abstractNumId="12">
    <w:nsid w:val="281E2EBB"/>
    <w:multiLevelType w:val="hybridMultilevel"/>
    <w:tmpl w:val="02082DC2"/>
    <w:lvl w:ilvl="0" w:tplc="0419000D">
      <w:start w:val="1"/>
      <w:numFmt w:val="bullet"/>
      <w:lvlText w:val=""/>
      <w:lvlJc w:val="left"/>
      <w:pPr>
        <w:ind w:left="8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3">
    <w:nsid w:val="293B659F"/>
    <w:multiLevelType w:val="hybridMultilevel"/>
    <w:tmpl w:val="1926331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E8274C2"/>
    <w:multiLevelType w:val="hybridMultilevel"/>
    <w:tmpl w:val="EAD80A4A"/>
    <w:lvl w:ilvl="0" w:tplc="84D08F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321F7C40"/>
    <w:multiLevelType w:val="hybridMultilevel"/>
    <w:tmpl w:val="EFAE8612"/>
    <w:lvl w:ilvl="0" w:tplc="74462A58">
      <w:start w:val="1"/>
      <w:numFmt w:val="decimal"/>
      <w:lvlText w:val="%1)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0E2630"/>
    <w:multiLevelType w:val="multilevel"/>
    <w:tmpl w:val="04190025"/>
    <w:styleLink w:val="1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3B6E2AAD"/>
    <w:multiLevelType w:val="multilevel"/>
    <w:tmpl w:val="C90A2B3C"/>
    <w:lvl w:ilvl="0">
      <w:start w:val="1"/>
      <w:numFmt w:val="decimal"/>
      <w:lvlText w:val="%1)"/>
      <w:lvlJc w:val="left"/>
      <w:pPr>
        <w:tabs>
          <w:tab w:val="num" w:pos="72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C59677C"/>
    <w:multiLevelType w:val="multilevel"/>
    <w:tmpl w:val="A1DE54B8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43525477"/>
    <w:multiLevelType w:val="hybridMultilevel"/>
    <w:tmpl w:val="A6A6E178"/>
    <w:lvl w:ilvl="0" w:tplc="50B803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4CF7406"/>
    <w:multiLevelType w:val="hybridMultilevel"/>
    <w:tmpl w:val="D68C55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C52E43"/>
    <w:multiLevelType w:val="hybridMultilevel"/>
    <w:tmpl w:val="ADDE9A6C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5A02F27"/>
    <w:multiLevelType w:val="multilevel"/>
    <w:tmpl w:val="04190025"/>
    <w:numStyleLink w:val="1"/>
  </w:abstractNum>
  <w:abstractNum w:abstractNumId="24">
    <w:nsid w:val="57F92210"/>
    <w:multiLevelType w:val="multilevel"/>
    <w:tmpl w:val="084CA4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A9F5353"/>
    <w:multiLevelType w:val="multilevel"/>
    <w:tmpl w:val="9F7E4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D541CCF"/>
    <w:multiLevelType w:val="hybridMultilevel"/>
    <w:tmpl w:val="084CA4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FB26A99"/>
    <w:multiLevelType w:val="hybridMultilevel"/>
    <w:tmpl w:val="8D9E7912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14C7819"/>
    <w:multiLevelType w:val="hybridMultilevel"/>
    <w:tmpl w:val="549A1CD6"/>
    <w:lvl w:ilvl="0" w:tplc="204097A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62175289"/>
    <w:multiLevelType w:val="hybridMultilevel"/>
    <w:tmpl w:val="6FBABFB6"/>
    <w:lvl w:ilvl="0" w:tplc="BD4451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32543BA"/>
    <w:multiLevelType w:val="multilevel"/>
    <w:tmpl w:val="D1066E0E"/>
    <w:lvl w:ilvl="0">
      <w:start w:val="1"/>
      <w:numFmt w:val="decimal"/>
      <w:lvlText w:val="%1."/>
      <w:lvlJc w:val="left"/>
      <w:pPr>
        <w:ind w:left="1470" w:hanging="1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30" w:hanging="14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14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0" w:hanging="14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50" w:hanging="14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1">
    <w:nsid w:val="641E2EDD"/>
    <w:multiLevelType w:val="multilevel"/>
    <w:tmpl w:val="45F8B9F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7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360" w:hanging="2160"/>
      </w:pPr>
      <w:rPr>
        <w:rFonts w:hint="default"/>
      </w:rPr>
    </w:lvl>
  </w:abstractNum>
  <w:abstractNum w:abstractNumId="32">
    <w:nsid w:val="64834AEF"/>
    <w:multiLevelType w:val="multilevel"/>
    <w:tmpl w:val="07885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B666AF7"/>
    <w:multiLevelType w:val="multilevel"/>
    <w:tmpl w:val="9F88A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EDA66CC"/>
    <w:multiLevelType w:val="hybridMultilevel"/>
    <w:tmpl w:val="FF260108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F0E46BF"/>
    <w:multiLevelType w:val="hybridMultilevel"/>
    <w:tmpl w:val="B6FEB772"/>
    <w:lvl w:ilvl="0" w:tplc="DF5C6074">
      <w:start w:val="1"/>
      <w:numFmt w:val="decimal"/>
      <w:lvlText w:val="%1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A7A63B4"/>
    <w:multiLevelType w:val="multilevel"/>
    <w:tmpl w:val="B6FEB772"/>
    <w:lvl w:ilvl="0">
      <w:start w:val="1"/>
      <w:numFmt w:val="decimal"/>
      <w:lvlText w:val="%1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F27154"/>
    <w:multiLevelType w:val="hybridMultilevel"/>
    <w:tmpl w:val="B2726BCA"/>
    <w:lvl w:ilvl="0" w:tplc="B4C0D216">
      <w:start w:val="1"/>
      <w:numFmt w:val="decimal"/>
      <w:lvlText w:val="%1)"/>
      <w:lvlJc w:val="left"/>
      <w:pPr>
        <w:tabs>
          <w:tab w:val="num" w:pos="54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4"/>
  </w:num>
  <w:num w:numId="2">
    <w:abstractNumId w:val="13"/>
  </w:num>
  <w:num w:numId="3">
    <w:abstractNumId w:val="26"/>
  </w:num>
  <w:num w:numId="4">
    <w:abstractNumId w:val="7"/>
  </w:num>
  <w:num w:numId="5">
    <w:abstractNumId w:val="9"/>
  </w:num>
  <w:num w:numId="6">
    <w:abstractNumId w:val="37"/>
  </w:num>
  <w:num w:numId="7">
    <w:abstractNumId w:val="18"/>
  </w:num>
  <w:num w:numId="8">
    <w:abstractNumId w:val="24"/>
  </w:num>
  <w:num w:numId="9">
    <w:abstractNumId w:val="35"/>
  </w:num>
  <w:num w:numId="10">
    <w:abstractNumId w:val="36"/>
  </w:num>
  <w:num w:numId="11">
    <w:abstractNumId w:val="15"/>
  </w:num>
  <w:num w:numId="12">
    <w:abstractNumId w:val="28"/>
  </w:num>
  <w:num w:numId="13">
    <w:abstractNumId w:val="32"/>
  </w:num>
  <w:num w:numId="14">
    <w:abstractNumId w:val="0"/>
  </w:num>
  <w:num w:numId="15">
    <w:abstractNumId w:val="25"/>
  </w:num>
  <w:num w:numId="16">
    <w:abstractNumId w:val="33"/>
  </w:num>
  <w:num w:numId="17">
    <w:abstractNumId w:val="30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1"/>
  </w:num>
  <w:num w:numId="20">
    <w:abstractNumId w:val="11"/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3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</w:num>
  <w:num w:numId="24">
    <w:abstractNumId w:val="16"/>
  </w:num>
  <w:num w:numId="25">
    <w:abstractNumId w:val="3"/>
  </w:num>
  <w:num w:numId="26">
    <w:abstractNumId w:val="29"/>
  </w:num>
  <w:num w:numId="27">
    <w:abstractNumId w:val="19"/>
  </w:num>
  <w:num w:numId="28">
    <w:abstractNumId w:val="10"/>
  </w:num>
  <w:num w:numId="29">
    <w:abstractNumId w:val="34"/>
  </w:num>
  <w:num w:numId="30">
    <w:abstractNumId w:val="14"/>
  </w:num>
  <w:num w:numId="31">
    <w:abstractNumId w:val="5"/>
  </w:num>
  <w:num w:numId="32">
    <w:abstractNumId w:val="2"/>
  </w:num>
  <w:num w:numId="33">
    <w:abstractNumId w:val="27"/>
  </w:num>
  <w:num w:numId="34">
    <w:abstractNumId w:val="20"/>
  </w:num>
  <w:num w:numId="35">
    <w:abstractNumId w:val="6"/>
  </w:num>
  <w:num w:numId="36">
    <w:abstractNumId w:val="21"/>
  </w:num>
  <w:num w:numId="37">
    <w:abstractNumId w:val="12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9EA"/>
    <w:rsid w:val="0000075C"/>
    <w:rsid w:val="00005C69"/>
    <w:rsid w:val="00011A32"/>
    <w:rsid w:val="00011D32"/>
    <w:rsid w:val="000126BA"/>
    <w:rsid w:val="00015171"/>
    <w:rsid w:val="0001670F"/>
    <w:rsid w:val="000178B4"/>
    <w:rsid w:val="0002280D"/>
    <w:rsid w:val="00023D6D"/>
    <w:rsid w:val="00026285"/>
    <w:rsid w:val="000347D1"/>
    <w:rsid w:val="0004058A"/>
    <w:rsid w:val="000422AB"/>
    <w:rsid w:val="000438E8"/>
    <w:rsid w:val="00047D44"/>
    <w:rsid w:val="00054474"/>
    <w:rsid w:val="0005578C"/>
    <w:rsid w:val="000557FC"/>
    <w:rsid w:val="00057351"/>
    <w:rsid w:val="00062D0A"/>
    <w:rsid w:val="00063008"/>
    <w:rsid w:val="00065D18"/>
    <w:rsid w:val="000660CE"/>
    <w:rsid w:val="00066E75"/>
    <w:rsid w:val="000679D3"/>
    <w:rsid w:val="000708D7"/>
    <w:rsid w:val="00071017"/>
    <w:rsid w:val="00074246"/>
    <w:rsid w:val="00074591"/>
    <w:rsid w:val="00077FDA"/>
    <w:rsid w:val="00081802"/>
    <w:rsid w:val="00081FCC"/>
    <w:rsid w:val="0008312D"/>
    <w:rsid w:val="00084755"/>
    <w:rsid w:val="0009038D"/>
    <w:rsid w:val="00090E61"/>
    <w:rsid w:val="00091260"/>
    <w:rsid w:val="00094653"/>
    <w:rsid w:val="00095152"/>
    <w:rsid w:val="000957E2"/>
    <w:rsid w:val="000A000B"/>
    <w:rsid w:val="000A39A4"/>
    <w:rsid w:val="000A40DB"/>
    <w:rsid w:val="000A41A0"/>
    <w:rsid w:val="000A543D"/>
    <w:rsid w:val="000A64F6"/>
    <w:rsid w:val="000B2C24"/>
    <w:rsid w:val="000B31E9"/>
    <w:rsid w:val="000B3BCB"/>
    <w:rsid w:val="000B4C54"/>
    <w:rsid w:val="000B679A"/>
    <w:rsid w:val="000C4BA0"/>
    <w:rsid w:val="000D3213"/>
    <w:rsid w:val="000D4049"/>
    <w:rsid w:val="000D420C"/>
    <w:rsid w:val="000D4C15"/>
    <w:rsid w:val="000D5777"/>
    <w:rsid w:val="000D5FFF"/>
    <w:rsid w:val="000D7517"/>
    <w:rsid w:val="000E0A9D"/>
    <w:rsid w:val="000E2E0A"/>
    <w:rsid w:val="000E3A93"/>
    <w:rsid w:val="000F4A2D"/>
    <w:rsid w:val="000F66A4"/>
    <w:rsid w:val="00104B44"/>
    <w:rsid w:val="00105780"/>
    <w:rsid w:val="001059AD"/>
    <w:rsid w:val="0010632B"/>
    <w:rsid w:val="0010721E"/>
    <w:rsid w:val="00115454"/>
    <w:rsid w:val="0011623A"/>
    <w:rsid w:val="00123925"/>
    <w:rsid w:val="00124093"/>
    <w:rsid w:val="001244A7"/>
    <w:rsid w:val="00133429"/>
    <w:rsid w:val="001338B1"/>
    <w:rsid w:val="00133FA0"/>
    <w:rsid w:val="00140188"/>
    <w:rsid w:val="001437A4"/>
    <w:rsid w:val="0014478A"/>
    <w:rsid w:val="00144B56"/>
    <w:rsid w:val="00144D3A"/>
    <w:rsid w:val="001475AE"/>
    <w:rsid w:val="0015246C"/>
    <w:rsid w:val="00152587"/>
    <w:rsid w:val="00156653"/>
    <w:rsid w:val="00161D1B"/>
    <w:rsid w:val="00164A24"/>
    <w:rsid w:val="00166AE4"/>
    <w:rsid w:val="00172035"/>
    <w:rsid w:val="00172BB5"/>
    <w:rsid w:val="001775A9"/>
    <w:rsid w:val="0018352A"/>
    <w:rsid w:val="00190792"/>
    <w:rsid w:val="00195AEA"/>
    <w:rsid w:val="001B1443"/>
    <w:rsid w:val="001B17D7"/>
    <w:rsid w:val="001B3920"/>
    <w:rsid w:val="001B536D"/>
    <w:rsid w:val="001B6226"/>
    <w:rsid w:val="001B6445"/>
    <w:rsid w:val="001B6A9C"/>
    <w:rsid w:val="001B6B76"/>
    <w:rsid w:val="001C47D6"/>
    <w:rsid w:val="001C5D0F"/>
    <w:rsid w:val="001C6069"/>
    <w:rsid w:val="001C6109"/>
    <w:rsid w:val="001C62CB"/>
    <w:rsid w:val="001C6E8D"/>
    <w:rsid w:val="001C7391"/>
    <w:rsid w:val="001D00F8"/>
    <w:rsid w:val="001D1ACE"/>
    <w:rsid w:val="001D24E9"/>
    <w:rsid w:val="001D25F3"/>
    <w:rsid w:val="001D2EAE"/>
    <w:rsid w:val="001D5AC0"/>
    <w:rsid w:val="001E0620"/>
    <w:rsid w:val="001E2DAD"/>
    <w:rsid w:val="001E3294"/>
    <w:rsid w:val="001E411C"/>
    <w:rsid w:val="001E7164"/>
    <w:rsid w:val="001E7624"/>
    <w:rsid w:val="001E77D6"/>
    <w:rsid w:val="001F2D6D"/>
    <w:rsid w:val="001F64DA"/>
    <w:rsid w:val="001F6A39"/>
    <w:rsid w:val="001F7A64"/>
    <w:rsid w:val="002008A0"/>
    <w:rsid w:val="0020703D"/>
    <w:rsid w:val="00207B2F"/>
    <w:rsid w:val="00210543"/>
    <w:rsid w:val="002111F3"/>
    <w:rsid w:val="002116BB"/>
    <w:rsid w:val="0021236F"/>
    <w:rsid w:val="0021292A"/>
    <w:rsid w:val="002129CC"/>
    <w:rsid w:val="00213D99"/>
    <w:rsid w:val="00216BB6"/>
    <w:rsid w:val="00217DB8"/>
    <w:rsid w:val="00221B99"/>
    <w:rsid w:val="00222659"/>
    <w:rsid w:val="00222C86"/>
    <w:rsid w:val="00223507"/>
    <w:rsid w:val="00223A1F"/>
    <w:rsid w:val="00224B8F"/>
    <w:rsid w:val="00225A94"/>
    <w:rsid w:val="00226C9F"/>
    <w:rsid w:val="00226EE8"/>
    <w:rsid w:val="00227705"/>
    <w:rsid w:val="00230F70"/>
    <w:rsid w:val="00233FC8"/>
    <w:rsid w:val="00243FCC"/>
    <w:rsid w:val="00243FEC"/>
    <w:rsid w:val="0024496A"/>
    <w:rsid w:val="002458DA"/>
    <w:rsid w:val="00246422"/>
    <w:rsid w:val="00246C20"/>
    <w:rsid w:val="00251F33"/>
    <w:rsid w:val="002552F0"/>
    <w:rsid w:val="0025551C"/>
    <w:rsid w:val="00261389"/>
    <w:rsid w:val="00261FF3"/>
    <w:rsid w:val="002631F7"/>
    <w:rsid w:val="0027016C"/>
    <w:rsid w:val="00270844"/>
    <w:rsid w:val="00273E07"/>
    <w:rsid w:val="002743A7"/>
    <w:rsid w:val="00276627"/>
    <w:rsid w:val="00280D9B"/>
    <w:rsid w:val="002842FA"/>
    <w:rsid w:val="002851AC"/>
    <w:rsid w:val="0029008E"/>
    <w:rsid w:val="00291621"/>
    <w:rsid w:val="00293FB2"/>
    <w:rsid w:val="0029568A"/>
    <w:rsid w:val="00295B03"/>
    <w:rsid w:val="002970FE"/>
    <w:rsid w:val="002A0065"/>
    <w:rsid w:val="002A5726"/>
    <w:rsid w:val="002A675D"/>
    <w:rsid w:val="002A7A3A"/>
    <w:rsid w:val="002B0812"/>
    <w:rsid w:val="002B0869"/>
    <w:rsid w:val="002B33F1"/>
    <w:rsid w:val="002B43A8"/>
    <w:rsid w:val="002C2D10"/>
    <w:rsid w:val="002C3035"/>
    <w:rsid w:val="002C723C"/>
    <w:rsid w:val="002C72BE"/>
    <w:rsid w:val="002D1503"/>
    <w:rsid w:val="002D1D61"/>
    <w:rsid w:val="002D1FC3"/>
    <w:rsid w:val="002D324C"/>
    <w:rsid w:val="002D4E3E"/>
    <w:rsid w:val="002D6D40"/>
    <w:rsid w:val="002D6EBC"/>
    <w:rsid w:val="002E4A5A"/>
    <w:rsid w:val="002E4C29"/>
    <w:rsid w:val="002F0228"/>
    <w:rsid w:val="002F16D1"/>
    <w:rsid w:val="002F4630"/>
    <w:rsid w:val="00300800"/>
    <w:rsid w:val="00303C10"/>
    <w:rsid w:val="00304310"/>
    <w:rsid w:val="003076B8"/>
    <w:rsid w:val="003122E3"/>
    <w:rsid w:val="00312CBC"/>
    <w:rsid w:val="0031343D"/>
    <w:rsid w:val="00316A83"/>
    <w:rsid w:val="00316E7A"/>
    <w:rsid w:val="0032060C"/>
    <w:rsid w:val="003214D6"/>
    <w:rsid w:val="0032284A"/>
    <w:rsid w:val="0032284B"/>
    <w:rsid w:val="003234C5"/>
    <w:rsid w:val="00323FC5"/>
    <w:rsid w:val="00324D3C"/>
    <w:rsid w:val="00325DDC"/>
    <w:rsid w:val="0032798F"/>
    <w:rsid w:val="00330F6A"/>
    <w:rsid w:val="00332DFF"/>
    <w:rsid w:val="003330E2"/>
    <w:rsid w:val="0033352F"/>
    <w:rsid w:val="00336229"/>
    <w:rsid w:val="00336C65"/>
    <w:rsid w:val="00340B0B"/>
    <w:rsid w:val="00340D47"/>
    <w:rsid w:val="00340E5C"/>
    <w:rsid w:val="00341A93"/>
    <w:rsid w:val="00342981"/>
    <w:rsid w:val="003437C8"/>
    <w:rsid w:val="003441A8"/>
    <w:rsid w:val="0034580A"/>
    <w:rsid w:val="003502EB"/>
    <w:rsid w:val="003515BA"/>
    <w:rsid w:val="00353758"/>
    <w:rsid w:val="003555A5"/>
    <w:rsid w:val="00364C63"/>
    <w:rsid w:val="00365C6A"/>
    <w:rsid w:val="00367FCA"/>
    <w:rsid w:val="00371070"/>
    <w:rsid w:val="00371378"/>
    <w:rsid w:val="00373F46"/>
    <w:rsid w:val="003744E1"/>
    <w:rsid w:val="00377480"/>
    <w:rsid w:val="00377B7B"/>
    <w:rsid w:val="00382B1C"/>
    <w:rsid w:val="00382E74"/>
    <w:rsid w:val="00383071"/>
    <w:rsid w:val="00383248"/>
    <w:rsid w:val="003861F7"/>
    <w:rsid w:val="00387411"/>
    <w:rsid w:val="003901EC"/>
    <w:rsid w:val="003933FF"/>
    <w:rsid w:val="00396A54"/>
    <w:rsid w:val="003A1522"/>
    <w:rsid w:val="003B1C2E"/>
    <w:rsid w:val="003C32D9"/>
    <w:rsid w:val="003C3DFF"/>
    <w:rsid w:val="003C4604"/>
    <w:rsid w:val="003D0669"/>
    <w:rsid w:val="003D2459"/>
    <w:rsid w:val="003D596A"/>
    <w:rsid w:val="003D6526"/>
    <w:rsid w:val="003E051B"/>
    <w:rsid w:val="003E1EB2"/>
    <w:rsid w:val="003E2246"/>
    <w:rsid w:val="003E29EA"/>
    <w:rsid w:val="003E3691"/>
    <w:rsid w:val="003E3728"/>
    <w:rsid w:val="003E7485"/>
    <w:rsid w:val="003E7C03"/>
    <w:rsid w:val="003F1093"/>
    <w:rsid w:val="003F3504"/>
    <w:rsid w:val="003F635A"/>
    <w:rsid w:val="003F6728"/>
    <w:rsid w:val="0040147D"/>
    <w:rsid w:val="0040256A"/>
    <w:rsid w:val="004044FD"/>
    <w:rsid w:val="004071D7"/>
    <w:rsid w:val="00407735"/>
    <w:rsid w:val="004123B1"/>
    <w:rsid w:val="004174D4"/>
    <w:rsid w:val="0042193D"/>
    <w:rsid w:val="00422360"/>
    <w:rsid w:val="00423AA4"/>
    <w:rsid w:val="00425B66"/>
    <w:rsid w:val="004271CD"/>
    <w:rsid w:val="0043031F"/>
    <w:rsid w:val="00430CAC"/>
    <w:rsid w:val="004363BC"/>
    <w:rsid w:val="00440BBE"/>
    <w:rsid w:val="00446309"/>
    <w:rsid w:val="00447047"/>
    <w:rsid w:val="00453202"/>
    <w:rsid w:val="004537A9"/>
    <w:rsid w:val="00456CB4"/>
    <w:rsid w:val="0046003B"/>
    <w:rsid w:val="0046020D"/>
    <w:rsid w:val="00462CC9"/>
    <w:rsid w:val="00470683"/>
    <w:rsid w:val="00472A64"/>
    <w:rsid w:val="00472D46"/>
    <w:rsid w:val="0047344D"/>
    <w:rsid w:val="00474F8E"/>
    <w:rsid w:val="00482589"/>
    <w:rsid w:val="00482DDC"/>
    <w:rsid w:val="00485266"/>
    <w:rsid w:val="00487E83"/>
    <w:rsid w:val="0049321C"/>
    <w:rsid w:val="00493DE9"/>
    <w:rsid w:val="004A1881"/>
    <w:rsid w:val="004A3BF1"/>
    <w:rsid w:val="004A3E09"/>
    <w:rsid w:val="004A3F21"/>
    <w:rsid w:val="004A3F59"/>
    <w:rsid w:val="004A53F9"/>
    <w:rsid w:val="004A5FDA"/>
    <w:rsid w:val="004A66B2"/>
    <w:rsid w:val="004B1DB2"/>
    <w:rsid w:val="004B37BD"/>
    <w:rsid w:val="004B39A0"/>
    <w:rsid w:val="004B41AA"/>
    <w:rsid w:val="004B47A6"/>
    <w:rsid w:val="004B4C86"/>
    <w:rsid w:val="004B4D91"/>
    <w:rsid w:val="004B57BA"/>
    <w:rsid w:val="004B7D3B"/>
    <w:rsid w:val="004C148F"/>
    <w:rsid w:val="004C274F"/>
    <w:rsid w:val="004C3C07"/>
    <w:rsid w:val="004C431B"/>
    <w:rsid w:val="004C7176"/>
    <w:rsid w:val="004D15FB"/>
    <w:rsid w:val="004D26BC"/>
    <w:rsid w:val="004D283E"/>
    <w:rsid w:val="004D2E39"/>
    <w:rsid w:val="004D48A4"/>
    <w:rsid w:val="004D6477"/>
    <w:rsid w:val="004D6F46"/>
    <w:rsid w:val="004E161C"/>
    <w:rsid w:val="004E2B13"/>
    <w:rsid w:val="004E34BB"/>
    <w:rsid w:val="004F0DC8"/>
    <w:rsid w:val="004F0F97"/>
    <w:rsid w:val="005058F6"/>
    <w:rsid w:val="00506061"/>
    <w:rsid w:val="0050658C"/>
    <w:rsid w:val="005070D6"/>
    <w:rsid w:val="005107B3"/>
    <w:rsid w:val="00517A90"/>
    <w:rsid w:val="00523E03"/>
    <w:rsid w:val="005259C0"/>
    <w:rsid w:val="00527002"/>
    <w:rsid w:val="00533DD0"/>
    <w:rsid w:val="00534CA1"/>
    <w:rsid w:val="0053596B"/>
    <w:rsid w:val="00537F1F"/>
    <w:rsid w:val="005400A5"/>
    <w:rsid w:val="0054092F"/>
    <w:rsid w:val="00542840"/>
    <w:rsid w:val="00542E25"/>
    <w:rsid w:val="005430D5"/>
    <w:rsid w:val="0054352C"/>
    <w:rsid w:val="00545794"/>
    <w:rsid w:val="00550099"/>
    <w:rsid w:val="00552B40"/>
    <w:rsid w:val="00553FBB"/>
    <w:rsid w:val="0055713A"/>
    <w:rsid w:val="00560508"/>
    <w:rsid w:val="00560F88"/>
    <w:rsid w:val="005627BF"/>
    <w:rsid w:val="00565B07"/>
    <w:rsid w:val="005673C2"/>
    <w:rsid w:val="00570349"/>
    <w:rsid w:val="00571522"/>
    <w:rsid w:val="0057427B"/>
    <w:rsid w:val="00574D5E"/>
    <w:rsid w:val="00576DCE"/>
    <w:rsid w:val="00577201"/>
    <w:rsid w:val="005779EA"/>
    <w:rsid w:val="005820F6"/>
    <w:rsid w:val="0058248D"/>
    <w:rsid w:val="00582B25"/>
    <w:rsid w:val="00583B4A"/>
    <w:rsid w:val="005851C9"/>
    <w:rsid w:val="00586331"/>
    <w:rsid w:val="00586C4F"/>
    <w:rsid w:val="0059092D"/>
    <w:rsid w:val="005923BA"/>
    <w:rsid w:val="00597301"/>
    <w:rsid w:val="005A51A6"/>
    <w:rsid w:val="005A582F"/>
    <w:rsid w:val="005A7299"/>
    <w:rsid w:val="005A7CDA"/>
    <w:rsid w:val="005B012C"/>
    <w:rsid w:val="005C1AFD"/>
    <w:rsid w:val="005C1E16"/>
    <w:rsid w:val="005C3FBB"/>
    <w:rsid w:val="005D0392"/>
    <w:rsid w:val="005D1452"/>
    <w:rsid w:val="005D1471"/>
    <w:rsid w:val="005D2276"/>
    <w:rsid w:val="005E117B"/>
    <w:rsid w:val="005E1E03"/>
    <w:rsid w:val="005E2782"/>
    <w:rsid w:val="005E3293"/>
    <w:rsid w:val="005E4148"/>
    <w:rsid w:val="005E57C6"/>
    <w:rsid w:val="005F055B"/>
    <w:rsid w:val="005F3B7E"/>
    <w:rsid w:val="005F43E1"/>
    <w:rsid w:val="005F4465"/>
    <w:rsid w:val="005F4CCA"/>
    <w:rsid w:val="005F5ACA"/>
    <w:rsid w:val="005F7A9D"/>
    <w:rsid w:val="0060767C"/>
    <w:rsid w:val="00610D0D"/>
    <w:rsid w:val="00612943"/>
    <w:rsid w:val="0061369D"/>
    <w:rsid w:val="0061491C"/>
    <w:rsid w:val="00621570"/>
    <w:rsid w:val="0062503C"/>
    <w:rsid w:val="00625B81"/>
    <w:rsid w:val="006315F6"/>
    <w:rsid w:val="0063283C"/>
    <w:rsid w:val="00632EE1"/>
    <w:rsid w:val="006342C4"/>
    <w:rsid w:val="006369B4"/>
    <w:rsid w:val="00640E61"/>
    <w:rsid w:val="00643ECB"/>
    <w:rsid w:val="00645341"/>
    <w:rsid w:val="00645F3C"/>
    <w:rsid w:val="006476C9"/>
    <w:rsid w:val="00650F62"/>
    <w:rsid w:val="0065479A"/>
    <w:rsid w:val="006568E4"/>
    <w:rsid w:val="00661239"/>
    <w:rsid w:val="00661509"/>
    <w:rsid w:val="006634AD"/>
    <w:rsid w:val="00663599"/>
    <w:rsid w:val="00664044"/>
    <w:rsid w:val="006725D1"/>
    <w:rsid w:val="00673D44"/>
    <w:rsid w:val="0067663E"/>
    <w:rsid w:val="00682C0A"/>
    <w:rsid w:val="00687E81"/>
    <w:rsid w:val="0069044E"/>
    <w:rsid w:val="00692ED4"/>
    <w:rsid w:val="00694A21"/>
    <w:rsid w:val="00695191"/>
    <w:rsid w:val="006955E8"/>
    <w:rsid w:val="00695DA5"/>
    <w:rsid w:val="00696B73"/>
    <w:rsid w:val="00696C40"/>
    <w:rsid w:val="006A0CF2"/>
    <w:rsid w:val="006A10E4"/>
    <w:rsid w:val="006A2474"/>
    <w:rsid w:val="006A38FA"/>
    <w:rsid w:val="006A4455"/>
    <w:rsid w:val="006A6262"/>
    <w:rsid w:val="006B17AE"/>
    <w:rsid w:val="006B3398"/>
    <w:rsid w:val="006B3AD0"/>
    <w:rsid w:val="006B7956"/>
    <w:rsid w:val="006B79C9"/>
    <w:rsid w:val="006C08B3"/>
    <w:rsid w:val="006C278E"/>
    <w:rsid w:val="006C33EC"/>
    <w:rsid w:val="006C3DA5"/>
    <w:rsid w:val="006C5A2A"/>
    <w:rsid w:val="006C72A1"/>
    <w:rsid w:val="006D2190"/>
    <w:rsid w:val="006D7008"/>
    <w:rsid w:val="006E1CCF"/>
    <w:rsid w:val="006E295B"/>
    <w:rsid w:val="006E33C8"/>
    <w:rsid w:val="006E4BA1"/>
    <w:rsid w:val="006E7BC4"/>
    <w:rsid w:val="006F3574"/>
    <w:rsid w:val="006F3956"/>
    <w:rsid w:val="006F4481"/>
    <w:rsid w:val="006F45FA"/>
    <w:rsid w:val="006F4F8A"/>
    <w:rsid w:val="006F5003"/>
    <w:rsid w:val="00713119"/>
    <w:rsid w:val="0071447F"/>
    <w:rsid w:val="00715C90"/>
    <w:rsid w:val="007204E4"/>
    <w:rsid w:val="00722550"/>
    <w:rsid w:val="007228B8"/>
    <w:rsid w:val="0072434A"/>
    <w:rsid w:val="007264BF"/>
    <w:rsid w:val="00726C6C"/>
    <w:rsid w:val="00727F7B"/>
    <w:rsid w:val="00730409"/>
    <w:rsid w:val="007311C7"/>
    <w:rsid w:val="00732DCF"/>
    <w:rsid w:val="0073416D"/>
    <w:rsid w:val="00741335"/>
    <w:rsid w:val="00741AAB"/>
    <w:rsid w:val="0074225D"/>
    <w:rsid w:val="00744CEC"/>
    <w:rsid w:val="0075138A"/>
    <w:rsid w:val="00753A3F"/>
    <w:rsid w:val="00754CB2"/>
    <w:rsid w:val="00756101"/>
    <w:rsid w:val="00756C11"/>
    <w:rsid w:val="00760906"/>
    <w:rsid w:val="0076265E"/>
    <w:rsid w:val="00762B7E"/>
    <w:rsid w:val="007638FE"/>
    <w:rsid w:val="00764D75"/>
    <w:rsid w:val="0077230A"/>
    <w:rsid w:val="00774D0B"/>
    <w:rsid w:val="00775FBF"/>
    <w:rsid w:val="007763D7"/>
    <w:rsid w:val="007765AB"/>
    <w:rsid w:val="007768FD"/>
    <w:rsid w:val="0078076F"/>
    <w:rsid w:val="00780BF7"/>
    <w:rsid w:val="007817B1"/>
    <w:rsid w:val="00782F89"/>
    <w:rsid w:val="0078388C"/>
    <w:rsid w:val="00794E46"/>
    <w:rsid w:val="0079690D"/>
    <w:rsid w:val="00796982"/>
    <w:rsid w:val="007A011D"/>
    <w:rsid w:val="007A18AA"/>
    <w:rsid w:val="007A1957"/>
    <w:rsid w:val="007A1F40"/>
    <w:rsid w:val="007B0C4B"/>
    <w:rsid w:val="007B12BB"/>
    <w:rsid w:val="007C20EF"/>
    <w:rsid w:val="007C2E60"/>
    <w:rsid w:val="007C31FC"/>
    <w:rsid w:val="007C54A3"/>
    <w:rsid w:val="007C59C2"/>
    <w:rsid w:val="007C6655"/>
    <w:rsid w:val="007D210D"/>
    <w:rsid w:val="007D5B8D"/>
    <w:rsid w:val="007D64AD"/>
    <w:rsid w:val="007E02EF"/>
    <w:rsid w:val="007E611D"/>
    <w:rsid w:val="007E66AB"/>
    <w:rsid w:val="007F017D"/>
    <w:rsid w:val="007F0CD8"/>
    <w:rsid w:val="007F17BA"/>
    <w:rsid w:val="007F445F"/>
    <w:rsid w:val="007F5559"/>
    <w:rsid w:val="00801C1D"/>
    <w:rsid w:val="00802231"/>
    <w:rsid w:val="008046A3"/>
    <w:rsid w:val="00805CC6"/>
    <w:rsid w:val="00807520"/>
    <w:rsid w:val="008075ED"/>
    <w:rsid w:val="008076BC"/>
    <w:rsid w:val="0081473B"/>
    <w:rsid w:val="008204F9"/>
    <w:rsid w:val="008217E8"/>
    <w:rsid w:val="00823BE0"/>
    <w:rsid w:val="0082620F"/>
    <w:rsid w:val="00826344"/>
    <w:rsid w:val="00826798"/>
    <w:rsid w:val="00827D88"/>
    <w:rsid w:val="008338E8"/>
    <w:rsid w:val="008339F5"/>
    <w:rsid w:val="0083595E"/>
    <w:rsid w:val="008362ED"/>
    <w:rsid w:val="0083654E"/>
    <w:rsid w:val="00837180"/>
    <w:rsid w:val="00840171"/>
    <w:rsid w:val="0084258A"/>
    <w:rsid w:val="00842D3C"/>
    <w:rsid w:val="0084386A"/>
    <w:rsid w:val="00845042"/>
    <w:rsid w:val="00845FFE"/>
    <w:rsid w:val="00850788"/>
    <w:rsid w:val="00856815"/>
    <w:rsid w:val="008569CF"/>
    <w:rsid w:val="008604DC"/>
    <w:rsid w:val="008609BD"/>
    <w:rsid w:val="00860EB2"/>
    <w:rsid w:val="008611C7"/>
    <w:rsid w:val="00870ADF"/>
    <w:rsid w:val="00871DE5"/>
    <w:rsid w:val="008727B4"/>
    <w:rsid w:val="00872F62"/>
    <w:rsid w:val="00876D5B"/>
    <w:rsid w:val="00882111"/>
    <w:rsid w:val="008873B9"/>
    <w:rsid w:val="00887EBA"/>
    <w:rsid w:val="0089293C"/>
    <w:rsid w:val="00892E38"/>
    <w:rsid w:val="0089503A"/>
    <w:rsid w:val="00895E77"/>
    <w:rsid w:val="008A1564"/>
    <w:rsid w:val="008A5AA5"/>
    <w:rsid w:val="008A5AE0"/>
    <w:rsid w:val="008A5C8B"/>
    <w:rsid w:val="008B185B"/>
    <w:rsid w:val="008B5474"/>
    <w:rsid w:val="008C01FC"/>
    <w:rsid w:val="008C153F"/>
    <w:rsid w:val="008C180F"/>
    <w:rsid w:val="008C1E8B"/>
    <w:rsid w:val="008C397B"/>
    <w:rsid w:val="008C6127"/>
    <w:rsid w:val="008D399C"/>
    <w:rsid w:val="008D39AB"/>
    <w:rsid w:val="008D549F"/>
    <w:rsid w:val="008E0DAF"/>
    <w:rsid w:val="008E1EFB"/>
    <w:rsid w:val="008E231B"/>
    <w:rsid w:val="008E30E2"/>
    <w:rsid w:val="008E548D"/>
    <w:rsid w:val="008F0DD5"/>
    <w:rsid w:val="008F45CD"/>
    <w:rsid w:val="008F4A10"/>
    <w:rsid w:val="008F5A3F"/>
    <w:rsid w:val="008F6FFC"/>
    <w:rsid w:val="00901B96"/>
    <w:rsid w:val="00904FE5"/>
    <w:rsid w:val="0090674D"/>
    <w:rsid w:val="00910A2B"/>
    <w:rsid w:val="00921102"/>
    <w:rsid w:val="009212C9"/>
    <w:rsid w:val="0092155B"/>
    <w:rsid w:val="00921778"/>
    <w:rsid w:val="00923EEB"/>
    <w:rsid w:val="00944744"/>
    <w:rsid w:val="00945D81"/>
    <w:rsid w:val="009469B6"/>
    <w:rsid w:val="00946E30"/>
    <w:rsid w:val="00946FFC"/>
    <w:rsid w:val="009507A6"/>
    <w:rsid w:val="00950DDC"/>
    <w:rsid w:val="0095175C"/>
    <w:rsid w:val="00954A63"/>
    <w:rsid w:val="00955605"/>
    <w:rsid w:val="00963340"/>
    <w:rsid w:val="0096667A"/>
    <w:rsid w:val="0096772B"/>
    <w:rsid w:val="009701F2"/>
    <w:rsid w:val="0097071C"/>
    <w:rsid w:val="0097173C"/>
    <w:rsid w:val="009719E7"/>
    <w:rsid w:val="00974650"/>
    <w:rsid w:val="00977658"/>
    <w:rsid w:val="009809ED"/>
    <w:rsid w:val="00980B88"/>
    <w:rsid w:val="00982C88"/>
    <w:rsid w:val="00985E53"/>
    <w:rsid w:val="00990F0E"/>
    <w:rsid w:val="00991208"/>
    <w:rsid w:val="0099413D"/>
    <w:rsid w:val="009A1B4D"/>
    <w:rsid w:val="009A518C"/>
    <w:rsid w:val="009A763A"/>
    <w:rsid w:val="009B0249"/>
    <w:rsid w:val="009B081D"/>
    <w:rsid w:val="009B101F"/>
    <w:rsid w:val="009B1F4C"/>
    <w:rsid w:val="009B20CD"/>
    <w:rsid w:val="009B21A0"/>
    <w:rsid w:val="009C0A03"/>
    <w:rsid w:val="009C32D6"/>
    <w:rsid w:val="009C35C3"/>
    <w:rsid w:val="009C539C"/>
    <w:rsid w:val="009C5514"/>
    <w:rsid w:val="009C5855"/>
    <w:rsid w:val="009D6CF9"/>
    <w:rsid w:val="009D72B4"/>
    <w:rsid w:val="009D7EC0"/>
    <w:rsid w:val="009E5282"/>
    <w:rsid w:val="009E5FA7"/>
    <w:rsid w:val="009E5FD6"/>
    <w:rsid w:val="009F07C5"/>
    <w:rsid w:val="009F503A"/>
    <w:rsid w:val="009F51F8"/>
    <w:rsid w:val="009F6A89"/>
    <w:rsid w:val="00A0293D"/>
    <w:rsid w:val="00A0439A"/>
    <w:rsid w:val="00A05C39"/>
    <w:rsid w:val="00A06EB3"/>
    <w:rsid w:val="00A11312"/>
    <w:rsid w:val="00A11409"/>
    <w:rsid w:val="00A13F86"/>
    <w:rsid w:val="00A14EC2"/>
    <w:rsid w:val="00A21774"/>
    <w:rsid w:val="00A218C5"/>
    <w:rsid w:val="00A219A3"/>
    <w:rsid w:val="00A22A8F"/>
    <w:rsid w:val="00A24465"/>
    <w:rsid w:val="00A24DDE"/>
    <w:rsid w:val="00A3375C"/>
    <w:rsid w:val="00A353B4"/>
    <w:rsid w:val="00A3741F"/>
    <w:rsid w:val="00A40677"/>
    <w:rsid w:val="00A44B04"/>
    <w:rsid w:val="00A46B8D"/>
    <w:rsid w:val="00A47AA2"/>
    <w:rsid w:val="00A51074"/>
    <w:rsid w:val="00A5146A"/>
    <w:rsid w:val="00A5292F"/>
    <w:rsid w:val="00A537FD"/>
    <w:rsid w:val="00A54BD8"/>
    <w:rsid w:val="00A5620E"/>
    <w:rsid w:val="00A57935"/>
    <w:rsid w:val="00A6114C"/>
    <w:rsid w:val="00A615D5"/>
    <w:rsid w:val="00A624D5"/>
    <w:rsid w:val="00A625CE"/>
    <w:rsid w:val="00A6517C"/>
    <w:rsid w:val="00A65C0C"/>
    <w:rsid w:val="00A6761B"/>
    <w:rsid w:val="00A72BD5"/>
    <w:rsid w:val="00A72F4F"/>
    <w:rsid w:val="00A74A82"/>
    <w:rsid w:val="00A76821"/>
    <w:rsid w:val="00A83A3F"/>
    <w:rsid w:val="00A848B2"/>
    <w:rsid w:val="00A91222"/>
    <w:rsid w:val="00A93176"/>
    <w:rsid w:val="00A9371A"/>
    <w:rsid w:val="00A94BE8"/>
    <w:rsid w:val="00A94CD2"/>
    <w:rsid w:val="00AA1095"/>
    <w:rsid w:val="00AA225C"/>
    <w:rsid w:val="00AA2EEA"/>
    <w:rsid w:val="00AB4D93"/>
    <w:rsid w:val="00AC01DD"/>
    <w:rsid w:val="00AC194C"/>
    <w:rsid w:val="00AC3EC1"/>
    <w:rsid w:val="00AD35E0"/>
    <w:rsid w:val="00AD3F89"/>
    <w:rsid w:val="00AD538F"/>
    <w:rsid w:val="00AD6008"/>
    <w:rsid w:val="00AD6E63"/>
    <w:rsid w:val="00AD7491"/>
    <w:rsid w:val="00AD785F"/>
    <w:rsid w:val="00AE5740"/>
    <w:rsid w:val="00AE615A"/>
    <w:rsid w:val="00AE615B"/>
    <w:rsid w:val="00AE62F6"/>
    <w:rsid w:val="00AF11C2"/>
    <w:rsid w:val="00AF37AC"/>
    <w:rsid w:val="00AF6244"/>
    <w:rsid w:val="00B00597"/>
    <w:rsid w:val="00B0155B"/>
    <w:rsid w:val="00B03841"/>
    <w:rsid w:val="00B03C8A"/>
    <w:rsid w:val="00B04072"/>
    <w:rsid w:val="00B10C4D"/>
    <w:rsid w:val="00B123B3"/>
    <w:rsid w:val="00B16478"/>
    <w:rsid w:val="00B22ED0"/>
    <w:rsid w:val="00B2330A"/>
    <w:rsid w:val="00B23316"/>
    <w:rsid w:val="00B236C4"/>
    <w:rsid w:val="00B31997"/>
    <w:rsid w:val="00B3618C"/>
    <w:rsid w:val="00B37CA8"/>
    <w:rsid w:val="00B41C02"/>
    <w:rsid w:val="00B4261A"/>
    <w:rsid w:val="00B4466B"/>
    <w:rsid w:val="00B535C0"/>
    <w:rsid w:val="00B54879"/>
    <w:rsid w:val="00B54A2F"/>
    <w:rsid w:val="00B57316"/>
    <w:rsid w:val="00B647AB"/>
    <w:rsid w:val="00B739FD"/>
    <w:rsid w:val="00B74441"/>
    <w:rsid w:val="00B74DDE"/>
    <w:rsid w:val="00B76C70"/>
    <w:rsid w:val="00B80227"/>
    <w:rsid w:val="00B85904"/>
    <w:rsid w:val="00B86498"/>
    <w:rsid w:val="00B871EC"/>
    <w:rsid w:val="00B87955"/>
    <w:rsid w:val="00B90B15"/>
    <w:rsid w:val="00B946DB"/>
    <w:rsid w:val="00B94FC9"/>
    <w:rsid w:val="00BA092C"/>
    <w:rsid w:val="00BA150E"/>
    <w:rsid w:val="00BA30C7"/>
    <w:rsid w:val="00BA3250"/>
    <w:rsid w:val="00BA3A70"/>
    <w:rsid w:val="00BA3DA1"/>
    <w:rsid w:val="00BB03CE"/>
    <w:rsid w:val="00BB35F6"/>
    <w:rsid w:val="00BB41AB"/>
    <w:rsid w:val="00BB5020"/>
    <w:rsid w:val="00BB6072"/>
    <w:rsid w:val="00BC64ED"/>
    <w:rsid w:val="00BD009A"/>
    <w:rsid w:val="00BD3D55"/>
    <w:rsid w:val="00BD4FF9"/>
    <w:rsid w:val="00BD7B51"/>
    <w:rsid w:val="00BE19D8"/>
    <w:rsid w:val="00BE1A47"/>
    <w:rsid w:val="00BE4D2C"/>
    <w:rsid w:val="00BE613B"/>
    <w:rsid w:val="00BE6CF4"/>
    <w:rsid w:val="00BE7246"/>
    <w:rsid w:val="00BF1F6D"/>
    <w:rsid w:val="00BF3087"/>
    <w:rsid w:val="00BF4875"/>
    <w:rsid w:val="00BF5ECF"/>
    <w:rsid w:val="00BF7E76"/>
    <w:rsid w:val="00C01222"/>
    <w:rsid w:val="00C033C6"/>
    <w:rsid w:val="00C118EA"/>
    <w:rsid w:val="00C129F6"/>
    <w:rsid w:val="00C14B78"/>
    <w:rsid w:val="00C16580"/>
    <w:rsid w:val="00C20709"/>
    <w:rsid w:val="00C20C81"/>
    <w:rsid w:val="00C2257A"/>
    <w:rsid w:val="00C250B1"/>
    <w:rsid w:val="00C2518A"/>
    <w:rsid w:val="00C2585C"/>
    <w:rsid w:val="00C2732D"/>
    <w:rsid w:val="00C32C24"/>
    <w:rsid w:val="00C40510"/>
    <w:rsid w:val="00C413A9"/>
    <w:rsid w:val="00C4150B"/>
    <w:rsid w:val="00C4158B"/>
    <w:rsid w:val="00C451F9"/>
    <w:rsid w:val="00C459D4"/>
    <w:rsid w:val="00C4606B"/>
    <w:rsid w:val="00C4623E"/>
    <w:rsid w:val="00C46248"/>
    <w:rsid w:val="00C46D28"/>
    <w:rsid w:val="00C47915"/>
    <w:rsid w:val="00C506CB"/>
    <w:rsid w:val="00C51A2B"/>
    <w:rsid w:val="00C5677E"/>
    <w:rsid w:val="00C57E0A"/>
    <w:rsid w:val="00C62DC1"/>
    <w:rsid w:val="00C65085"/>
    <w:rsid w:val="00C70192"/>
    <w:rsid w:val="00C73B55"/>
    <w:rsid w:val="00C77389"/>
    <w:rsid w:val="00C8476D"/>
    <w:rsid w:val="00C87F19"/>
    <w:rsid w:val="00C905BE"/>
    <w:rsid w:val="00C9071E"/>
    <w:rsid w:val="00C92A1E"/>
    <w:rsid w:val="00C92AA0"/>
    <w:rsid w:val="00C94137"/>
    <w:rsid w:val="00C952E9"/>
    <w:rsid w:val="00C9768C"/>
    <w:rsid w:val="00CA0215"/>
    <w:rsid w:val="00CA3511"/>
    <w:rsid w:val="00CA43AE"/>
    <w:rsid w:val="00CA745A"/>
    <w:rsid w:val="00CA7C3B"/>
    <w:rsid w:val="00CB078C"/>
    <w:rsid w:val="00CB7C68"/>
    <w:rsid w:val="00CC35E2"/>
    <w:rsid w:val="00CC51F0"/>
    <w:rsid w:val="00CC61B8"/>
    <w:rsid w:val="00CC7B0C"/>
    <w:rsid w:val="00CD0C07"/>
    <w:rsid w:val="00CD1F60"/>
    <w:rsid w:val="00CD7683"/>
    <w:rsid w:val="00CD7B5E"/>
    <w:rsid w:val="00CE0911"/>
    <w:rsid w:val="00CE3069"/>
    <w:rsid w:val="00CE612E"/>
    <w:rsid w:val="00CE72E3"/>
    <w:rsid w:val="00CE7EA8"/>
    <w:rsid w:val="00CF31CD"/>
    <w:rsid w:val="00CF4964"/>
    <w:rsid w:val="00CF51EC"/>
    <w:rsid w:val="00CF59C9"/>
    <w:rsid w:val="00CF714A"/>
    <w:rsid w:val="00D0334D"/>
    <w:rsid w:val="00D072BA"/>
    <w:rsid w:val="00D17B6A"/>
    <w:rsid w:val="00D21228"/>
    <w:rsid w:val="00D21EB5"/>
    <w:rsid w:val="00D27BB0"/>
    <w:rsid w:val="00D300F5"/>
    <w:rsid w:val="00D3222C"/>
    <w:rsid w:val="00D32F61"/>
    <w:rsid w:val="00D348C6"/>
    <w:rsid w:val="00D35505"/>
    <w:rsid w:val="00D3605F"/>
    <w:rsid w:val="00D40DDD"/>
    <w:rsid w:val="00D41292"/>
    <w:rsid w:val="00D4190C"/>
    <w:rsid w:val="00D41EC7"/>
    <w:rsid w:val="00D41F39"/>
    <w:rsid w:val="00D43C9E"/>
    <w:rsid w:val="00D43DC7"/>
    <w:rsid w:val="00D444DD"/>
    <w:rsid w:val="00D4624B"/>
    <w:rsid w:val="00D462F4"/>
    <w:rsid w:val="00D53EB2"/>
    <w:rsid w:val="00D552F5"/>
    <w:rsid w:val="00D60D8E"/>
    <w:rsid w:val="00D60FB4"/>
    <w:rsid w:val="00D620A4"/>
    <w:rsid w:val="00D62384"/>
    <w:rsid w:val="00D63DD3"/>
    <w:rsid w:val="00D668DC"/>
    <w:rsid w:val="00D70319"/>
    <w:rsid w:val="00D76D79"/>
    <w:rsid w:val="00D80F27"/>
    <w:rsid w:val="00D81988"/>
    <w:rsid w:val="00D8762C"/>
    <w:rsid w:val="00D93FA3"/>
    <w:rsid w:val="00D94652"/>
    <w:rsid w:val="00D95CBC"/>
    <w:rsid w:val="00D96869"/>
    <w:rsid w:val="00D9772B"/>
    <w:rsid w:val="00D97741"/>
    <w:rsid w:val="00DA0130"/>
    <w:rsid w:val="00DA1565"/>
    <w:rsid w:val="00DA2A3F"/>
    <w:rsid w:val="00DB34C8"/>
    <w:rsid w:val="00DB53FA"/>
    <w:rsid w:val="00DB62F2"/>
    <w:rsid w:val="00DC2D6D"/>
    <w:rsid w:val="00DC4989"/>
    <w:rsid w:val="00DD23FA"/>
    <w:rsid w:val="00DD3085"/>
    <w:rsid w:val="00DD38D2"/>
    <w:rsid w:val="00DE0FEC"/>
    <w:rsid w:val="00DE398A"/>
    <w:rsid w:val="00DE6933"/>
    <w:rsid w:val="00DE6CEC"/>
    <w:rsid w:val="00DF36A9"/>
    <w:rsid w:val="00DF4B23"/>
    <w:rsid w:val="00DF4D5A"/>
    <w:rsid w:val="00E006B0"/>
    <w:rsid w:val="00E00DDB"/>
    <w:rsid w:val="00E0357E"/>
    <w:rsid w:val="00E03B4F"/>
    <w:rsid w:val="00E05116"/>
    <w:rsid w:val="00E12CBF"/>
    <w:rsid w:val="00E133C1"/>
    <w:rsid w:val="00E14601"/>
    <w:rsid w:val="00E15A4E"/>
    <w:rsid w:val="00E15C11"/>
    <w:rsid w:val="00E15D46"/>
    <w:rsid w:val="00E17146"/>
    <w:rsid w:val="00E177CC"/>
    <w:rsid w:val="00E177E6"/>
    <w:rsid w:val="00E243E7"/>
    <w:rsid w:val="00E33213"/>
    <w:rsid w:val="00E33ABA"/>
    <w:rsid w:val="00E354BB"/>
    <w:rsid w:val="00E36957"/>
    <w:rsid w:val="00E37559"/>
    <w:rsid w:val="00E41E46"/>
    <w:rsid w:val="00E4387A"/>
    <w:rsid w:val="00E54085"/>
    <w:rsid w:val="00E54446"/>
    <w:rsid w:val="00E55773"/>
    <w:rsid w:val="00E606C0"/>
    <w:rsid w:val="00E60915"/>
    <w:rsid w:val="00E60AB8"/>
    <w:rsid w:val="00E63E8B"/>
    <w:rsid w:val="00E6629F"/>
    <w:rsid w:val="00E678EA"/>
    <w:rsid w:val="00E67C42"/>
    <w:rsid w:val="00E71A0D"/>
    <w:rsid w:val="00E71E92"/>
    <w:rsid w:val="00E73353"/>
    <w:rsid w:val="00E74281"/>
    <w:rsid w:val="00E8662F"/>
    <w:rsid w:val="00E92E66"/>
    <w:rsid w:val="00E94B0A"/>
    <w:rsid w:val="00E96415"/>
    <w:rsid w:val="00EA7D04"/>
    <w:rsid w:val="00EA7F9C"/>
    <w:rsid w:val="00EB2323"/>
    <w:rsid w:val="00EB39E1"/>
    <w:rsid w:val="00EB4BFE"/>
    <w:rsid w:val="00EB6426"/>
    <w:rsid w:val="00EB75F3"/>
    <w:rsid w:val="00EC04AA"/>
    <w:rsid w:val="00EC1A64"/>
    <w:rsid w:val="00ED18DF"/>
    <w:rsid w:val="00ED2448"/>
    <w:rsid w:val="00ED54B1"/>
    <w:rsid w:val="00ED6E20"/>
    <w:rsid w:val="00EE159C"/>
    <w:rsid w:val="00EE194A"/>
    <w:rsid w:val="00EE30DA"/>
    <w:rsid w:val="00EF6540"/>
    <w:rsid w:val="00F00593"/>
    <w:rsid w:val="00F05D9F"/>
    <w:rsid w:val="00F069F7"/>
    <w:rsid w:val="00F0743A"/>
    <w:rsid w:val="00F133D3"/>
    <w:rsid w:val="00F138C0"/>
    <w:rsid w:val="00F156E1"/>
    <w:rsid w:val="00F216EC"/>
    <w:rsid w:val="00F22EBC"/>
    <w:rsid w:val="00F23FA9"/>
    <w:rsid w:val="00F2466A"/>
    <w:rsid w:val="00F246C1"/>
    <w:rsid w:val="00F260CB"/>
    <w:rsid w:val="00F26FCD"/>
    <w:rsid w:val="00F2752A"/>
    <w:rsid w:val="00F31D4C"/>
    <w:rsid w:val="00F333A5"/>
    <w:rsid w:val="00F34989"/>
    <w:rsid w:val="00F35B45"/>
    <w:rsid w:val="00F35E72"/>
    <w:rsid w:val="00F4149C"/>
    <w:rsid w:val="00F4515E"/>
    <w:rsid w:val="00F47F08"/>
    <w:rsid w:val="00F52247"/>
    <w:rsid w:val="00F52366"/>
    <w:rsid w:val="00F52FBD"/>
    <w:rsid w:val="00F53359"/>
    <w:rsid w:val="00F5390C"/>
    <w:rsid w:val="00F55859"/>
    <w:rsid w:val="00F559DB"/>
    <w:rsid w:val="00F57A11"/>
    <w:rsid w:val="00F6702B"/>
    <w:rsid w:val="00F673B5"/>
    <w:rsid w:val="00F72581"/>
    <w:rsid w:val="00F7347F"/>
    <w:rsid w:val="00F736A2"/>
    <w:rsid w:val="00F77892"/>
    <w:rsid w:val="00F77FF9"/>
    <w:rsid w:val="00F8253F"/>
    <w:rsid w:val="00F832B7"/>
    <w:rsid w:val="00F83B60"/>
    <w:rsid w:val="00F84102"/>
    <w:rsid w:val="00F8497D"/>
    <w:rsid w:val="00F90B29"/>
    <w:rsid w:val="00F90D18"/>
    <w:rsid w:val="00F921ED"/>
    <w:rsid w:val="00F92516"/>
    <w:rsid w:val="00F9283F"/>
    <w:rsid w:val="00F92FF8"/>
    <w:rsid w:val="00F95BFB"/>
    <w:rsid w:val="00F96343"/>
    <w:rsid w:val="00F9702C"/>
    <w:rsid w:val="00FA1351"/>
    <w:rsid w:val="00FA2710"/>
    <w:rsid w:val="00FA4754"/>
    <w:rsid w:val="00FA51BC"/>
    <w:rsid w:val="00FB19B6"/>
    <w:rsid w:val="00FB4BE2"/>
    <w:rsid w:val="00FB5C92"/>
    <w:rsid w:val="00FB6157"/>
    <w:rsid w:val="00FC2B8A"/>
    <w:rsid w:val="00FD5304"/>
    <w:rsid w:val="00FE5481"/>
    <w:rsid w:val="00FE619A"/>
    <w:rsid w:val="00FE6E93"/>
    <w:rsid w:val="00FF0DB9"/>
    <w:rsid w:val="00FF0E7B"/>
    <w:rsid w:val="00FF4E8C"/>
    <w:rsid w:val="00FF6ACF"/>
    <w:rsid w:val="00FF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D79"/>
    <w:rPr>
      <w:sz w:val="24"/>
      <w:szCs w:val="24"/>
    </w:rPr>
  </w:style>
  <w:style w:type="paragraph" w:styleId="10">
    <w:name w:val="heading 1"/>
    <w:basedOn w:val="a"/>
    <w:next w:val="a"/>
    <w:qFormat/>
    <w:rsid w:val="00005C69"/>
    <w:pPr>
      <w:keepNext/>
      <w:spacing w:line="360" w:lineRule="auto"/>
      <w:jc w:val="center"/>
      <w:outlineLvl w:val="0"/>
    </w:pPr>
    <w:rPr>
      <w:rFonts w:ascii="Tahoma" w:hAnsi="Tahoma"/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4D283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76D79"/>
    <w:pPr>
      <w:jc w:val="center"/>
    </w:pPr>
    <w:rPr>
      <w:sz w:val="28"/>
    </w:rPr>
  </w:style>
  <w:style w:type="paragraph" w:styleId="a5">
    <w:name w:val="Body Text"/>
    <w:basedOn w:val="a"/>
    <w:rsid w:val="00D76D79"/>
    <w:pPr>
      <w:jc w:val="both"/>
    </w:pPr>
    <w:rPr>
      <w:sz w:val="28"/>
    </w:rPr>
  </w:style>
  <w:style w:type="paragraph" w:styleId="a6">
    <w:name w:val="header"/>
    <w:basedOn w:val="a"/>
    <w:rsid w:val="00D76D7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D76D79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6A445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A74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page number"/>
    <w:basedOn w:val="a0"/>
    <w:rsid w:val="00446309"/>
  </w:style>
  <w:style w:type="paragraph" w:customStyle="1" w:styleId="ConsPlusNormal">
    <w:name w:val="ConsPlusNormal"/>
    <w:link w:val="ConsPlusNormal0"/>
    <w:rsid w:val="0097173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basedOn w:val="a"/>
    <w:rsid w:val="0096667A"/>
    <w:pPr>
      <w:spacing w:before="100" w:beforeAutospacing="1" w:after="100" w:afterAutospacing="1"/>
    </w:pPr>
    <w:rPr>
      <w:rFonts w:ascii="Verdana" w:hAnsi="Verdana"/>
      <w:color w:val="333366"/>
      <w:sz w:val="12"/>
      <w:szCs w:val="12"/>
    </w:rPr>
  </w:style>
  <w:style w:type="character" w:styleId="ab">
    <w:name w:val="Strong"/>
    <w:qFormat/>
    <w:rsid w:val="0078076F"/>
    <w:rPr>
      <w:b/>
      <w:bCs/>
    </w:rPr>
  </w:style>
  <w:style w:type="paragraph" w:customStyle="1" w:styleId="consplusnormal00">
    <w:name w:val="consplusnormal0"/>
    <w:basedOn w:val="a"/>
    <w:rsid w:val="0078076F"/>
    <w:pPr>
      <w:spacing w:before="100" w:after="100"/>
      <w:ind w:firstLine="120"/>
    </w:pPr>
    <w:rPr>
      <w:rFonts w:ascii="Verdana" w:hAnsi="Verdana"/>
    </w:rPr>
  </w:style>
  <w:style w:type="paragraph" w:styleId="ac">
    <w:name w:val="footnote text"/>
    <w:basedOn w:val="a"/>
    <w:link w:val="ad"/>
    <w:uiPriority w:val="99"/>
    <w:unhideWhenUsed/>
    <w:rsid w:val="00C0122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0"/>
      <w:szCs w:val="20"/>
    </w:rPr>
  </w:style>
  <w:style w:type="character" w:customStyle="1" w:styleId="ad">
    <w:name w:val="Текст сноски Знак"/>
    <w:link w:val="ac"/>
    <w:uiPriority w:val="99"/>
    <w:rsid w:val="00C01222"/>
    <w:rPr>
      <w:rFonts w:ascii="Arial" w:eastAsia="Times New Roman" w:hAnsi="Arial" w:cs="Arial"/>
    </w:rPr>
  </w:style>
  <w:style w:type="character" w:styleId="ae">
    <w:name w:val="footnote reference"/>
    <w:uiPriority w:val="99"/>
    <w:unhideWhenUsed/>
    <w:rsid w:val="00C01222"/>
    <w:rPr>
      <w:rFonts w:cs="Times New Roman"/>
      <w:vertAlign w:val="superscript"/>
    </w:rPr>
  </w:style>
  <w:style w:type="character" w:customStyle="1" w:styleId="a4">
    <w:name w:val="Название Знак"/>
    <w:link w:val="a3"/>
    <w:rsid w:val="00D41EC7"/>
    <w:rPr>
      <w:sz w:val="28"/>
      <w:szCs w:val="24"/>
    </w:rPr>
  </w:style>
  <w:style w:type="character" w:styleId="af">
    <w:name w:val="annotation reference"/>
    <w:rsid w:val="0075138A"/>
    <w:rPr>
      <w:sz w:val="16"/>
      <w:szCs w:val="16"/>
    </w:rPr>
  </w:style>
  <w:style w:type="paragraph" w:styleId="af0">
    <w:name w:val="annotation text"/>
    <w:basedOn w:val="a"/>
    <w:link w:val="af1"/>
    <w:uiPriority w:val="99"/>
    <w:rsid w:val="0075138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5138A"/>
  </w:style>
  <w:style w:type="paragraph" w:styleId="af2">
    <w:name w:val="annotation subject"/>
    <w:basedOn w:val="af0"/>
    <w:next w:val="af0"/>
    <w:link w:val="af3"/>
    <w:rsid w:val="0075138A"/>
    <w:rPr>
      <w:b/>
      <w:bCs/>
    </w:rPr>
  </w:style>
  <w:style w:type="character" w:customStyle="1" w:styleId="af3">
    <w:name w:val="Тема примечания Знак"/>
    <w:link w:val="af2"/>
    <w:rsid w:val="0075138A"/>
    <w:rPr>
      <w:b/>
      <w:bCs/>
    </w:rPr>
  </w:style>
  <w:style w:type="character" w:styleId="af4">
    <w:name w:val="Hyperlink"/>
    <w:rsid w:val="001D2EAE"/>
    <w:rPr>
      <w:color w:val="0000FF"/>
      <w:u w:val="single"/>
    </w:rPr>
  </w:style>
  <w:style w:type="paragraph" w:styleId="af5">
    <w:name w:val="List Paragraph"/>
    <w:aliases w:val="ТЗ список,Абзац списка нумерованный"/>
    <w:basedOn w:val="a"/>
    <w:link w:val="af6"/>
    <w:uiPriority w:val="34"/>
    <w:qFormat/>
    <w:rsid w:val="00696C4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numbering" w:customStyle="1" w:styleId="1">
    <w:name w:val="Стиль1"/>
    <w:rsid w:val="00E4387A"/>
    <w:pPr>
      <w:numPr>
        <w:numId w:val="22"/>
      </w:numPr>
    </w:pPr>
  </w:style>
  <w:style w:type="character" w:customStyle="1" w:styleId="20">
    <w:name w:val="Заголовок 2 Знак"/>
    <w:link w:val="2"/>
    <w:semiHidden/>
    <w:rsid w:val="004D283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f7">
    <w:name w:val="Название проектного документа"/>
    <w:basedOn w:val="a"/>
    <w:rsid w:val="006315F6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HTML">
    <w:name w:val="HTML Preformatted"/>
    <w:basedOn w:val="a"/>
    <w:link w:val="HTML0"/>
    <w:uiPriority w:val="99"/>
    <w:unhideWhenUsed/>
    <w:rsid w:val="00065D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65D18"/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54CB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ConsPlusNormal0">
    <w:name w:val="ConsPlusNormal Знак"/>
    <w:link w:val="ConsPlusNormal"/>
    <w:locked/>
    <w:rsid w:val="00F05D9F"/>
    <w:rPr>
      <w:rFonts w:ascii="Arial" w:hAnsi="Arial" w:cs="Arial"/>
    </w:rPr>
  </w:style>
  <w:style w:type="character" w:customStyle="1" w:styleId="af6">
    <w:name w:val="Абзац списка Знак"/>
    <w:aliases w:val="ТЗ список Знак,Абзац списка нумерованный Знак"/>
    <w:link w:val="af5"/>
    <w:uiPriority w:val="34"/>
    <w:qFormat/>
    <w:locked/>
    <w:rsid w:val="00F05D9F"/>
    <w:rPr>
      <w:rFonts w:ascii="Calibri" w:hAnsi="Calibri"/>
      <w:sz w:val="22"/>
      <w:szCs w:val="22"/>
    </w:rPr>
  </w:style>
  <w:style w:type="table" w:styleId="af8">
    <w:name w:val="Table Grid"/>
    <w:basedOn w:val="a1"/>
    <w:uiPriority w:val="59"/>
    <w:unhideWhenUsed/>
    <w:rsid w:val="0049321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D79"/>
    <w:rPr>
      <w:sz w:val="24"/>
      <w:szCs w:val="24"/>
    </w:rPr>
  </w:style>
  <w:style w:type="paragraph" w:styleId="10">
    <w:name w:val="heading 1"/>
    <w:basedOn w:val="a"/>
    <w:next w:val="a"/>
    <w:qFormat/>
    <w:rsid w:val="00005C69"/>
    <w:pPr>
      <w:keepNext/>
      <w:spacing w:line="360" w:lineRule="auto"/>
      <w:jc w:val="center"/>
      <w:outlineLvl w:val="0"/>
    </w:pPr>
    <w:rPr>
      <w:rFonts w:ascii="Tahoma" w:hAnsi="Tahoma"/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4D283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76D79"/>
    <w:pPr>
      <w:jc w:val="center"/>
    </w:pPr>
    <w:rPr>
      <w:sz w:val="28"/>
    </w:rPr>
  </w:style>
  <w:style w:type="paragraph" w:styleId="a5">
    <w:name w:val="Body Text"/>
    <w:basedOn w:val="a"/>
    <w:rsid w:val="00D76D79"/>
    <w:pPr>
      <w:jc w:val="both"/>
    </w:pPr>
    <w:rPr>
      <w:sz w:val="28"/>
    </w:rPr>
  </w:style>
  <w:style w:type="paragraph" w:styleId="a6">
    <w:name w:val="header"/>
    <w:basedOn w:val="a"/>
    <w:rsid w:val="00D76D7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D76D79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6A445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A74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page number"/>
    <w:basedOn w:val="a0"/>
    <w:rsid w:val="00446309"/>
  </w:style>
  <w:style w:type="paragraph" w:customStyle="1" w:styleId="ConsPlusNormal">
    <w:name w:val="ConsPlusNormal"/>
    <w:link w:val="ConsPlusNormal0"/>
    <w:rsid w:val="0097173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basedOn w:val="a"/>
    <w:rsid w:val="0096667A"/>
    <w:pPr>
      <w:spacing w:before="100" w:beforeAutospacing="1" w:after="100" w:afterAutospacing="1"/>
    </w:pPr>
    <w:rPr>
      <w:rFonts w:ascii="Verdana" w:hAnsi="Verdana"/>
      <w:color w:val="333366"/>
      <w:sz w:val="12"/>
      <w:szCs w:val="12"/>
    </w:rPr>
  </w:style>
  <w:style w:type="character" w:styleId="ab">
    <w:name w:val="Strong"/>
    <w:qFormat/>
    <w:rsid w:val="0078076F"/>
    <w:rPr>
      <w:b/>
      <w:bCs/>
    </w:rPr>
  </w:style>
  <w:style w:type="paragraph" w:customStyle="1" w:styleId="consplusnormal00">
    <w:name w:val="consplusnormal0"/>
    <w:basedOn w:val="a"/>
    <w:rsid w:val="0078076F"/>
    <w:pPr>
      <w:spacing w:before="100" w:after="100"/>
      <w:ind w:firstLine="120"/>
    </w:pPr>
    <w:rPr>
      <w:rFonts w:ascii="Verdana" w:hAnsi="Verdana"/>
    </w:rPr>
  </w:style>
  <w:style w:type="paragraph" w:styleId="ac">
    <w:name w:val="footnote text"/>
    <w:basedOn w:val="a"/>
    <w:link w:val="ad"/>
    <w:uiPriority w:val="99"/>
    <w:unhideWhenUsed/>
    <w:rsid w:val="00C0122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0"/>
      <w:szCs w:val="20"/>
    </w:rPr>
  </w:style>
  <w:style w:type="character" w:customStyle="1" w:styleId="ad">
    <w:name w:val="Текст сноски Знак"/>
    <w:link w:val="ac"/>
    <w:uiPriority w:val="99"/>
    <w:rsid w:val="00C01222"/>
    <w:rPr>
      <w:rFonts w:ascii="Arial" w:eastAsia="Times New Roman" w:hAnsi="Arial" w:cs="Arial"/>
    </w:rPr>
  </w:style>
  <w:style w:type="character" w:styleId="ae">
    <w:name w:val="footnote reference"/>
    <w:uiPriority w:val="99"/>
    <w:unhideWhenUsed/>
    <w:rsid w:val="00C01222"/>
    <w:rPr>
      <w:rFonts w:cs="Times New Roman"/>
      <w:vertAlign w:val="superscript"/>
    </w:rPr>
  </w:style>
  <w:style w:type="character" w:customStyle="1" w:styleId="a4">
    <w:name w:val="Название Знак"/>
    <w:link w:val="a3"/>
    <w:rsid w:val="00D41EC7"/>
    <w:rPr>
      <w:sz w:val="28"/>
      <w:szCs w:val="24"/>
    </w:rPr>
  </w:style>
  <w:style w:type="character" w:styleId="af">
    <w:name w:val="annotation reference"/>
    <w:rsid w:val="0075138A"/>
    <w:rPr>
      <w:sz w:val="16"/>
      <w:szCs w:val="16"/>
    </w:rPr>
  </w:style>
  <w:style w:type="paragraph" w:styleId="af0">
    <w:name w:val="annotation text"/>
    <w:basedOn w:val="a"/>
    <w:link w:val="af1"/>
    <w:uiPriority w:val="99"/>
    <w:rsid w:val="0075138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5138A"/>
  </w:style>
  <w:style w:type="paragraph" w:styleId="af2">
    <w:name w:val="annotation subject"/>
    <w:basedOn w:val="af0"/>
    <w:next w:val="af0"/>
    <w:link w:val="af3"/>
    <w:rsid w:val="0075138A"/>
    <w:rPr>
      <w:b/>
      <w:bCs/>
    </w:rPr>
  </w:style>
  <w:style w:type="character" w:customStyle="1" w:styleId="af3">
    <w:name w:val="Тема примечания Знак"/>
    <w:link w:val="af2"/>
    <w:rsid w:val="0075138A"/>
    <w:rPr>
      <w:b/>
      <w:bCs/>
    </w:rPr>
  </w:style>
  <w:style w:type="character" w:styleId="af4">
    <w:name w:val="Hyperlink"/>
    <w:rsid w:val="001D2EAE"/>
    <w:rPr>
      <w:color w:val="0000FF"/>
      <w:u w:val="single"/>
    </w:rPr>
  </w:style>
  <w:style w:type="paragraph" w:styleId="af5">
    <w:name w:val="List Paragraph"/>
    <w:aliases w:val="ТЗ список,Абзац списка нумерованный"/>
    <w:basedOn w:val="a"/>
    <w:link w:val="af6"/>
    <w:uiPriority w:val="34"/>
    <w:qFormat/>
    <w:rsid w:val="00696C4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numbering" w:customStyle="1" w:styleId="1">
    <w:name w:val="Стиль1"/>
    <w:rsid w:val="00E4387A"/>
    <w:pPr>
      <w:numPr>
        <w:numId w:val="22"/>
      </w:numPr>
    </w:pPr>
  </w:style>
  <w:style w:type="character" w:customStyle="1" w:styleId="20">
    <w:name w:val="Заголовок 2 Знак"/>
    <w:link w:val="2"/>
    <w:semiHidden/>
    <w:rsid w:val="004D283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f7">
    <w:name w:val="Название проектного документа"/>
    <w:basedOn w:val="a"/>
    <w:rsid w:val="006315F6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HTML">
    <w:name w:val="HTML Preformatted"/>
    <w:basedOn w:val="a"/>
    <w:link w:val="HTML0"/>
    <w:uiPriority w:val="99"/>
    <w:unhideWhenUsed/>
    <w:rsid w:val="00065D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65D18"/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54CB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ConsPlusNormal0">
    <w:name w:val="ConsPlusNormal Знак"/>
    <w:link w:val="ConsPlusNormal"/>
    <w:locked/>
    <w:rsid w:val="00F05D9F"/>
    <w:rPr>
      <w:rFonts w:ascii="Arial" w:hAnsi="Arial" w:cs="Arial"/>
    </w:rPr>
  </w:style>
  <w:style w:type="character" w:customStyle="1" w:styleId="af6">
    <w:name w:val="Абзац списка Знак"/>
    <w:aliases w:val="ТЗ список Знак,Абзац списка нумерованный Знак"/>
    <w:link w:val="af5"/>
    <w:uiPriority w:val="34"/>
    <w:qFormat/>
    <w:locked/>
    <w:rsid w:val="00F05D9F"/>
    <w:rPr>
      <w:rFonts w:ascii="Calibri" w:hAnsi="Calibri"/>
      <w:sz w:val="22"/>
      <w:szCs w:val="22"/>
    </w:rPr>
  </w:style>
  <w:style w:type="table" w:styleId="af8">
    <w:name w:val="Table Grid"/>
    <w:basedOn w:val="a1"/>
    <w:uiPriority w:val="59"/>
    <w:unhideWhenUsed/>
    <w:rsid w:val="0049321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35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6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7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62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614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537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492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8107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0109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3271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9090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084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33234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3236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79566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53040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89235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3652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01292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200439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33842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053223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273802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7471728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2231264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306121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4877575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42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32779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9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09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7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7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8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E9506-DFAB-486D-9490-FD9A93C3E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1215</Words>
  <Characters>6928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</vt:lpstr>
    </vt:vector>
  </TitlesOfParts>
  <Company>Hewlett-Packard Company</Company>
  <LinksUpToDate>false</LinksUpToDate>
  <CharactersWithSpaces>8127</CharactersWithSpaces>
  <SharedDoc>false</SharedDoc>
  <HLinks>
    <vt:vector size="72" baseType="variant">
      <vt:variant>
        <vt:i4>2752528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5177433</vt:i4>
      </vt:variant>
      <vt:variant>
        <vt:i4>36</vt:i4>
      </vt:variant>
      <vt:variant>
        <vt:i4>0</vt:i4>
      </vt:variant>
      <vt:variant>
        <vt:i4>5</vt:i4>
      </vt:variant>
      <vt:variant>
        <vt:lpwstr>http://www.mfc47.ru/</vt:lpwstr>
      </vt:variant>
      <vt:variant>
        <vt:lpwstr/>
      </vt:variant>
      <vt:variant>
        <vt:i4>2752528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4390927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consultantplus://offline/ref=97F3B6C4BA5CB2596900E308373071F02B32D86315B55545708ECE02400178E167F1ECBA1462E3781F374857CB4A4F923B88F85DD4i630M</vt:lpwstr>
      </vt:variant>
      <vt:variant>
        <vt:lpwstr/>
      </vt:variant>
      <vt:variant>
        <vt:i4>4456536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consultantplus://offline/ref=BCB71FB30ACFF52616F5BC13FC52957ED48B744238A6C35A3C93AD87F7BEF20680356580062E0D4E9D374012E310A51FCB05DED348FE38M</vt:lpwstr>
      </vt:variant>
      <vt:variant>
        <vt:lpwstr/>
      </vt:variant>
      <vt:variant>
        <vt:i4>2162789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consultantplus://offline/ref=1DE749E2BD137F27216CE72E4E0368A287D1514440BF6B549249D3E3DC0D98E657DD08C9774C3B65C6B22DD2E49C6EE0629DDF8D575D4F52HE10M</vt:lpwstr>
      </vt:variant>
      <vt:variant>
        <vt:lpwstr/>
      </vt:variant>
      <vt:variant>
        <vt:i4>4980828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consultantplus://offline/ref=1DE749E2BD137F27216CE72E4E0368A287D1514440BF6B549249D3E3DC0D98E657DD08CA764E333493FD2C8EA2C97DE3639DDC8C48H517M</vt:lpwstr>
      </vt:variant>
      <vt:variant>
        <vt:lpwstr/>
      </vt:variant>
      <vt:variant>
        <vt:i4>2359400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consultantplus://offline/ref=804D6324D948EA4055B784BDBE9C8123903C55BDC88B8FD21ADAE953FDFF5FC7B921382E769BFE02AA86772742C3EE72E5E27DB4427F8517nF09M</vt:lpwstr>
      </vt:variant>
      <vt:variant>
        <vt:lpwstr/>
      </vt:variant>
      <vt:variant>
        <vt:i4>2687035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consultantplus://offline/ref=FC66F9112049BF70844330D8F4676221600157B737C925B0D828521A8B4A36220923D3DF6F94A3A88BA4E0EB6BCE96804DDA8F96726222E8BD01M</vt:lpwstr>
      </vt:variant>
      <vt:variant>
        <vt:lpwstr/>
      </vt:variant>
      <vt:variant>
        <vt:i4>7209011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consultantplus://offline/ref=5CC723B12FDE0A2EDBAF28E930B1660356CC3493C5466B76FAC53D2CF902EA7D40ACFBDA151ECCC4A6260709485BE73642DA5D692E32CBF1dEz7M</vt:lpwstr>
      </vt:variant>
      <vt:variant>
        <vt:lpwstr/>
      </vt:variant>
      <vt:variant>
        <vt:i4>7798906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consultantplus://offline/main?base=LAW;n=107420;fld=134</vt:lpwstr>
      </vt:variant>
      <vt:variant>
        <vt:lpwstr/>
      </vt:variant>
      <vt:variant>
        <vt:i4>851994</vt:i4>
      </vt:variant>
      <vt:variant>
        <vt:i4>0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Archit</dc:creator>
  <cp:lastModifiedBy>Елена</cp:lastModifiedBy>
  <cp:revision>29</cp:revision>
  <cp:lastPrinted>2024-04-22T08:49:00Z</cp:lastPrinted>
  <dcterms:created xsi:type="dcterms:W3CDTF">2024-03-20T11:57:00Z</dcterms:created>
  <dcterms:modified xsi:type="dcterms:W3CDTF">2024-12-24T12:07:00Z</dcterms:modified>
</cp:coreProperties>
</file>