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AD3" w:rsidRPr="00780024" w:rsidRDefault="00780024" w:rsidP="00780024">
      <w:pPr>
        <w:rPr>
          <w:rFonts w:ascii="Times New Roman" w:hAnsi="Times New Roman" w:cs="Times New Roman"/>
          <w:noProof/>
          <w:sz w:val="28"/>
          <w:szCs w:val="28"/>
        </w:rPr>
      </w:pPr>
      <w:r>
        <w:rPr>
          <w:rFonts w:ascii="Times New Roman" w:hAnsi="Times New Roman" w:cs="Times New Roman"/>
          <w:b/>
          <w:noProof/>
          <w:sz w:val="28"/>
          <w:szCs w:val="28"/>
        </w:rPr>
        <w:t xml:space="preserve">                                             </w:t>
      </w:r>
      <w:r w:rsidRPr="005F05F2">
        <w:rPr>
          <w:noProof/>
        </w:rPr>
        <w:drawing>
          <wp:inline distT="0" distB="0" distL="0" distR="0" wp14:anchorId="5574782B" wp14:editId="7032E029">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r w:rsidR="004D5AD3" w:rsidRPr="005478A7">
        <w:rPr>
          <w:rFonts w:ascii="Times New Roman" w:hAnsi="Times New Roman" w:cs="Times New Roman"/>
          <w:b/>
          <w:noProof/>
          <w:sz w:val="28"/>
          <w:szCs w:val="28"/>
        </w:rPr>
        <w:t xml:space="preserve">                                                                                    </w:t>
      </w:r>
      <w:r w:rsidR="004D5AD3" w:rsidRPr="005478A7">
        <w:rPr>
          <w:b/>
        </w:rPr>
        <w:t xml:space="preserve">                                                                       </w:t>
      </w:r>
    </w:p>
    <w:p w:rsidR="00780024" w:rsidRPr="00780024" w:rsidRDefault="00780024" w:rsidP="00780024">
      <w:pPr>
        <w:widowControl/>
        <w:autoSpaceDE/>
        <w:autoSpaceDN/>
        <w:adjustRightInd/>
        <w:ind w:right="247" w:firstLine="0"/>
        <w:jc w:val="center"/>
        <w:rPr>
          <w:rFonts w:ascii="Times New Roman" w:hAnsi="Times New Roman" w:cs="Times New Roman"/>
          <w:b/>
          <w:sz w:val="36"/>
          <w:szCs w:val="36"/>
        </w:rPr>
      </w:pPr>
      <w:r w:rsidRPr="00780024">
        <w:rPr>
          <w:rFonts w:ascii="Times New Roman" w:hAnsi="Times New Roman" w:cs="Times New Roman"/>
          <w:b/>
          <w:sz w:val="36"/>
          <w:szCs w:val="36"/>
        </w:rPr>
        <w:t xml:space="preserve">Совет депутатов </w:t>
      </w:r>
    </w:p>
    <w:p w:rsidR="00780024" w:rsidRPr="00780024" w:rsidRDefault="00780024" w:rsidP="00780024">
      <w:pPr>
        <w:widowControl/>
        <w:autoSpaceDE/>
        <w:autoSpaceDN/>
        <w:adjustRightInd/>
        <w:ind w:right="247" w:firstLine="0"/>
        <w:jc w:val="center"/>
        <w:rPr>
          <w:rFonts w:ascii="Times New Roman" w:hAnsi="Times New Roman" w:cs="Times New Roman"/>
          <w:sz w:val="28"/>
          <w:szCs w:val="20"/>
        </w:rPr>
      </w:pPr>
      <w:r w:rsidRPr="00780024">
        <w:rPr>
          <w:rFonts w:ascii="Times New Roman" w:hAnsi="Times New Roman" w:cs="Times New Roman"/>
          <w:sz w:val="28"/>
          <w:szCs w:val="20"/>
        </w:rPr>
        <w:t xml:space="preserve"> МО «Котельское сельское поселение» </w:t>
      </w:r>
    </w:p>
    <w:p w:rsidR="00780024" w:rsidRPr="00780024" w:rsidRDefault="00780024" w:rsidP="00780024">
      <w:pPr>
        <w:widowControl/>
        <w:autoSpaceDE/>
        <w:autoSpaceDN/>
        <w:adjustRightInd/>
        <w:ind w:right="247" w:firstLine="0"/>
        <w:jc w:val="center"/>
        <w:rPr>
          <w:rFonts w:ascii="Times New Roman" w:hAnsi="Times New Roman" w:cs="Times New Roman"/>
          <w:sz w:val="28"/>
          <w:szCs w:val="20"/>
        </w:rPr>
      </w:pPr>
      <w:r w:rsidRPr="00780024">
        <w:rPr>
          <w:rFonts w:ascii="Times New Roman" w:hAnsi="Times New Roman" w:cs="Times New Roman"/>
          <w:sz w:val="28"/>
          <w:szCs w:val="20"/>
        </w:rPr>
        <w:t xml:space="preserve">Кингисеппского муниципального района </w:t>
      </w:r>
    </w:p>
    <w:p w:rsidR="00780024" w:rsidRPr="00780024" w:rsidRDefault="00780024" w:rsidP="00780024">
      <w:pPr>
        <w:widowControl/>
        <w:autoSpaceDE/>
        <w:autoSpaceDN/>
        <w:adjustRightInd/>
        <w:ind w:right="247" w:firstLine="0"/>
        <w:jc w:val="center"/>
        <w:rPr>
          <w:rFonts w:ascii="Times New Roman" w:hAnsi="Times New Roman" w:cs="Times New Roman"/>
          <w:sz w:val="28"/>
          <w:szCs w:val="20"/>
        </w:rPr>
      </w:pPr>
      <w:r w:rsidRPr="00780024">
        <w:rPr>
          <w:rFonts w:ascii="Times New Roman" w:hAnsi="Times New Roman" w:cs="Times New Roman"/>
          <w:sz w:val="28"/>
          <w:szCs w:val="20"/>
        </w:rPr>
        <w:t>Ленинградской области</w:t>
      </w:r>
    </w:p>
    <w:p w:rsidR="00780024" w:rsidRPr="00780024" w:rsidRDefault="00780024" w:rsidP="00780024">
      <w:pPr>
        <w:widowControl/>
        <w:autoSpaceDE/>
        <w:autoSpaceDN/>
        <w:adjustRightInd/>
        <w:ind w:right="247" w:firstLine="0"/>
        <w:jc w:val="center"/>
        <w:rPr>
          <w:rFonts w:ascii="Times New Roman" w:hAnsi="Times New Roman" w:cs="Times New Roman"/>
          <w:sz w:val="28"/>
          <w:szCs w:val="20"/>
        </w:rPr>
      </w:pPr>
    </w:p>
    <w:p w:rsidR="00780024" w:rsidRPr="00780024" w:rsidRDefault="00780024" w:rsidP="00780024">
      <w:pPr>
        <w:widowControl/>
        <w:autoSpaceDE/>
        <w:autoSpaceDN/>
        <w:adjustRightInd/>
        <w:ind w:firstLine="0"/>
        <w:jc w:val="left"/>
        <w:rPr>
          <w:rFonts w:ascii="Times New Roman" w:hAnsi="Times New Roman" w:cs="Times New Roman"/>
          <w:b/>
          <w:caps/>
          <w:sz w:val="32"/>
          <w:szCs w:val="32"/>
        </w:rPr>
      </w:pPr>
      <w:r w:rsidRPr="00780024">
        <w:rPr>
          <w:rFonts w:ascii="Times New Roman" w:hAnsi="Times New Roman" w:cs="Times New Roman"/>
          <w:b/>
          <w:caps/>
          <w:sz w:val="32"/>
          <w:szCs w:val="32"/>
        </w:rPr>
        <w:t xml:space="preserve">                                            Решение</w:t>
      </w:r>
    </w:p>
    <w:p w:rsidR="00780024" w:rsidRPr="00780024" w:rsidRDefault="00780024" w:rsidP="00780024">
      <w:pPr>
        <w:widowControl/>
        <w:autoSpaceDE/>
        <w:autoSpaceDN/>
        <w:adjustRightInd/>
        <w:ind w:firstLine="0"/>
        <w:jc w:val="left"/>
        <w:rPr>
          <w:rFonts w:ascii="Times New Roman" w:hAnsi="Times New Roman" w:cs="Times New Roman"/>
          <w:sz w:val="20"/>
          <w:szCs w:val="20"/>
        </w:rPr>
      </w:pPr>
    </w:p>
    <w:p w:rsidR="00780024" w:rsidRPr="00780024" w:rsidRDefault="00780024" w:rsidP="00780024">
      <w:pPr>
        <w:widowControl/>
        <w:autoSpaceDE/>
        <w:autoSpaceDN/>
        <w:adjustRightInd/>
        <w:ind w:firstLine="0"/>
        <w:jc w:val="left"/>
        <w:rPr>
          <w:rFonts w:ascii="Times New Roman" w:hAnsi="Times New Roman" w:cs="Times New Roman"/>
          <w:b/>
          <w:sz w:val="20"/>
          <w:szCs w:val="20"/>
        </w:rPr>
      </w:pPr>
    </w:p>
    <w:p w:rsidR="004D5AD3" w:rsidRPr="00780024" w:rsidRDefault="00780024" w:rsidP="00780024">
      <w:pPr>
        <w:widowControl/>
        <w:autoSpaceDE/>
        <w:autoSpaceDN/>
        <w:adjustRightInd/>
        <w:ind w:firstLine="0"/>
        <w:rPr>
          <w:rFonts w:ascii="Times New Roman" w:hAnsi="Times New Roman" w:cs="Times New Roman"/>
        </w:rPr>
      </w:pPr>
      <w:r>
        <w:rPr>
          <w:rFonts w:ascii="Times New Roman" w:hAnsi="Times New Roman" w:cs="Times New Roman"/>
        </w:rPr>
        <w:t>от 05.06.2018 года  № 215</w:t>
      </w:r>
    </w:p>
    <w:p w:rsidR="004D5AD3" w:rsidRPr="005478A7" w:rsidRDefault="004D5AD3" w:rsidP="00F553A1">
      <w:pPr>
        <w:suppressAutoHyphens/>
        <w:ind w:firstLine="0"/>
        <w:rPr>
          <w:rFonts w:ascii="Times New Roman" w:eastAsia="Arial Unicode MS" w:hAnsi="Times New Roman" w:cs="Times New Roman"/>
          <w:kern w:val="1"/>
          <w:sz w:val="28"/>
          <w:szCs w:val="28"/>
        </w:rPr>
      </w:pPr>
      <w:r w:rsidRPr="005478A7">
        <w:rPr>
          <w:rFonts w:ascii="Times New Roman" w:eastAsia="Arial Unicode MS" w:hAnsi="Times New Roman" w:cs="Times New Roman"/>
          <w:kern w:val="1"/>
          <w:sz w:val="28"/>
          <w:szCs w:val="28"/>
        </w:rPr>
        <w:t>О внесении изменений и дополнений</w:t>
      </w:r>
    </w:p>
    <w:p w:rsidR="004D5AD3" w:rsidRPr="005478A7" w:rsidRDefault="004D5AD3" w:rsidP="00F553A1">
      <w:pPr>
        <w:suppressAutoHyphens/>
        <w:ind w:firstLine="0"/>
        <w:rPr>
          <w:rFonts w:ascii="Times New Roman" w:eastAsia="Arial Unicode MS" w:hAnsi="Times New Roman" w:cs="Times New Roman"/>
          <w:kern w:val="1"/>
          <w:sz w:val="28"/>
          <w:szCs w:val="28"/>
        </w:rPr>
      </w:pPr>
      <w:r w:rsidRPr="005478A7">
        <w:rPr>
          <w:rFonts w:ascii="Times New Roman" w:eastAsia="Arial Unicode MS" w:hAnsi="Times New Roman" w:cs="Times New Roman"/>
          <w:kern w:val="1"/>
          <w:sz w:val="28"/>
          <w:szCs w:val="28"/>
        </w:rPr>
        <w:t>в Устав муниципального образования</w:t>
      </w:r>
    </w:p>
    <w:p w:rsidR="004D5AD3" w:rsidRPr="005478A7" w:rsidRDefault="004D5AD3" w:rsidP="00F553A1">
      <w:pPr>
        <w:suppressAutoHyphens/>
        <w:ind w:firstLine="0"/>
        <w:rPr>
          <w:rFonts w:ascii="Times New Roman" w:eastAsia="Arial Unicode MS" w:hAnsi="Times New Roman" w:cs="Times New Roman"/>
          <w:kern w:val="1"/>
          <w:sz w:val="28"/>
          <w:szCs w:val="28"/>
        </w:rPr>
      </w:pPr>
      <w:r w:rsidRPr="005478A7">
        <w:rPr>
          <w:rFonts w:ascii="Times New Roman" w:eastAsia="Arial Unicode MS" w:hAnsi="Times New Roman" w:cs="Times New Roman"/>
          <w:kern w:val="1"/>
          <w:sz w:val="28"/>
          <w:szCs w:val="28"/>
        </w:rPr>
        <w:t xml:space="preserve"> «</w:t>
      </w:r>
      <w:r w:rsidR="005478A7" w:rsidRPr="005478A7">
        <w:rPr>
          <w:rFonts w:ascii="Times New Roman" w:eastAsia="Arial Unicode MS" w:hAnsi="Times New Roman" w:cs="Times New Roman"/>
          <w:kern w:val="1"/>
          <w:sz w:val="28"/>
          <w:szCs w:val="28"/>
        </w:rPr>
        <w:t xml:space="preserve">Котельское </w:t>
      </w:r>
      <w:r w:rsidRPr="005478A7">
        <w:rPr>
          <w:rFonts w:ascii="Times New Roman" w:eastAsia="Arial Unicode MS" w:hAnsi="Times New Roman" w:cs="Times New Roman"/>
          <w:kern w:val="1"/>
          <w:sz w:val="28"/>
          <w:szCs w:val="28"/>
        </w:rPr>
        <w:t xml:space="preserve">сельское поселение» </w:t>
      </w:r>
    </w:p>
    <w:p w:rsidR="004D5AD3" w:rsidRPr="005478A7" w:rsidRDefault="004D5AD3" w:rsidP="00F553A1">
      <w:pPr>
        <w:suppressAutoHyphens/>
        <w:ind w:firstLine="0"/>
        <w:rPr>
          <w:rFonts w:ascii="Times New Roman" w:eastAsia="Arial Unicode MS" w:hAnsi="Times New Roman" w:cs="Times New Roman"/>
          <w:kern w:val="1"/>
          <w:sz w:val="28"/>
          <w:szCs w:val="28"/>
        </w:rPr>
      </w:pPr>
      <w:r w:rsidRPr="005478A7">
        <w:rPr>
          <w:rFonts w:ascii="Times New Roman" w:eastAsia="Arial Unicode MS" w:hAnsi="Times New Roman" w:cs="Times New Roman"/>
          <w:kern w:val="1"/>
          <w:sz w:val="28"/>
          <w:szCs w:val="28"/>
        </w:rPr>
        <w:t xml:space="preserve">Кингисеппского муниципального района </w:t>
      </w:r>
    </w:p>
    <w:p w:rsidR="004D5AD3" w:rsidRPr="005478A7" w:rsidRDefault="00780024" w:rsidP="00F553A1">
      <w:pPr>
        <w:suppressAutoHyphens/>
        <w:ind w:firstLine="0"/>
        <w:rPr>
          <w:rFonts w:ascii="Times New Roman" w:eastAsia="Arial Unicode MS" w:hAnsi="Times New Roman" w:cs="Times New Roman"/>
          <w:kern w:val="1"/>
        </w:rPr>
      </w:pPr>
      <w:r>
        <w:rPr>
          <w:rFonts w:ascii="Times New Roman" w:eastAsia="Arial Unicode MS" w:hAnsi="Times New Roman" w:cs="Times New Roman"/>
          <w:kern w:val="1"/>
          <w:sz w:val="28"/>
          <w:szCs w:val="28"/>
        </w:rPr>
        <w:t>Ленинградской области</w:t>
      </w:r>
    </w:p>
    <w:p w:rsidR="004D5AD3" w:rsidRPr="005478A7" w:rsidRDefault="004D5AD3" w:rsidP="004D5AD3">
      <w:pPr>
        <w:suppressAutoHyphens/>
        <w:spacing w:after="120"/>
        <w:ind w:right="-65"/>
        <w:jc w:val="center"/>
        <w:rPr>
          <w:rFonts w:eastAsia="Arial Unicode MS"/>
          <w:b/>
          <w:kern w:val="1"/>
          <w:sz w:val="28"/>
          <w:szCs w:val="28"/>
        </w:rPr>
      </w:pPr>
    </w:p>
    <w:p w:rsidR="004D5AD3" w:rsidRPr="005478A7" w:rsidRDefault="004D5AD3" w:rsidP="004D5AD3">
      <w:pPr>
        <w:suppressAutoHyphens/>
        <w:rPr>
          <w:rFonts w:ascii="Times New Roman" w:eastAsia="Arial Unicode MS" w:hAnsi="Times New Roman" w:cs="Times New Roman"/>
          <w:kern w:val="1"/>
          <w:sz w:val="28"/>
          <w:szCs w:val="28"/>
        </w:rPr>
      </w:pPr>
      <w:r w:rsidRPr="005478A7">
        <w:rPr>
          <w:rFonts w:eastAsia="Arial Unicode MS"/>
          <w:kern w:val="1"/>
          <w:sz w:val="28"/>
          <w:szCs w:val="28"/>
        </w:rPr>
        <w:t xml:space="preserve">        </w:t>
      </w:r>
      <w:r w:rsidRPr="005478A7">
        <w:rPr>
          <w:rFonts w:ascii="Times New Roman" w:eastAsia="Arial Unicode MS" w:hAnsi="Times New Roman" w:cs="Times New Roman"/>
          <w:kern w:val="1"/>
          <w:sz w:val="28"/>
          <w:szCs w:val="28"/>
        </w:rPr>
        <w:t>В целях приведения Устава муниципального образования  «</w:t>
      </w:r>
      <w:r w:rsidR="005478A7" w:rsidRPr="005478A7">
        <w:rPr>
          <w:rFonts w:ascii="Times New Roman" w:eastAsia="Arial Unicode MS" w:hAnsi="Times New Roman" w:cs="Times New Roman"/>
          <w:kern w:val="1"/>
          <w:sz w:val="28"/>
          <w:szCs w:val="28"/>
        </w:rPr>
        <w:t>Котельское</w:t>
      </w:r>
      <w:r w:rsidRPr="005478A7">
        <w:rPr>
          <w:rFonts w:ascii="Times New Roman" w:eastAsia="Arial Unicode MS" w:hAnsi="Times New Roman" w:cs="Times New Roman"/>
          <w:kern w:val="1"/>
          <w:sz w:val="28"/>
          <w:szCs w:val="28"/>
        </w:rPr>
        <w:t>сельское поселение» Кингисеппского муниципального района Ленинградской области в соответствие с Федеральным закон</w:t>
      </w:r>
      <w:r w:rsidR="00F553A1" w:rsidRPr="005478A7">
        <w:rPr>
          <w:rFonts w:ascii="Times New Roman" w:eastAsia="Arial Unicode MS" w:hAnsi="Times New Roman" w:cs="Times New Roman"/>
          <w:kern w:val="1"/>
          <w:sz w:val="28"/>
          <w:szCs w:val="28"/>
        </w:rPr>
        <w:t>ом от 06.10.2003 года № 131-ФЗ «</w:t>
      </w:r>
      <w:r w:rsidRPr="005478A7">
        <w:rPr>
          <w:rFonts w:ascii="Times New Roman" w:eastAsia="Arial Unicode MS" w:hAnsi="Times New Roman" w:cs="Times New Roman"/>
          <w:kern w:val="1"/>
          <w:sz w:val="28"/>
          <w:szCs w:val="28"/>
        </w:rPr>
        <w:t>Об общих принципах организации местного самоуправления в Российской Федерации</w:t>
      </w:r>
      <w:r w:rsidR="00F553A1" w:rsidRPr="005478A7">
        <w:rPr>
          <w:rFonts w:ascii="Times New Roman" w:eastAsia="Arial Unicode MS" w:hAnsi="Times New Roman" w:cs="Times New Roman"/>
          <w:kern w:val="1"/>
          <w:sz w:val="28"/>
          <w:szCs w:val="28"/>
        </w:rPr>
        <w:t>»</w:t>
      </w:r>
      <w:r w:rsidRPr="005478A7">
        <w:rPr>
          <w:rFonts w:ascii="Times New Roman" w:eastAsia="Arial Unicode MS" w:hAnsi="Times New Roman" w:cs="Times New Roman"/>
          <w:kern w:val="1"/>
          <w:sz w:val="28"/>
          <w:szCs w:val="28"/>
        </w:rPr>
        <w:t>, с учетом изменений, внесенных Федеральными законами от 28.12.2016 года № 494-ФЗ, от 03.04.2017 года № 64-ФЗ, от 18.07.2017 года № 171-ФЗ, от 30.10.2017 № 299-ФЗ, от 29.12.2017 № 455-ФЗ, от 29.12.2017 № 463-ФЗ,</w:t>
      </w:r>
      <w:r w:rsidRPr="005478A7">
        <w:rPr>
          <w:rFonts w:ascii="Times New Roman" w:hAnsi="Times New Roman" w:cs="Times New Roman"/>
          <w:sz w:val="28"/>
          <w:szCs w:val="28"/>
        </w:rPr>
        <w:t xml:space="preserve"> </w:t>
      </w:r>
      <w:r w:rsidRPr="005478A7">
        <w:rPr>
          <w:rFonts w:ascii="Times New Roman" w:eastAsia="Arial Unicode MS" w:hAnsi="Times New Roman" w:cs="Times New Roman"/>
          <w:kern w:val="1"/>
          <w:sz w:val="28"/>
          <w:szCs w:val="28"/>
        </w:rPr>
        <w:t>учитывая положения Федерального закона от 21.07.2005 года № 97-ФЗ «О государственной регистрации уставов муниципальных образований», статьи 3</w:t>
      </w:r>
      <w:r w:rsidR="00A75981" w:rsidRPr="005478A7">
        <w:rPr>
          <w:rFonts w:ascii="Times New Roman" w:eastAsia="Arial Unicode MS" w:hAnsi="Times New Roman" w:cs="Times New Roman"/>
          <w:kern w:val="1"/>
          <w:sz w:val="28"/>
          <w:szCs w:val="28"/>
        </w:rPr>
        <w:t>7</w:t>
      </w:r>
      <w:r w:rsidRPr="005478A7">
        <w:rPr>
          <w:rFonts w:ascii="Times New Roman" w:eastAsia="Arial Unicode MS" w:hAnsi="Times New Roman" w:cs="Times New Roman"/>
          <w:kern w:val="1"/>
          <w:sz w:val="28"/>
          <w:szCs w:val="28"/>
        </w:rPr>
        <w:t xml:space="preserve"> Устава муниципального образования «</w:t>
      </w:r>
      <w:r w:rsidR="005478A7" w:rsidRPr="005478A7">
        <w:rPr>
          <w:rFonts w:ascii="Times New Roman" w:eastAsia="Arial Unicode MS" w:hAnsi="Times New Roman" w:cs="Times New Roman"/>
          <w:kern w:val="1"/>
          <w:sz w:val="28"/>
          <w:szCs w:val="28"/>
        </w:rPr>
        <w:t xml:space="preserve">Котельское </w:t>
      </w:r>
      <w:r w:rsidRPr="005478A7">
        <w:rPr>
          <w:rFonts w:ascii="Times New Roman" w:eastAsia="Arial Unicode MS" w:hAnsi="Times New Roman" w:cs="Times New Roman"/>
          <w:kern w:val="1"/>
          <w:sz w:val="28"/>
          <w:szCs w:val="28"/>
        </w:rPr>
        <w:t>сельское поселение» Кингисеппского муниципального района Ленинградской области, Совет депутатов муниципального образования  «</w:t>
      </w:r>
      <w:r w:rsidR="005478A7" w:rsidRPr="005478A7">
        <w:rPr>
          <w:rFonts w:ascii="Times New Roman" w:eastAsia="Arial Unicode MS" w:hAnsi="Times New Roman" w:cs="Times New Roman"/>
          <w:kern w:val="1"/>
          <w:sz w:val="28"/>
          <w:szCs w:val="28"/>
        </w:rPr>
        <w:t xml:space="preserve">Котельское </w:t>
      </w:r>
      <w:r w:rsidRPr="005478A7">
        <w:rPr>
          <w:rFonts w:ascii="Times New Roman" w:eastAsia="Arial Unicode MS" w:hAnsi="Times New Roman" w:cs="Times New Roman"/>
          <w:kern w:val="1"/>
          <w:sz w:val="28"/>
          <w:szCs w:val="28"/>
        </w:rPr>
        <w:t>сельское поселение» Кингисеппского муниципального района Ленинградской области</w:t>
      </w:r>
    </w:p>
    <w:p w:rsidR="004D5AD3" w:rsidRPr="005478A7" w:rsidRDefault="004D5AD3" w:rsidP="004D5AD3">
      <w:pPr>
        <w:rPr>
          <w:rFonts w:ascii="Times New Roman" w:eastAsia="Arial Unicode MS" w:hAnsi="Times New Roman" w:cs="Times New Roman"/>
          <w:kern w:val="1"/>
          <w:sz w:val="28"/>
          <w:szCs w:val="28"/>
        </w:rPr>
      </w:pPr>
    </w:p>
    <w:p w:rsidR="004D5AD3" w:rsidRPr="005478A7" w:rsidRDefault="004D5AD3" w:rsidP="00944BF8">
      <w:pPr>
        <w:spacing w:before="40" w:after="40"/>
        <w:jc w:val="center"/>
        <w:rPr>
          <w:rFonts w:ascii="Times New Roman" w:hAnsi="Times New Roman" w:cs="Times New Roman"/>
          <w:b/>
          <w:spacing w:val="2"/>
          <w:sz w:val="28"/>
          <w:szCs w:val="28"/>
        </w:rPr>
      </w:pPr>
      <w:r w:rsidRPr="005478A7">
        <w:rPr>
          <w:rFonts w:ascii="Times New Roman" w:hAnsi="Times New Roman" w:cs="Times New Roman"/>
          <w:b/>
          <w:spacing w:val="2"/>
          <w:sz w:val="28"/>
          <w:szCs w:val="28"/>
        </w:rPr>
        <w:t>РЕШИЛ:</w:t>
      </w:r>
    </w:p>
    <w:p w:rsidR="00F553A1" w:rsidRPr="005478A7" w:rsidRDefault="00F553A1" w:rsidP="00F553A1">
      <w:pPr>
        <w:spacing w:before="40" w:after="40"/>
        <w:rPr>
          <w:rFonts w:ascii="Times New Roman" w:hAnsi="Times New Roman" w:cs="Times New Roman"/>
          <w:spacing w:val="2"/>
          <w:sz w:val="28"/>
          <w:szCs w:val="28"/>
        </w:rPr>
      </w:pPr>
    </w:p>
    <w:p w:rsidR="004D5AD3" w:rsidRPr="005478A7" w:rsidRDefault="004D5AD3" w:rsidP="004D5AD3">
      <w:pPr>
        <w:numPr>
          <w:ilvl w:val="0"/>
          <w:numId w:val="1"/>
        </w:numPr>
        <w:suppressAutoHyphens/>
        <w:autoSpaceDE/>
        <w:autoSpaceDN/>
        <w:adjustRightInd/>
        <w:ind w:left="0" w:firstLine="720"/>
        <w:rPr>
          <w:rFonts w:ascii="Times New Roman" w:eastAsia="Arial Unicode MS" w:hAnsi="Times New Roman" w:cs="Times New Roman"/>
          <w:kern w:val="1"/>
          <w:sz w:val="28"/>
          <w:szCs w:val="28"/>
        </w:rPr>
      </w:pPr>
      <w:r w:rsidRPr="005478A7">
        <w:rPr>
          <w:rFonts w:ascii="Times New Roman" w:eastAsia="Arial Unicode MS" w:hAnsi="Times New Roman" w:cs="Times New Roman"/>
          <w:kern w:val="1"/>
          <w:sz w:val="28"/>
          <w:szCs w:val="28"/>
        </w:rPr>
        <w:t>Внести в Устав муниципального образования «</w:t>
      </w:r>
      <w:r w:rsidR="005478A7" w:rsidRPr="005478A7">
        <w:rPr>
          <w:rFonts w:ascii="Times New Roman" w:eastAsia="Arial Unicode MS" w:hAnsi="Times New Roman" w:cs="Times New Roman"/>
          <w:kern w:val="1"/>
          <w:sz w:val="28"/>
          <w:szCs w:val="28"/>
        </w:rPr>
        <w:t xml:space="preserve">Котельское </w:t>
      </w:r>
      <w:r w:rsidRPr="005478A7">
        <w:rPr>
          <w:rFonts w:ascii="Times New Roman" w:eastAsia="Arial Unicode MS" w:hAnsi="Times New Roman" w:cs="Times New Roman"/>
          <w:kern w:val="1"/>
          <w:sz w:val="28"/>
          <w:szCs w:val="28"/>
        </w:rPr>
        <w:t>сельское поселение» Кингисеппского муниципального района Ленинградской области (принят решением совета депутатов муниципального образования «</w:t>
      </w:r>
      <w:r w:rsidR="005478A7" w:rsidRPr="005478A7">
        <w:rPr>
          <w:rFonts w:ascii="Times New Roman" w:eastAsia="Arial Unicode MS" w:hAnsi="Times New Roman" w:cs="Times New Roman"/>
          <w:kern w:val="1"/>
          <w:sz w:val="28"/>
          <w:szCs w:val="28"/>
        </w:rPr>
        <w:t>Котельское</w:t>
      </w:r>
      <w:r w:rsidRPr="005478A7">
        <w:rPr>
          <w:rFonts w:ascii="Times New Roman" w:eastAsia="Arial Unicode MS" w:hAnsi="Times New Roman" w:cs="Times New Roman"/>
          <w:kern w:val="1"/>
          <w:sz w:val="28"/>
          <w:szCs w:val="28"/>
        </w:rPr>
        <w:t>сельское поселение» Кингисеппского муниципального район</w:t>
      </w:r>
      <w:r w:rsidR="00780024">
        <w:rPr>
          <w:rFonts w:ascii="Times New Roman" w:eastAsia="Arial Unicode MS" w:hAnsi="Times New Roman" w:cs="Times New Roman"/>
          <w:kern w:val="1"/>
          <w:sz w:val="28"/>
          <w:szCs w:val="28"/>
        </w:rPr>
        <w:t xml:space="preserve">а Ленинградской области № 105 от 06.06. </w:t>
      </w:r>
      <w:r w:rsidRPr="005478A7">
        <w:rPr>
          <w:rFonts w:ascii="Times New Roman" w:eastAsia="Arial Unicode MS" w:hAnsi="Times New Roman" w:cs="Times New Roman"/>
          <w:kern w:val="1"/>
          <w:sz w:val="28"/>
          <w:szCs w:val="28"/>
        </w:rPr>
        <w:t xml:space="preserve">2016г.  зарегистрирован Управлением Министерства юстиции Российской Федерации </w:t>
      </w:r>
      <w:r w:rsidR="00780024">
        <w:rPr>
          <w:rFonts w:ascii="Times New Roman" w:eastAsia="Arial Unicode MS" w:hAnsi="Times New Roman" w:cs="Times New Roman"/>
          <w:kern w:val="1"/>
          <w:sz w:val="28"/>
          <w:szCs w:val="28"/>
        </w:rPr>
        <w:t>по Ленинградской области 15.07.</w:t>
      </w:r>
      <w:r w:rsidRPr="005478A7">
        <w:rPr>
          <w:rFonts w:ascii="Times New Roman" w:eastAsia="Arial Unicode MS" w:hAnsi="Times New Roman" w:cs="Times New Roman"/>
          <w:kern w:val="1"/>
          <w:sz w:val="28"/>
          <w:szCs w:val="28"/>
        </w:rPr>
        <w:t xml:space="preserve">2016г. рег. № </w:t>
      </w:r>
      <w:r w:rsidRPr="005478A7">
        <w:rPr>
          <w:rFonts w:ascii="Times New Roman" w:eastAsia="Arial Unicode MS" w:hAnsi="Times New Roman" w:cs="Times New Roman"/>
          <w:kern w:val="1"/>
          <w:sz w:val="28"/>
          <w:szCs w:val="28"/>
          <w:lang w:val="en-US"/>
        </w:rPr>
        <w:t>RU</w:t>
      </w:r>
      <w:r w:rsidR="00780024">
        <w:rPr>
          <w:rFonts w:ascii="Times New Roman" w:eastAsia="Arial Unicode MS" w:hAnsi="Times New Roman" w:cs="Times New Roman"/>
          <w:kern w:val="1"/>
          <w:sz w:val="28"/>
          <w:szCs w:val="28"/>
        </w:rPr>
        <w:t xml:space="preserve"> 475073032016001</w:t>
      </w:r>
      <w:r w:rsidRPr="005478A7">
        <w:rPr>
          <w:rFonts w:ascii="Times New Roman" w:eastAsia="Arial Unicode MS" w:hAnsi="Times New Roman" w:cs="Times New Roman"/>
          <w:kern w:val="1"/>
          <w:sz w:val="28"/>
          <w:szCs w:val="28"/>
        </w:rPr>
        <w:t>) следующие изменения и дополнения:</w:t>
      </w:r>
    </w:p>
    <w:p w:rsidR="004D5AD3" w:rsidRPr="005478A7" w:rsidRDefault="004D5AD3" w:rsidP="004D5AD3">
      <w:pPr>
        <w:pStyle w:val="a6"/>
        <w:numPr>
          <w:ilvl w:val="1"/>
          <w:numId w:val="2"/>
        </w:numPr>
        <w:autoSpaceDE w:val="0"/>
        <w:autoSpaceDN w:val="0"/>
        <w:adjustRightInd w:val="0"/>
        <w:spacing w:after="0" w:line="240" w:lineRule="auto"/>
        <w:ind w:left="0" w:firstLine="720"/>
        <w:jc w:val="both"/>
        <w:rPr>
          <w:rFonts w:ascii="Times New Roman" w:hAnsi="Times New Roman"/>
          <w:sz w:val="28"/>
          <w:szCs w:val="28"/>
        </w:rPr>
      </w:pPr>
      <w:r w:rsidRPr="005478A7">
        <w:rPr>
          <w:rFonts w:ascii="Times New Roman" w:hAnsi="Times New Roman"/>
          <w:sz w:val="28"/>
          <w:szCs w:val="28"/>
        </w:rPr>
        <w:t>в статье 3 в части 1 пункт 9 изложить в следующей редакции:</w:t>
      </w:r>
    </w:p>
    <w:p w:rsidR="00A75981" w:rsidRPr="005478A7" w:rsidRDefault="00A75981" w:rsidP="00A75981">
      <w:pPr>
        <w:pStyle w:val="a6"/>
        <w:autoSpaceDE w:val="0"/>
        <w:autoSpaceDN w:val="0"/>
        <w:adjustRightInd w:val="0"/>
        <w:ind w:left="0"/>
        <w:jc w:val="both"/>
        <w:rPr>
          <w:rFonts w:ascii="Times New Roman" w:hAnsi="Times New Roman"/>
          <w:sz w:val="28"/>
          <w:szCs w:val="28"/>
        </w:rPr>
      </w:pPr>
      <w:r w:rsidRPr="005478A7">
        <w:rPr>
          <w:rFonts w:ascii="Times New Roman" w:hAnsi="Times New Roman"/>
          <w:sz w:val="28"/>
          <w:szCs w:val="28"/>
        </w:rPr>
        <w:lastRenderedPageBreak/>
        <w:t xml:space="preserve">        </w:t>
      </w:r>
      <w:r w:rsidR="004D5AD3" w:rsidRPr="005478A7">
        <w:rPr>
          <w:rFonts w:ascii="Times New Roman" w:hAnsi="Times New Roman"/>
          <w:sz w:val="28"/>
          <w:szCs w:val="28"/>
        </w:rPr>
        <w:t xml:space="preserve">«9) </w:t>
      </w:r>
      <w:r w:rsidRPr="005478A7">
        <w:rPr>
          <w:rFonts w:ascii="Times New Roman" w:hAnsi="Times New Roman"/>
          <w:sz w:val="28"/>
          <w:szCs w:val="28"/>
          <w:shd w:val="clear" w:color="auto" w:fill="FFFFFF"/>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4D5AD3" w:rsidRPr="005478A7" w:rsidRDefault="004D5AD3" w:rsidP="004D5AD3">
      <w:pPr>
        <w:pStyle w:val="a6"/>
        <w:numPr>
          <w:ilvl w:val="1"/>
          <w:numId w:val="2"/>
        </w:numPr>
        <w:autoSpaceDE w:val="0"/>
        <w:autoSpaceDN w:val="0"/>
        <w:adjustRightInd w:val="0"/>
        <w:spacing w:after="0" w:line="240" w:lineRule="auto"/>
        <w:jc w:val="both"/>
        <w:rPr>
          <w:rFonts w:ascii="Times New Roman" w:hAnsi="Times New Roman"/>
          <w:sz w:val="28"/>
          <w:szCs w:val="28"/>
        </w:rPr>
      </w:pPr>
      <w:r w:rsidRPr="005478A7">
        <w:rPr>
          <w:rFonts w:ascii="Times New Roman" w:hAnsi="Times New Roman"/>
          <w:sz w:val="28"/>
          <w:szCs w:val="28"/>
        </w:rPr>
        <w:t>в статье 14:</w:t>
      </w:r>
    </w:p>
    <w:p w:rsidR="00A75981" w:rsidRPr="005478A7" w:rsidRDefault="00A75981" w:rsidP="00A75981">
      <w:pPr>
        <w:pStyle w:val="a6"/>
        <w:ind w:left="465"/>
        <w:rPr>
          <w:rFonts w:ascii="Times New Roman" w:hAnsi="Times New Roman"/>
          <w:sz w:val="28"/>
          <w:szCs w:val="28"/>
        </w:rPr>
      </w:pPr>
      <w:r w:rsidRPr="005478A7">
        <w:rPr>
          <w:rFonts w:ascii="Times New Roman" w:hAnsi="Times New Roman"/>
          <w:sz w:val="28"/>
          <w:szCs w:val="28"/>
        </w:rPr>
        <w:t xml:space="preserve">    а) наименование статьи 14 изложить в следующей редакции:</w:t>
      </w:r>
    </w:p>
    <w:p w:rsidR="00A75981" w:rsidRPr="005478A7" w:rsidRDefault="00A75981" w:rsidP="00A75981">
      <w:pPr>
        <w:pStyle w:val="a6"/>
        <w:autoSpaceDE w:val="0"/>
        <w:autoSpaceDN w:val="0"/>
        <w:adjustRightInd w:val="0"/>
        <w:spacing w:after="0" w:line="240" w:lineRule="auto"/>
        <w:ind w:left="465"/>
        <w:jc w:val="both"/>
        <w:rPr>
          <w:rFonts w:ascii="Times New Roman" w:hAnsi="Times New Roman"/>
          <w:sz w:val="28"/>
          <w:szCs w:val="28"/>
        </w:rPr>
      </w:pPr>
      <w:r w:rsidRPr="005478A7">
        <w:rPr>
          <w:rFonts w:ascii="Times New Roman" w:hAnsi="Times New Roman"/>
          <w:sz w:val="28"/>
          <w:szCs w:val="28"/>
        </w:rPr>
        <w:t>«Статья 14.</w:t>
      </w:r>
      <w:r w:rsidRPr="005478A7">
        <w:rPr>
          <w:rFonts w:ascii="Times New Roman" w:hAnsi="Times New Roman"/>
          <w:b/>
          <w:bCs/>
          <w:shd w:val="clear" w:color="auto" w:fill="FFFFFF"/>
        </w:rPr>
        <w:t xml:space="preserve">  </w:t>
      </w:r>
      <w:r w:rsidRPr="005478A7">
        <w:rPr>
          <w:rFonts w:ascii="Times New Roman" w:hAnsi="Times New Roman"/>
          <w:bCs/>
          <w:sz w:val="28"/>
          <w:szCs w:val="28"/>
          <w:shd w:val="clear" w:color="auto" w:fill="FFFFFF"/>
        </w:rPr>
        <w:t>Публичные слушания, общественные обсуждения</w:t>
      </w:r>
    </w:p>
    <w:p w:rsidR="004D5AD3" w:rsidRPr="005478A7" w:rsidRDefault="00F553A1" w:rsidP="004D5AD3">
      <w:pPr>
        <w:pStyle w:val="a6"/>
        <w:autoSpaceDE w:val="0"/>
        <w:autoSpaceDN w:val="0"/>
        <w:adjustRightInd w:val="0"/>
        <w:spacing w:after="0" w:line="240" w:lineRule="auto"/>
        <w:ind w:left="690"/>
        <w:jc w:val="both"/>
        <w:rPr>
          <w:rFonts w:ascii="Times New Roman" w:hAnsi="Times New Roman"/>
          <w:sz w:val="28"/>
          <w:szCs w:val="28"/>
        </w:rPr>
      </w:pPr>
      <w:r w:rsidRPr="005478A7">
        <w:rPr>
          <w:rFonts w:ascii="Times New Roman" w:hAnsi="Times New Roman"/>
          <w:sz w:val="28"/>
          <w:szCs w:val="28"/>
        </w:rPr>
        <w:t>б</w:t>
      </w:r>
      <w:r w:rsidR="004D5AD3" w:rsidRPr="005478A7">
        <w:rPr>
          <w:rFonts w:ascii="Times New Roman" w:hAnsi="Times New Roman"/>
          <w:sz w:val="28"/>
          <w:szCs w:val="28"/>
        </w:rPr>
        <w:t>) часть 5 изложить в следующей редакции:</w:t>
      </w:r>
    </w:p>
    <w:p w:rsidR="004D5AD3" w:rsidRPr="005478A7" w:rsidRDefault="004D5AD3" w:rsidP="004D5AD3">
      <w:pPr>
        <w:pStyle w:val="3"/>
        <w:widowControl/>
        <w:autoSpaceDE/>
        <w:autoSpaceDN/>
        <w:adjustRightInd/>
        <w:ind w:left="0" w:firstLine="567"/>
        <w:contextualSpacing w:val="0"/>
        <w:rPr>
          <w:rFonts w:ascii="Times New Roman" w:hAnsi="Times New Roman" w:cs="Times New Roman"/>
          <w:sz w:val="28"/>
          <w:szCs w:val="28"/>
        </w:rPr>
      </w:pPr>
      <w:r w:rsidRPr="005478A7">
        <w:rPr>
          <w:rFonts w:ascii="Times New Roman" w:hAnsi="Times New Roman" w:cs="Times New Roman"/>
          <w:sz w:val="28"/>
          <w:szCs w:val="28"/>
        </w:rPr>
        <w:t xml:space="preserve"> «5. Порядок организации и проведения публичных слушаний по проектам и вопросам, указанным в </w:t>
      </w:r>
      <w:hyperlink r:id="rId7" w:history="1">
        <w:r w:rsidRPr="005478A7">
          <w:rPr>
            <w:rFonts w:ascii="Times New Roman" w:hAnsi="Times New Roman" w:cs="Times New Roman"/>
            <w:sz w:val="28"/>
            <w:szCs w:val="28"/>
          </w:rPr>
          <w:t>части 3</w:t>
        </w:r>
      </w:hyperlink>
      <w:r w:rsidRPr="005478A7">
        <w:rPr>
          <w:rFonts w:ascii="Times New Roman" w:hAnsi="Times New Roman" w:cs="Times New Roman"/>
          <w:sz w:val="28"/>
          <w:szCs w:val="28"/>
        </w:rPr>
        <w:t xml:space="preserve"> статьи 28 Федерального закона от 6 октября 2003 года №</w:t>
      </w:r>
      <w:r w:rsidR="00A75981" w:rsidRPr="005478A7">
        <w:rPr>
          <w:rFonts w:ascii="Times New Roman" w:hAnsi="Times New Roman" w:cs="Times New Roman"/>
          <w:sz w:val="28"/>
          <w:szCs w:val="28"/>
        </w:rPr>
        <w:t> 131-ФЗ, определяется решением С</w:t>
      </w:r>
      <w:r w:rsidRPr="005478A7">
        <w:rPr>
          <w:rFonts w:ascii="Times New Roman" w:hAnsi="Times New Roman" w:cs="Times New Roman"/>
          <w:sz w:val="28"/>
          <w:szCs w:val="28"/>
        </w:rPr>
        <w:t>овета депутатов в соответствии с частью 4 статьи 28 Федерального закона от 6 октября 2003 года № 131-ФЗ.»;</w:t>
      </w:r>
    </w:p>
    <w:p w:rsidR="004D5AD3" w:rsidRPr="005478A7" w:rsidRDefault="00F553A1" w:rsidP="004D5AD3">
      <w:pPr>
        <w:pStyle w:val="3"/>
        <w:widowControl/>
        <w:autoSpaceDE/>
        <w:autoSpaceDN/>
        <w:adjustRightInd/>
        <w:ind w:left="0" w:firstLine="567"/>
        <w:contextualSpacing w:val="0"/>
        <w:rPr>
          <w:rFonts w:ascii="Times New Roman" w:hAnsi="Times New Roman" w:cs="Times New Roman"/>
          <w:sz w:val="28"/>
          <w:szCs w:val="28"/>
        </w:rPr>
      </w:pPr>
      <w:r w:rsidRPr="005478A7">
        <w:rPr>
          <w:rFonts w:ascii="Times New Roman" w:hAnsi="Times New Roman" w:cs="Times New Roman"/>
          <w:sz w:val="28"/>
          <w:szCs w:val="28"/>
        </w:rPr>
        <w:t>в</w:t>
      </w:r>
      <w:r w:rsidR="004D5AD3" w:rsidRPr="005478A7">
        <w:rPr>
          <w:rFonts w:ascii="Times New Roman" w:hAnsi="Times New Roman" w:cs="Times New Roman"/>
          <w:sz w:val="28"/>
          <w:szCs w:val="28"/>
        </w:rPr>
        <w:t>) дополнить частью 6 следующего содержания:</w:t>
      </w:r>
    </w:p>
    <w:p w:rsidR="00A75981" w:rsidRPr="005478A7" w:rsidRDefault="004D5AD3" w:rsidP="00A75981">
      <w:pPr>
        <w:pStyle w:val="3"/>
        <w:autoSpaceDE/>
        <w:autoSpaceDN/>
        <w:adjustRightInd/>
        <w:ind w:left="0" w:firstLine="0"/>
        <w:rPr>
          <w:sz w:val="28"/>
          <w:szCs w:val="28"/>
        </w:rPr>
      </w:pPr>
      <w:r w:rsidRPr="005478A7">
        <w:rPr>
          <w:rFonts w:ascii="Times New Roman" w:hAnsi="Times New Roman" w:cs="Times New Roman"/>
          <w:sz w:val="28"/>
          <w:szCs w:val="28"/>
        </w:rPr>
        <w:t xml:space="preserve">«6. </w:t>
      </w:r>
      <w:r w:rsidR="00A75981" w:rsidRPr="005478A7">
        <w:rPr>
          <w:rFonts w:ascii="Times New Roman" w:hAnsi="Times New Roman" w:cs="Times New Roman"/>
          <w:sz w:val="28"/>
          <w:szCs w:val="28"/>
        </w:rPr>
        <w:t xml:space="preserve"> </w:t>
      </w:r>
      <w:r w:rsidR="00A75981" w:rsidRPr="005478A7">
        <w:rPr>
          <w:rFonts w:ascii="Times New Roman" w:hAnsi="Times New Roman" w:cs="Times New Roman"/>
          <w:sz w:val="28"/>
          <w:szCs w:val="28"/>
          <w:shd w:val="clear" w:color="auto" w:fill="FFFFFF"/>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w:t>
      </w:r>
      <w:r w:rsidR="00A75981" w:rsidRPr="005478A7">
        <w:rPr>
          <w:rFonts w:ascii="Times New Roman" w:hAnsi="Times New Roman" w:cs="Times New Roman"/>
          <w:sz w:val="28"/>
          <w:szCs w:val="28"/>
        </w:rPr>
        <w:t xml:space="preserve">решением Совета депутатов </w:t>
      </w:r>
      <w:r w:rsidR="00A75981" w:rsidRPr="005478A7">
        <w:rPr>
          <w:rFonts w:ascii="Times New Roman" w:hAnsi="Times New Roman" w:cs="Times New Roman"/>
          <w:sz w:val="28"/>
          <w:szCs w:val="28"/>
          <w:shd w:val="clear" w:color="auto" w:fill="FFFFFF"/>
        </w:rPr>
        <w:t xml:space="preserve"> муниципального образования с учетом положений </w:t>
      </w:r>
      <w:hyperlink r:id="rId8" w:anchor="dst2104" w:history="1">
        <w:r w:rsidR="00A75981" w:rsidRPr="005478A7">
          <w:rPr>
            <w:rStyle w:val="a5"/>
            <w:rFonts w:ascii="Times New Roman" w:hAnsi="Times New Roman"/>
            <w:color w:val="auto"/>
            <w:sz w:val="28"/>
            <w:szCs w:val="28"/>
            <w:u w:val="none"/>
            <w:shd w:val="clear" w:color="auto" w:fill="FFFFFF"/>
          </w:rPr>
          <w:t>законодательства</w:t>
        </w:r>
      </w:hyperlink>
      <w:r w:rsidR="00A75981" w:rsidRPr="005478A7">
        <w:rPr>
          <w:rFonts w:ascii="Times New Roman" w:hAnsi="Times New Roman" w:cs="Times New Roman"/>
          <w:sz w:val="28"/>
          <w:szCs w:val="28"/>
          <w:shd w:val="clear" w:color="auto" w:fill="FFFFFF"/>
        </w:rPr>
        <w:t> о градостроительной деятельности.</w:t>
      </w:r>
      <w:r w:rsidR="00A75981" w:rsidRPr="005478A7">
        <w:rPr>
          <w:rFonts w:ascii="Times New Roman" w:hAnsi="Times New Roman" w:cs="Times New Roman"/>
          <w:sz w:val="28"/>
          <w:szCs w:val="28"/>
        </w:rPr>
        <w:t>»;</w:t>
      </w:r>
    </w:p>
    <w:p w:rsidR="004D5AD3" w:rsidRPr="005478A7" w:rsidRDefault="004D5AD3" w:rsidP="004D5AD3">
      <w:pPr>
        <w:numPr>
          <w:ilvl w:val="1"/>
          <w:numId w:val="2"/>
        </w:numPr>
        <w:rPr>
          <w:rFonts w:ascii="Times New Roman" w:hAnsi="Times New Roman" w:cs="Times New Roman"/>
          <w:sz w:val="28"/>
          <w:szCs w:val="28"/>
          <w:lang w:eastAsia="en-US"/>
        </w:rPr>
      </w:pPr>
      <w:r w:rsidRPr="005478A7">
        <w:rPr>
          <w:rFonts w:ascii="Times New Roman" w:hAnsi="Times New Roman" w:cs="Times New Roman"/>
          <w:sz w:val="28"/>
          <w:szCs w:val="28"/>
          <w:lang w:eastAsia="en-US"/>
        </w:rPr>
        <w:t>статью 18 дополнить частью 3 следующего содержания:</w:t>
      </w:r>
    </w:p>
    <w:p w:rsidR="004D5AD3" w:rsidRPr="005478A7" w:rsidRDefault="004D5AD3" w:rsidP="004D5AD3">
      <w:pPr>
        <w:ind w:firstLine="690"/>
        <w:rPr>
          <w:rFonts w:ascii="Times New Roman" w:hAnsi="Times New Roman" w:cs="Times New Roman"/>
          <w:sz w:val="28"/>
          <w:szCs w:val="28"/>
          <w:lang w:eastAsia="en-US"/>
        </w:rPr>
      </w:pPr>
      <w:r w:rsidRPr="005478A7">
        <w:rPr>
          <w:rFonts w:ascii="Times New Roman" w:hAnsi="Times New Roman" w:cs="Times New Roman"/>
          <w:sz w:val="28"/>
          <w:szCs w:val="28"/>
          <w:lang w:eastAsia="en-US"/>
        </w:rPr>
        <w:t>«3. Органы местного самоуправления не входят в систему органов государственной власти. 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частью 2.1 статьи 36, частями 5 и 11 статьи 37, статьями 74 и 74.1 Федерального закона от 06.10.2003 года № 131-ФЗ «Об общих принципах организации местного самоуправления в Российской Федерации»;</w:t>
      </w:r>
    </w:p>
    <w:p w:rsidR="004D5AD3" w:rsidRPr="005478A7" w:rsidRDefault="004D5AD3" w:rsidP="004D5AD3">
      <w:pPr>
        <w:numPr>
          <w:ilvl w:val="1"/>
          <w:numId w:val="2"/>
        </w:numPr>
        <w:ind w:left="0" w:firstLine="709"/>
        <w:rPr>
          <w:rFonts w:ascii="Times New Roman" w:hAnsi="Times New Roman" w:cs="Times New Roman"/>
          <w:sz w:val="28"/>
          <w:szCs w:val="28"/>
          <w:lang w:eastAsia="en-US"/>
        </w:rPr>
      </w:pPr>
      <w:r w:rsidRPr="005478A7">
        <w:rPr>
          <w:rFonts w:ascii="Times New Roman" w:hAnsi="Times New Roman" w:cs="Times New Roman"/>
          <w:sz w:val="28"/>
          <w:szCs w:val="28"/>
          <w:lang w:eastAsia="en-US"/>
        </w:rPr>
        <w:t>в статье 20:</w:t>
      </w:r>
    </w:p>
    <w:p w:rsidR="004D5AD3" w:rsidRPr="005478A7" w:rsidRDefault="004D5AD3" w:rsidP="004D5AD3">
      <w:pPr>
        <w:ind w:firstLine="709"/>
        <w:rPr>
          <w:rFonts w:ascii="Times New Roman" w:hAnsi="Times New Roman" w:cs="Times New Roman"/>
          <w:sz w:val="28"/>
          <w:szCs w:val="28"/>
          <w:lang w:eastAsia="en-US"/>
        </w:rPr>
      </w:pPr>
      <w:r w:rsidRPr="005478A7">
        <w:rPr>
          <w:rFonts w:ascii="Times New Roman" w:hAnsi="Times New Roman" w:cs="Times New Roman"/>
          <w:sz w:val="28"/>
          <w:szCs w:val="28"/>
          <w:lang w:eastAsia="en-US"/>
        </w:rPr>
        <w:t>а) в части 1:</w:t>
      </w:r>
    </w:p>
    <w:p w:rsidR="004D5AD3" w:rsidRPr="005478A7" w:rsidRDefault="004D5AD3" w:rsidP="004D5AD3">
      <w:pPr>
        <w:ind w:firstLine="709"/>
        <w:rPr>
          <w:rFonts w:ascii="Times New Roman" w:hAnsi="Times New Roman" w:cs="Times New Roman"/>
          <w:sz w:val="28"/>
          <w:szCs w:val="28"/>
          <w:lang w:eastAsia="en-US"/>
        </w:rPr>
      </w:pPr>
      <w:r w:rsidRPr="005478A7">
        <w:rPr>
          <w:rFonts w:ascii="Times New Roman" w:hAnsi="Times New Roman" w:cs="Times New Roman"/>
          <w:sz w:val="28"/>
          <w:szCs w:val="28"/>
          <w:lang w:eastAsia="en-US"/>
        </w:rPr>
        <w:t>пункт 4 изложить в следующей редакции:</w:t>
      </w:r>
    </w:p>
    <w:p w:rsidR="004D5AD3" w:rsidRPr="005478A7" w:rsidRDefault="004D5AD3" w:rsidP="004D5AD3">
      <w:pPr>
        <w:ind w:firstLine="709"/>
        <w:rPr>
          <w:rFonts w:ascii="Times New Roman" w:hAnsi="Times New Roman" w:cs="Times New Roman"/>
          <w:sz w:val="28"/>
          <w:szCs w:val="28"/>
          <w:lang w:eastAsia="en-US"/>
        </w:rPr>
      </w:pPr>
      <w:r w:rsidRPr="005478A7">
        <w:rPr>
          <w:rFonts w:ascii="Times New Roman" w:hAnsi="Times New Roman" w:cs="Times New Roman"/>
          <w:sz w:val="28"/>
          <w:szCs w:val="28"/>
          <w:lang w:eastAsia="en-US"/>
        </w:rPr>
        <w:t>«</w:t>
      </w:r>
      <w:r w:rsidRPr="005478A7">
        <w:rPr>
          <w:rFonts w:ascii="Times New Roman" w:hAnsi="Times New Roman" w:cs="Times New Roman"/>
          <w:sz w:val="28"/>
          <w:szCs w:val="28"/>
        </w:rPr>
        <w:t>4) утверждение стратегии социально-экономического развития муниципального образования</w:t>
      </w:r>
      <w:r w:rsidR="00975883" w:rsidRPr="005478A7">
        <w:rPr>
          <w:rFonts w:ascii="Times New Roman" w:hAnsi="Times New Roman" w:cs="Times New Roman"/>
          <w:sz w:val="28"/>
          <w:szCs w:val="28"/>
        </w:rPr>
        <w:t>»</w:t>
      </w:r>
      <w:r w:rsidRPr="005478A7">
        <w:rPr>
          <w:rFonts w:ascii="Times New Roman" w:hAnsi="Times New Roman" w:cs="Times New Roman"/>
          <w:sz w:val="28"/>
          <w:szCs w:val="28"/>
        </w:rPr>
        <w:t>;</w:t>
      </w:r>
      <w:r w:rsidRPr="005478A7">
        <w:rPr>
          <w:rFonts w:ascii="Times New Roman" w:hAnsi="Times New Roman" w:cs="Times New Roman"/>
          <w:sz w:val="28"/>
          <w:szCs w:val="28"/>
          <w:lang w:eastAsia="en-US"/>
        </w:rPr>
        <w:t xml:space="preserve"> </w:t>
      </w:r>
    </w:p>
    <w:p w:rsidR="004D5AD3" w:rsidRPr="005478A7" w:rsidRDefault="00A30122" w:rsidP="004D5AD3">
      <w:pPr>
        <w:ind w:firstLine="709"/>
        <w:rPr>
          <w:rFonts w:ascii="Times New Roman" w:hAnsi="Times New Roman" w:cs="Times New Roman"/>
          <w:sz w:val="28"/>
          <w:szCs w:val="28"/>
          <w:lang w:eastAsia="en-US"/>
        </w:rPr>
      </w:pPr>
      <w:r w:rsidRPr="005478A7">
        <w:rPr>
          <w:rFonts w:ascii="Times New Roman" w:hAnsi="Times New Roman" w:cs="Times New Roman"/>
          <w:sz w:val="28"/>
          <w:szCs w:val="28"/>
          <w:lang w:eastAsia="en-US"/>
        </w:rPr>
        <w:lastRenderedPageBreak/>
        <w:t xml:space="preserve">дополнить </w:t>
      </w:r>
      <w:r w:rsidR="004D5AD3" w:rsidRPr="005478A7">
        <w:rPr>
          <w:rFonts w:ascii="Times New Roman" w:hAnsi="Times New Roman" w:cs="Times New Roman"/>
          <w:sz w:val="28"/>
          <w:szCs w:val="28"/>
          <w:lang w:eastAsia="en-US"/>
        </w:rPr>
        <w:t>пункт</w:t>
      </w:r>
      <w:r w:rsidRPr="005478A7">
        <w:rPr>
          <w:rFonts w:ascii="Times New Roman" w:hAnsi="Times New Roman" w:cs="Times New Roman"/>
          <w:sz w:val="28"/>
          <w:szCs w:val="28"/>
          <w:lang w:eastAsia="en-US"/>
        </w:rPr>
        <w:t>ом</w:t>
      </w:r>
      <w:r w:rsidR="004D5AD3" w:rsidRPr="005478A7">
        <w:rPr>
          <w:rFonts w:ascii="Times New Roman" w:hAnsi="Times New Roman" w:cs="Times New Roman"/>
          <w:sz w:val="28"/>
          <w:szCs w:val="28"/>
          <w:lang w:eastAsia="en-US"/>
        </w:rPr>
        <w:t xml:space="preserve"> 11 в следующей редакции;</w:t>
      </w:r>
    </w:p>
    <w:p w:rsidR="004D5AD3" w:rsidRPr="005478A7" w:rsidRDefault="004D5AD3" w:rsidP="004D5AD3">
      <w:pPr>
        <w:ind w:firstLine="709"/>
        <w:rPr>
          <w:rFonts w:ascii="Times New Roman" w:hAnsi="Times New Roman" w:cs="Times New Roman"/>
          <w:sz w:val="28"/>
          <w:szCs w:val="28"/>
          <w:lang w:eastAsia="en-US"/>
        </w:rPr>
      </w:pPr>
      <w:r w:rsidRPr="005478A7">
        <w:rPr>
          <w:rFonts w:ascii="Times New Roman" w:hAnsi="Times New Roman" w:cs="Times New Roman"/>
          <w:sz w:val="28"/>
          <w:szCs w:val="28"/>
          <w:lang w:eastAsia="en-US"/>
        </w:rPr>
        <w:t>«11)</w:t>
      </w:r>
      <w:r w:rsidR="00A30122" w:rsidRPr="005478A7">
        <w:rPr>
          <w:rFonts w:ascii="Times New Roman" w:hAnsi="Times New Roman"/>
          <w:sz w:val="28"/>
          <w:szCs w:val="28"/>
          <w:shd w:val="clear" w:color="auto" w:fill="FFFFFF"/>
        </w:rPr>
        <w:t xml:space="preserve"> утверждение правил благоустройства территории поселения</w:t>
      </w:r>
      <w:r w:rsidRPr="005478A7">
        <w:rPr>
          <w:rFonts w:ascii="Times New Roman" w:hAnsi="Times New Roman" w:cs="Times New Roman"/>
          <w:sz w:val="28"/>
          <w:szCs w:val="28"/>
          <w:lang w:eastAsia="en-US"/>
        </w:rPr>
        <w:t>»;</w:t>
      </w:r>
    </w:p>
    <w:p w:rsidR="004D5AD3" w:rsidRPr="005478A7" w:rsidRDefault="004D5AD3" w:rsidP="004D5AD3">
      <w:pPr>
        <w:ind w:firstLine="709"/>
        <w:rPr>
          <w:rFonts w:ascii="Times New Roman" w:hAnsi="Times New Roman" w:cs="Times New Roman"/>
          <w:sz w:val="28"/>
          <w:szCs w:val="28"/>
          <w:lang w:eastAsia="en-US"/>
        </w:rPr>
      </w:pPr>
      <w:r w:rsidRPr="005478A7">
        <w:rPr>
          <w:rFonts w:ascii="Times New Roman" w:hAnsi="Times New Roman" w:cs="Times New Roman"/>
          <w:sz w:val="28"/>
          <w:szCs w:val="28"/>
          <w:lang w:eastAsia="en-US"/>
        </w:rPr>
        <w:t xml:space="preserve">б) в части 2 пункт 11 исключить; </w:t>
      </w:r>
    </w:p>
    <w:p w:rsidR="004D5AD3" w:rsidRPr="005478A7" w:rsidRDefault="004D5AD3" w:rsidP="004D5AD3">
      <w:pPr>
        <w:numPr>
          <w:ilvl w:val="1"/>
          <w:numId w:val="2"/>
        </w:numPr>
        <w:ind w:left="0" w:firstLine="690"/>
        <w:rPr>
          <w:rFonts w:ascii="Times New Roman" w:hAnsi="Times New Roman" w:cs="Times New Roman"/>
          <w:sz w:val="28"/>
          <w:szCs w:val="28"/>
        </w:rPr>
      </w:pPr>
      <w:r w:rsidRPr="005478A7">
        <w:rPr>
          <w:rFonts w:ascii="Times New Roman" w:hAnsi="Times New Roman" w:cs="Times New Roman"/>
          <w:sz w:val="28"/>
          <w:szCs w:val="28"/>
        </w:rPr>
        <w:t>статью 23 дополнить частью 7 следующего содержания:</w:t>
      </w:r>
    </w:p>
    <w:p w:rsidR="004D5AD3" w:rsidRPr="005478A7" w:rsidRDefault="004D5AD3" w:rsidP="004D5AD3">
      <w:pPr>
        <w:ind w:firstLine="690"/>
        <w:rPr>
          <w:rFonts w:ascii="Times New Roman" w:hAnsi="Times New Roman" w:cs="Times New Roman"/>
          <w:sz w:val="28"/>
          <w:szCs w:val="28"/>
        </w:rPr>
      </w:pPr>
      <w:r w:rsidRPr="005478A7">
        <w:rPr>
          <w:rFonts w:ascii="Times New Roman" w:hAnsi="Times New Roman" w:cs="Times New Roman"/>
          <w:sz w:val="28"/>
          <w:szCs w:val="28"/>
        </w:rPr>
        <w:t>«7. Депутат должен соблюдать ограничения, запреты, исполнять обязанности, которые установлены Федеральным </w:t>
      </w:r>
      <w:hyperlink r:id="rId9" w:history="1">
        <w:r w:rsidRPr="005478A7">
          <w:rPr>
            <w:rStyle w:val="a5"/>
            <w:rFonts w:ascii="Times New Roman" w:hAnsi="Times New Roman"/>
            <w:color w:val="auto"/>
            <w:sz w:val="28"/>
            <w:szCs w:val="28"/>
          </w:rPr>
          <w:t>законом</w:t>
        </w:r>
      </w:hyperlink>
      <w:r w:rsidRPr="005478A7">
        <w:rPr>
          <w:rFonts w:ascii="Times New Roman" w:hAnsi="Times New Roman" w:cs="Times New Roman"/>
          <w:sz w:val="28"/>
          <w:szCs w:val="28"/>
        </w:rPr>
        <w:t> от 25 декабря 2008 года № 273-ФЗ «О противодействии коррупции», Федеральным </w:t>
      </w:r>
      <w:hyperlink r:id="rId10" w:history="1">
        <w:r w:rsidRPr="005478A7">
          <w:rPr>
            <w:rStyle w:val="a5"/>
            <w:rFonts w:ascii="Times New Roman" w:hAnsi="Times New Roman"/>
            <w:color w:val="auto"/>
            <w:sz w:val="28"/>
            <w:szCs w:val="28"/>
          </w:rPr>
          <w:t>законом</w:t>
        </w:r>
      </w:hyperlink>
      <w:r w:rsidRPr="005478A7">
        <w:rPr>
          <w:rFonts w:ascii="Times New Roman" w:hAnsi="Times New Roman" w:cs="Times New Roman"/>
          <w:sz w:val="28"/>
          <w:szCs w:val="28"/>
        </w:rPr>
        <w:t> от 3 декабря 2012 года № 230-ФЗ «О контроле за соответствием расходов лиц, замещающих государственные должности, и иных лиц их доходам», Федеральным </w:t>
      </w:r>
      <w:hyperlink r:id="rId11" w:history="1">
        <w:r w:rsidRPr="005478A7">
          <w:rPr>
            <w:rStyle w:val="a5"/>
            <w:rFonts w:ascii="Times New Roman" w:hAnsi="Times New Roman"/>
            <w:color w:val="auto"/>
            <w:sz w:val="28"/>
            <w:szCs w:val="28"/>
          </w:rPr>
          <w:t>законом</w:t>
        </w:r>
      </w:hyperlink>
      <w:r w:rsidRPr="005478A7">
        <w:rPr>
          <w:rFonts w:ascii="Times New Roman" w:hAnsi="Times New Roman" w:cs="Times New Roman"/>
          <w:sz w:val="28"/>
          <w:szCs w:val="28"/>
        </w:rPr>
        <w:t>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D5AD3" w:rsidRPr="005478A7" w:rsidRDefault="004D5AD3" w:rsidP="004D5AD3">
      <w:pPr>
        <w:pStyle w:val="a7"/>
        <w:widowControl w:val="0"/>
        <w:numPr>
          <w:ilvl w:val="1"/>
          <w:numId w:val="2"/>
        </w:numPr>
        <w:autoSpaceDE w:val="0"/>
        <w:autoSpaceDN w:val="0"/>
        <w:adjustRightInd w:val="0"/>
        <w:spacing w:after="0" w:line="240" w:lineRule="auto"/>
        <w:jc w:val="both"/>
        <w:rPr>
          <w:rFonts w:ascii="Times New Roman" w:hAnsi="Times New Roman"/>
          <w:sz w:val="28"/>
          <w:szCs w:val="28"/>
        </w:rPr>
      </w:pPr>
      <w:r w:rsidRPr="005478A7">
        <w:rPr>
          <w:rFonts w:ascii="Times New Roman" w:hAnsi="Times New Roman"/>
          <w:sz w:val="28"/>
          <w:szCs w:val="28"/>
        </w:rPr>
        <w:t>в статье 24:</w:t>
      </w:r>
    </w:p>
    <w:p w:rsidR="004D5AD3" w:rsidRPr="005478A7" w:rsidRDefault="004D5AD3" w:rsidP="004D5AD3">
      <w:pPr>
        <w:pStyle w:val="a7"/>
        <w:widowControl w:val="0"/>
        <w:autoSpaceDE w:val="0"/>
        <w:autoSpaceDN w:val="0"/>
        <w:adjustRightInd w:val="0"/>
        <w:spacing w:after="0" w:line="240" w:lineRule="auto"/>
        <w:ind w:left="690"/>
        <w:jc w:val="both"/>
        <w:rPr>
          <w:rFonts w:ascii="Times New Roman" w:hAnsi="Times New Roman"/>
          <w:sz w:val="28"/>
          <w:szCs w:val="28"/>
        </w:rPr>
      </w:pPr>
      <w:r w:rsidRPr="005478A7">
        <w:rPr>
          <w:rFonts w:ascii="Times New Roman" w:hAnsi="Times New Roman"/>
          <w:sz w:val="28"/>
          <w:szCs w:val="28"/>
        </w:rPr>
        <w:t>а) часть 2 изложить в следующей редакции:</w:t>
      </w:r>
    </w:p>
    <w:p w:rsidR="004D5AD3" w:rsidRPr="005478A7" w:rsidRDefault="004D5AD3" w:rsidP="004D5AD3">
      <w:pPr>
        <w:pStyle w:val="a7"/>
        <w:widowControl w:val="0"/>
        <w:autoSpaceDE w:val="0"/>
        <w:autoSpaceDN w:val="0"/>
        <w:adjustRightInd w:val="0"/>
        <w:spacing w:after="0" w:line="240" w:lineRule="auto"/>
        <w:ind w:firstLine="709"/>
        <w:jc w:val="both"/>
        <w:rPr>
          <w:rFonts w:ascii="Times New Roman" w:hAnsi="Times New Roman"/>
          <w:sz w:val="28"/>
          <w:szCs w:val="28"/>
        </w:rPr>
      </w:pPr>
      <w:r w:rsidRPr="005478A7">
        <w:rPr>
          <w:rFonts w:ascii="Times New Roman" w:hAnsi="Times New Roman"/>
          <w:sz w:val="28"/>
          <w:szCs w:val="28"/>
        </w:rPr>
        <w:t xml:space="preserve">«2. Полномочия депутата прекращаются досрочно при выявлении в результате проверки, проведенной в соответствии с частью 7.2 статьи 40 Федерального закона от 06.10.2003 № 131-ФЗ «Об общих принципах организации местного самоуправления в Российской Федерации», фактов несоблюдения ограничений, запретов, неисполнения обязанностей, которые установлены Федеральным законом от 25 декабря 2008 года </w:t>
      </w:r>
      <w:r w:rsidR="00B35289" w:rsidRPr="005478A7">
        <w:rPr>
          <w:rFonts w:ascii="Times New Roman" w:hAnsi="Times New Roman"/>
          <w:sz w:val="28"/>
          <w:szCs w:val="28"/>
        </w:rPr>
        <w:t>№</w:t>
      </w:r>
      <w:r w:rsidRPr="005478A7">
        <w:rPr>
          <w:rFonts w:ascii="Times New Roman" w:hAnsi="Times New Roman"/>
          <w:sz w:val="28"/>
          <w:szCs w:val="28"/>
        </w:rPr>
        <w:t xml:space="preserve"> 273-ФЗ </w:t>
      </w:r>
      <w:r w:rsidR="00B35289" w:rsidRPr="005478A7">
        <w:rPr>
          <w:rFonts w:ascii="Times New Roman" w:hAnsi="Times New Roman"/>
          <w:sz w:val="28"/>
          <w:szCs w:val="28"/>
        </w:rPr>
        <w:t>«</w:t>
      </w:r>
      <w:r w:rsidRPr="005478A7">
        <w:rPr>
          <w:rFonts w:ascii="Times New Roman" w:hAnsi="Times New Roman"/>
          <w:sz w:val="28"/>
          <w:szCs w:val="28"/>
        </w:rPr>
        <w:t>О противодействии коррупции</w:t>
      </w:r>
      <w:r w:rsidR="00B35289" w:rsidRPr="005478A7">
        <w:rPr>
          <w:rFonts w:ascii="Times New Roman" w:hAnsi="Times New Roman"/>
          <w:sz w:val="28"/>
          <w:szCs w:val="28"/>
        </w:rPr>
        <w:t>»</w:t>
      </w:r>
      <w:r w:rsidRPr="005478A7">
        <w:rPr>
          <w:rFonts w:ascii="Times New Roman" w:hAnsi="Times New Roman"/>
          <w:sz w:val="28"/>
          <w:szCs w:val="28"/>
        </w:rPr>
        <w:t xml:space="preserve">, Федеральным </w:t>
      </w:r>
      <w:r w:rsidR="00B35289" w:rsidRPr="005478A7">
        <w:rPr>
          <w:rFonts w:ascii="Times New Roman" w:hAnsi="Times New Roman"/>
          <w:sz w:val="28"/>
          <w:szCs w:val="28"/>
        </w:rPr>
        <w:t>законом от 3 декабря 2012 года №</w:t>
      </w:r>
      <w:r w:rsidRPr="005478A7">
        <w:rPr>
          <w:rFonts w:ascii="Times New Roman" w:hAnsi="Times New Roman"/>
          <w:sz w:val="28"/>
          <w:szCs w:val="28"/>
        </w:rPr>
        <w:t xml:space="preserve"> 230-ФЗ </w:t>
      </w:r>
      <w:r w:rsidR="00B35289" w:rsidRPr="005478A7">
        <w:rPr>
          <w:rFonts w:ascii="Times New Roman" w:hAnsi="Times New Roman"/>
          <w:sz w:val="28"/>
          <w:szCs w:val="28"/>
        </w:rPr>
        <w:t>«</w:t>
      </w:r>
      <w:r w:rsidRPr="005478A7">
        <w:rPr>
          <w:rFonts w:ascii="Times New Roman" w:hAnsi="Times New Roman"/>
          <w:sz w:val="28"/>
          <w:szCs w:val="28"/>
        </w:rPr>
        <w:t>О контроле за соответствием расходов лиц, замещающих государственные должности, и иных лиц их доходам</w:t>
      </w:r>
      <w:r w:rsidR="00B35289" w:rsidRPr="005478A7">
        <w:rPr>
          <w:rFonts w:ascii="Times New Roman" w:hAnsi="Times New Roman"/>
          <w:sz w:val="28"/>
          <w:szCs w:val="28"/>
        </w:rPr>
        <w:t>»</w:t>
      </w:r>
      <w:r w:rsidRPr="005478A7">
        <w:rPr>
          <w:rFonts w:ascii="Times New Roman" w:hAnsi="Times New Roman"/>
          <w:sz w:val="28"/>
          <w:szCs w:val="28"/>
        </w:rPr>
        <w:t xml:space="preserve">, Федеральным законом от 7 мая 2013 года </w:t>
      </w:r>
      <w:r w:rsidR="00B35289" w:rsidRPr="005478A7">
        <w:rPr>
          <w:rFonts w:ascii="Times New Roman" w:hAnsi="Times New Roman"/>
          <w:sz w:val="28"/>
          <w:szCs w:val="28"/>
        </w:rPr>
        <w:t>№</w:t>
      </w:r>
      <w:r w:rsidRPr="005478A7">
        <w:rPr>
          <w:rFonts w:ascii="Times New Roman" w:hAnsi="Times New Roman"/>
          <w:sz w:val="28"/>
          <w:szCs w:val="28"/>
        </w:rPr>
        <w:t xml:space="preserve"> 79-ФЗ </w:t>
      </w:r>
      <w:r w:rsidR="00B35289" w:rsidRPr="005478A7">
        <w:rPr>
          <w:rFonts w:ascii="Times New Roman" w:hAnsi="Times New Roman"/>
          <w:sz w:val="28"/>
          <w:szCs w:val="28"/>
        </w:rPr>
        <w:t>«</w:t>
      </w:r>
      <w:r w:rsidRPr="005478A7">
        <w:rPr>
          <w:rFonts w:ascii="Times New Roman" w:hAnsi="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B35289" w:rsidRPr="005478A7">
        <w:rPr>
          <w:rFonts w:ascii="Times New Roman" w:hAnsi="Times New Roman"/>
          <w:sz w:val="28"/>
          <w:szCs w:val="28"/>
        </w:rPr>
        <w:t>»</w:t>
      </w:r>
      <w:r w:rsidRPr="005478A7">
        <w:rPr>
          <w:rFonts w:ascii="Times New Roman" w:hAnsi="Times New Roman"/>
          <w:sz w:val="28"/>
          <w:szCs w:val="28"/>
        </w:rPr>
        <w:t xml:space="preserve">, по заявлению губернатора Ленинградской области в представительный орган муниципального образования, или в суд»; </w:t>
      </w:r>
    </w:p>
    <w:p w:rsidR="004D5AD3" w:rsidRPr="005478A7" w:rsidRDefault="004D5AD3" w:rsidP="004D5AD3">
      <w:pPr>
        <w:pStyle w:val="a7"/>
        <w:widowControl w:val="0"/>
        <w:autoSpaceDE w:val="0"/>
        <w:autoSpaceDN w:val="0"/>
        <w:adjustRightInd w:val="0"/>
        <w:spacing w:after="0" w:line="240" w:lineRule="auto"/>
        <w:ind w:left="690"/>
        <w:jc w:val="both"/>
        <w:rPr>
          <w:rFonts w:ascii="Times New Roman" w:hAnsi="Times New Roman"/>
          <w:sz w:val="28"/>
          <w:szCs w:val="28"/>
        </w:rPr>
      </w:pPr>
      <w:r w:rsidRPr="005478A7">
        <w:rPr>
          <w:rFonts w:ascii="Times New Roman" w:hAnsi="Times New Roman"/>
          <w:sz w:val="28"/>
          <w:szCs w:val="28"/>
        </w:rPr>
        <w:t>б) дополнить частью 5 следующего содержания:</w:t>
      </w:r>
    </w:p>
    <w:p w:rsidR="004D5AD3" w:rsidRPr="005478A7" w:rsidRDefault="004D5AD3" w:rsidP="004D5AD3">
      <w:pPr>
        <w:pStyle w:val="a7"/>
        <w:widowControl w:val="0"/>
        <w:autoSpaceDE w:val="0"/>
        <w:autoSpaceDN w:val="0"/>
        <w:adjustRightInd w:val="0"/>
        <w:spacing w:after="0" w:line="240" w:lineRule="auto"/>
        <w:ind w:firstLine="690"/>
        <w:jc w:val="both"/>
        <w:rPr>
          <w:rFonts w:ascii="Times New Roman" w:hAnsi="Times New Roman"/>
          <w:sz w:val="28"/>
          <w:szCs w:val="28"/>
          <w:lang w:eastAsia="ru-RU"/>
        </w:rPr>
      </w:pPr>
      <w:r w:rsidRPr="005478A7">
        <w:rPr>
          <w:rFonts w:ascii="Times New Roman" w:hAnsi="Times New Roman"/>
          <w:sz w:val="28"/>
          <w:szCs w:val="28"/>
        </w:rPr>
        <w:t xml:space="preserve">«5. </w:t>
      </w:r>
      <w:r w:rsidRPr="005478A7">
        <w:rPr>
          <w:rFonts w:ascii="Times New Roman" w:hAnsi="Times New Roman"/>
          <w:sz w:val="28"/>
          <w:szCs w:val="28"/>
          <w:lang w:eastAsia="ru-RU"/>
        </w:rP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4D5AD3" w:rsidRPr="005478A7" w:rsidRDefault="004D5AD3" w:rsidP="004D5AD3">
      <w:pPr>
        <w:pStyle w:val="a7"/>
        <w:widowControl w:val="0"/>
        <w:numPr>
          <w:ilvl w:val="1"/>
          <w:numId w:val="2"/>
        </w:numPr>
        <w:autoSpaceDE w:val="0"/>
        <w:autoSpaceDN w:val="0"/>
        <w:adjustRightInd w:val="0"/>
        <w:spacing w:after="0" w:line="240" w:lineRule="auto"/>
        <w:jc w:val="both"/>
        <w:rPr>
          <w:rFonts w:ascii="Times New Roman" w:hAnsi="Times New Roman"/>
          <w:sz w:val="28"/>
          <w:szCs w:val="28"/>
        </w:rPr>
      </w:pPr>
      <w:r w:rsidRPr="005478A7">
        <w:rPr>
          <w:rFonts w:ascii="Times New Roman" w:hAnsi="Times New Roman"/>
          <w:sz w:val="28"/>
          <w:szCs w:val="28"/>
          <w:lang w:eastAsia="ru-RU"/>
        </w:rPr>
        <w:t>в статье 26 в части 1 пункт 3 изложить в следующей редакции:</w:t>
      </w:r>
    </w:p>
    <w:p w:rsidR="004D5AD3" w:rsidRPr="005478A7" w:rsidRDefault="004D5AD3" w:rsidP="004D5AD3">
      <w:pPr>
        <w:pStyle w:val="a7"/>
        <w:widowControl w:val="0"/>
        <w:autoSpaceDE w:val="0"/>
        <w:autoSpaceDN w:val="0"/>
        <w:adjustRightInd w:val="0"/>
        <w:spacing w:after="0" w:line="240" w:lineRule="auto"/>
        <w:ind w:firstLine="690"/>
        <w:jc w:val="both"/>
        <w:rPr>
          <w:rFonts w:ascii="Times New Roman" w:hAnsi="Times New Roman"/>
          <w:sz w:val="28"/>
          <w:szCs w:val="28"/>
        </w:rPr>
      </w:pPr>
      <w:r w:rsidRPr="005478A7">
        <w:rPr>
          <w:rFonts w:ascii="Times New Roman" w:hAnsi="Times New Roman"/>
          <w:sz w:val="28"/>
          <w:szCs w:val="28"/>
          <w:lang w:eastAsia="ru-RU"/>
        </w:rPr>
        <w:t xml:space="preserve">«3)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Глава муниципального образования издает постановления и распоряжения по иным вопросам, отнесенным к его </w:t>
      </w:r>
      <w:r w:rsidRPr="005478A7">
        <w:rPr>
          <w:rFonts w:ascii="Times New Roman" w:hAnsi="Times New Roman"/>
          <w:sz w:val="28"/>
          <w:szCs w:val="28"/>
          <w:lang w:eastAsia="ru-RU"/>
        </w:rPr>
        <w:lastRenderedPageBreak/>
        <w:t>компетенции уставом муниципального образования в соответствии с настоящим Федеральным законом, другими федеральными законами»;</w:t>
      </w:r>
    </w:p>
    <w:p w:rsidR="004D5AD3" w:rsidRPr="005478A7" w:rsidRDefault="004D5AD3" w:rsidP="004D5AD3">
      <w:pPr>
        <w:pStyle w:val="a7"/>
        <w:widowControl w:val="0"/>
        <w:numPr>
          <w:ilvl w:val="1"/>
          <w:numId w:val="2"/>
        </w:numPr>
        <w:tabs>
          <w:tab w:val="left" w:pos="900"/>
        </w:tabs>
        <w:autoSpaceDE w:val="0"/>
        <w:autoSpaceDN w:val="0"/>
        <w:adjustRightInd w:val="0"/>
        <w:spacing w:after="0" w:line="240" w:lineRule="auto"/>
        <w:jc w:val="both"/>
        <w:rPr>
          <w:rFonts w:ascii="Times New Roman" w:hAnsi="Times New Roman"/>
          <w:sz w:val="28"/>
          <w:szCs w:val="28"/>
        </w:rPr>
      </w:pPr>
      <w:r w:rsidRPr="005478A7">
        <w:rPr>
          <w:rFonts w:ascii="Times New Roman" w:hAnsi="Times New Roman"/>
          <w:sz w:val="28"/>
          <w:szCs w:val="28"/>
        </w:rPr>
        <w:t>в статье 27 в части 3:</w:t>
      </w:r>
    </w:p>
    <w:p w:rsidR="004D5AD3" w:rsidRPr="005478A7" w:rsidRDefault="004D5AD3" w:rsidP="004D5AD3">
      <w:pPr>
        <w:pStyle w:val="a7"/>
        <w:widowControl w:val="0"/>
        <w:tabs>
          <w:tab w:val="left" w:pos="900"/>
        </w:tabs>
        <w:autoSpaceDE w:val="0"/>
        <w:autoSpaceDN w:val="0"/>
        <w:adjustRightInd w:val="0"/>
        <w:spacing w:after="0" w:line="240" w:lineRule="auto"/>
        <w:ind w:firstLine="709"/>
        <w:jc w:val="both"/>
        <w:rPr>
          <w:rFonts w:ascii="Times New Roman" w:hAnsi="Times New Roman"/>
          <w:sz w:val="28"/>
          <w:szCs w:val="28"/>
        </w:rPr>
      </w:pPr>
      <w:r w:rsidRPr="005478A7">
        <w:rPr>
          <w:rFonts w:ascii="Times New Roman" w:hAnsi="Times New Roman"/>
          <w:sz w:val="28"/>
          <w:szCs w:val="28"/>
        </w:rPr>
        <w:t>а) после слов «досрочного прекращения полномочий главы поселения» дополнить словами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4D5AD3" w:rsidRPr="005478A7" w:rsidRDefault="004D5AD3" w:rsidP="004D5AD3">
      <w:pPr>
        <w:pStyle w:val="a7"/>
        <w:widowControl w:val="0"/>
        <w:tabs>
          <w:tab w:val="left" w:pos="900"/>
        </w:tabs>
        <w:autoSpaceDE w:val="0"/>
        <w:autoSpaceDN w:val="0"/>
        <w:adjustRightInd w:val="0"/>
        <w:spacing w:after="0" w:line="240" w:lineRule="auto"/>
        <w:ind w:left="690"/>
        <w:jc w:val="both"/>
        <w:rPr>
          <w:rFonts w:ascii="Times New Roman" w:hAnsi="Times New Roman"/>
          <w:sz w:val="28"/>
          <w:szCs w:val="28"/>
        </w:rPr>
      </w:pPr>
      <w:r w:rsidRPr="005478A7">
        <w:rPr>
          <w:rFonts w:ascii="Times New Roman" w:hAnsi="Times New Roman"/>
          <w:sz w:val="28"/>
          <w:szCs w:val="28"/>
        </w:rPr>
        <w:t>б) дополнить абзацем следующего содержания:</w:t>
      </w:r>
    </w:p>
    <w:p w:rsidR="004D5AD3" w:rsidRPr="005478A7" w:rsidRDefault="004D5AD3" w:rsidP="004D5AD3">
      <w:pPr>
        <w:pStyle w:val="a7"/>
        <w:widowControl w:val="0"/>
        <w:tabs>
          <w:tab w:val="left" w:pos="709"/>
        </w:tabs>
        <w:autoSpaceDE w:val="0"/>
        <w:autoSpaceDN w:val="0"/>
        <w:adjustRightInd w:val="0"/>
        <w:spacing w:after="0" w:line="240" w:lineRule="auto"/>
        <w:jc w:val="both"/>
        <w:rPr>
          <w:rFonts w:ascii="Times New Roman" w:hAnsi="Times New Roman"/>
          <w:spacing w:val="3"/>
          <w:sz w:val="28"/>
          <w:szCs w:val="28"/>
        </w:rPr>
      </w:pPr>
      <w:r w:rsidRPr="005478A7">
        <w:rPr>
          <w:rFonts w:ascii="Times New Roman" w:hAnsi="Times New Roman"/>
          <w:sz w:val="28"/>
          <w:szCs w:val="28"/>
        </w:rPr>
        <w:tab/>
      </w:r>
      <w:r w:rsidRPr="005478A7">
        <w:rPr>
          <w:rFonts w:ascii="Times New Roman" w:hAnsi="Times New Roman"/>
          <w:sz w:val="28"/>
          <w:szCs w:val="28"/>
        </w:rPr>
        <w:tab/>
        <w:t>«</w:t>
      </w:r>
      <w:r w:rsidRPr="005478A7">
        <w:rPr>
          <w:rFonts w:ascii="Times New Roman" w:hAnsi="Times New Roman"/>
          <w:spacing w:val="3"/>
          <w:sz w:val="28"/>
          <w:szCs w:val="28"/>
        </w:rPr>
        <w:t>В случае досрочного прекращения полномочий главы муниципального образования избрание главы муниципального образования осуществляется не позднее чем через шесть месяцев со дня такого прекращения полномочий.  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осуществляется на первом заседании вновь избранного представительного органа муниципального образования»;</w:t>
      </w:r>
    </w:p>
    <w:p w:rsidR="004D5AD3" w:rsidRPr="005478A7" w:rsidRDefault="004D5AD3" w:rsidP="004D5AD3">
      <w:pPr>
        <w:pStyle w:val="a7"/>
        <w:widowControl w:val="0"/>
        <w:numPr>
          <w:ilvl w:val="1"/>
          <w:numId w:val="2"/>
        </w:numPr>
        <w:tabs>
          <w:tab w:val="left" w:pos="709"/>
        </w:tabs>
        <w:autoSpaceDE w:val="0"/>
        <w:autoSpaceDN w:val="0"/>
        <w:adjustRightInd w:val="0"/>
        <w:spacing w:after="0" w:line="240" w:lineRule="auto"/>
        <w:jc w:val="both"/>
        <w:rPr>
          <w:rFonts w:ascii="Times New Roman" w:hAnsi="Times New Roman"/>
          <w:sz w:val="28"/>
          <w:szCs w:val="28"/>
        </w:rPr>
      </w:pPr>
      <w:r w:rsidRPr="005478A7">
        <w:rPr>
          <w:rFonts w:ascii="Times New Roman" w:hAnsi="Times New Roman"/>
          <w:spacing w:val="3"/>
          <w:sz w:val="28"/>
          <w:szCs w:val="28"/>
        </w:rPr>
        <w:t>в статье 29 в части 1 пункт 15 изложить в следующей редакции:</w:t>
      </w:r>
    </w:p>
    <w:p w:rsidR="004D5AD3" w:rsidRPr="005478A7" w:rsidRDefault="004D5AD3" w:rsidP="004D5AD3">
      <w:pPr>
        <w:pStyle w:val="a7"/>
        <w:widowControl w:val="0"/>
        <w:tabs>
          <w:tab w:val="left" w:pos="709"/>
        </w:tabs>
        <w:autoSpaceDE w:val="0"/>
        <w:autoSpaceDN w:val="0"/>
        <w:adjustRightInd w:val="0"/>
        <w:spacing w:after="0" w:line="240" w:lineRule="auto"/>
        <w:jc w:val="both"/>
        <w:rPr>
          <w:rFonts w:ascii="Times New Roman" w:hAnsi="Times New Roman"/>
          <w:sz w:val="28"/>
          <w:szCs w:val="28"/>
        </w:rPr>
      </w:pPr>
      <w:r w:rsidRPr="005478A7">
        <w:rPr>
          <w:rFonts w:ascii="Times New Roman" w:hAnsi="Times New Roman"/>
          <w:spacing w:val="3"/>
          <w:sz w:val="28"/>
          <w:szCs w:val="28"/>
        </w:rPr>
        <w:tab/>
        <w:t>«15) утверждает планы и программы комплексного социально-экономического развития муниципального образования, осуществляет организацию их выполнения, а также организует сбор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4D5AD3" w:rsidRPr="005478A7" w:rsidRDefault="004D5AD3" w:rsidP="004D5AD3">
      <w:pPr>
        <w:pStyle w:val="a6"/>
        <w:numPr>
          <w:ilvl w:val="1"/>
          <w:numId w:val="2"/>
        </w:numPr>
        <w:autoSpaceDE w:val="0"/>
        <w:autoSpaceDN w:val="0"/>
        <w:adjustRightInd w:val="0"/>
        <w:spacing w:after="0" w:line="240" w:lineRule="auto"/>
        <w:jc w:val="both"/>
        <w:rPr>
          <w:rFonts w:ascii="Times New Roman" w:hAnsi="Times New Roman"/>
          <w:sz w:val="28"/>
          <w:szCs w:val="28"/>
        </w:rPr>
      </w:pPr>
      <w:r w:rsidRPr="005478A7">
        <w:rPr>
          <w:rFonts w:ascii="Times New Roman" w:hAnsi="Times New Roman"/>
          <w:sz w:val="28"/>
          <w:szCs w:val="28"/>
        </w:rPr>
        <w:t>в статье 30:</w:t>
      </w:r>
    </w:p>
    <w:p w:rsidR="004D5AD3" w:rsidRPr="005478A7" w:rsidRDefault="004D5AD3" w:rsidP="004D5AD3">
      <w:pPr>
        <w:pStyle w:val="a6"/>
        <w:autoSpaceDE w:val="0"/>
        <w:autoSpaceDN w:val="0"/>
        <w:adjustRightInd w:val="0"/>
        <w:spacing w:after="0" w:line="240" w:lineRule="auto"/>
        <w:ind w:left="0" w:firstLine="709"/>
        <w:jc w:val="both"/>
        <w:rPr>
          <w:rFonts w:ascii="Times New Roman" w:hAnsi="Times New Roman"/>
          <w:sz w:val="28"/>
          <w:szCs w:val="28"/>
        </w:rPr>
      </w:pPr>
      <w:r w:rsidRPr="005478A7">
        <w:rPr>
          <w:rFonts w:ascii="Times New Roman" w:hAnsi="Times New Roman"/>
          <w:sz w:val="28"/>
          <w:szCs w:val="28"/>
        </w:rPr>
        <w:t xml:space="preserve">а) в части 5 слова «и иными федеральными законами» заменить словами: </w:t>
      </w:r>
    </w:p>
    <w:p w:rsidR="004D5AD3" w:rsidRPr="005478A7" w:rsidRDefault="004D5AD3" w:rsidP="004D5AD3">
      <w:pPr>
        <w:pStyle w:val="a6"/>
        <w:autoSpaceDE w:val="0"/>
        <w:autoSpaceDN w:val="0"/>
        <w:adjustRightInd w:val="0"/>
        <w:spacing w:after="0" w:line="240" w:lineRule="auto"/>
        <w:ind w:left="0"/>
        <w:jc w:val="both"/>
        <w:rPr>
          <w:rFonts w:ascii="Times New Roman" w:hAnsi="Times New Roman"/>
          <w:sz w:val="28"/>
          <w:szCs w:val="28"/>
        </w:rPr>
      </w:pPr>
      <w:r w:rsidRPr="005478A7">
        <w:rPr>
          <w:rFonts w:ascii="Times New Roman" w:hAnsi="Times New Roman"/>
          <w:sz w:val="28"/>
          <w:szCs w:val="28"/>
        </w:rPr>
        <w:t>«Федеральным законом от 3 декабря 2012 года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D5AD3" w:rsidRPr="005478A7" w:rsidRDefault="004D5AD3" w:rsidP="004D5AD3">
      <w:pPr>
        <w:pStyle w:val="a6"/>
        <w:autoSpaceDE w:val="0"/>
        <w:autoSpaceDN w:val="0"/>
        <w:adjustRightInd w:val="0"/>
        <w:spacing w:after="0" w:line="240" w:lineRule="auto"/>
        <w:ind w:left="0" w:firstLine="709"/>
        <w:jc w:val="both"/>
        <w:rPr>
          <w:rFonts w:ascii="Times New Roman" w:hAnsi="Times New Roman"/>
          <w:sz w:val="28"/>
          <w:szCs w:val="28"/>
        </w:rPr>
      </w:pPr>
      <w:r w:rsidRPr="005478A7">
        <w:rPr>
          <w:rFonts w:ascii="Times New Roman" w:hAnsi="Times New Roman"/>
          <w:sz w:val="28"/>
          <w:szCs w:val="28"/>
        </w:rPr>
        <w:t>б) в части 6 пункт 11 после цифр «7.1» дополнить цифрами «7.2»;</w:t>
      </w:r>
    </w:p>
    <w:p w:rsidR="004D5AD3" w:rsidRPr="005478A7" w:rsidRDefault="004D5AD3" w:rsidP="004D5AD3">
      <w:pPr>
        <w:pStyle w:val="a6"/>
        <w:autoSpaceDE w:val="0"/>
        <w:autoSpaceDN w:val="0"/>
        <w:adjustRightInd w:val="0"/>
        <w:spacing w:after="0" w:line="240" w:lineRule="auto"/>
        <w:ind w:left="0" w:firstLine="709"/>
        <w:jc w:val="both"/>
        <w:rPr>
          <w:rFonts w:ascii="Times New Roman" w:hAnsi="Times New Roman"/>
          <w:sz w:val="28"/>
          <w:szCs w:val="28"/>
        </w:rPr>
      </w:pPr>
      <w:r w:rsidRPr="005478A7">
        <w:rPr>
          <w:rFonts w:ascii="Times New Roman" w:hAnsi="Times New Roman"/>
          <w:sz w:val="28"/>
          <w:szCs w:val="28"/>
        </w:rPr>
        <w:t>в) дополнить частью 6.1 следующего содержания:</w:t>
      </w:r>
    </w:p>
    <w:p w:rsidR="004D5AD3" w:rsidRPr="005478A7" w:rsidRDefault="004D5AD3" w:rsidP="004D5AD3">
      <w:pPr>
        <w:pStyle w:val="a6"/>
        <w:autoSpaceDE w:val="0"/>
        <w:autoSpaceDN w:val="0"/>
        <w:adjustRightInd w:val="0"/>
        <w:spacing w:after="0" w:line="240" w:lineRule="auto"/>
        <w:ind w:left="0" w:firstLine="709"/>
        <w:jc w:val="both"/>
        <w:rPr>
          <w:rFonts w:ascii="Times New Roman" w:hAnsi="Times New Roman"/>
          <w:sz w:val="28"/>
          <w:szCs w:val="28"/>
        </w:rPr>
      </w:pPr>
      <w:r w:rsidRPr="005478A7">
        <w:rPr>
          <w:rFonts w:ascii="Times New Roman" w:hAnsi="Times New Roman"/>
          <w:sz w:val="28"/>
          <w:szCs w:val="28"/>
        </w:rPr>
        <w:t>«6.1. 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администрации».</w:t>
      </w:r>
    </w:p>
    <w:p w:rsidR="004D5AD3" w:rsidRPr="005478A7" w:rsidRDefault="004D5AD3" w:rsidP="004D5AD3">
      <w:pPr>
        <w:pStyle w:val="a6"/>
        <w:autoSpaceDE w:val="0"/>
        <w:autoSpaceDN w:val="0"/>
        <w:adjustRightInd w:val="0"/>
        <w:spacing w:after="0" w:line="240" w:lineRule="auto"/>
        <w:ind w:left="0" w:firstLine="709"/>
        <w:jc w:val="both"/>
        <w:rPr>
          <w:rFonts w:ascii="Times New Roman" w:hAnsi="Times New Roman"/>
          <w:sz w:val="28"/>
          <w:szCs w:val="28"/>
        </w:rPr>
      </w:pPr>
      <w:r w:rsidRPr="005478A7">
        <w:rPr>
          <w:rFonts w:ascii="Times New Roman" w:hAnsi="Times New Roman"/>
          <w:sz w:val="28"/>
          <w:szCs w:val="28"/>
        </w:rPr>
        <w:t>г) дополнить частью 7.1 следующего содержания:</w:t>
      </w:r>
    </w:p>
    <w:p w:rsidR="004D5AD3" w:rsidRPr="005478A7" w:rsidRDefault="004D5AD3" w:rsidP="004D5AD3">
      <w:pPr>
        <w:pStyle w:val="a6"/>
        <w:autoSpaceDE w:val="0"/>
        <w:autoSpaceDN w:val="0"/>
        <w:adjustRightInd w:val="0"/>
        <w:spacing w:after="0" w:line="240" w:lineRule="auto"/>
        <w:ind w:left="0" w:firstLine="709"/>
        <w:jc w:val="both"/>
        <w:rPr>
          <w:rFonts w:ascii="Times New Roman" w:hAnsi="Times New Roman"/>
          <w:sz w:val="28"/>
          <w:szCs w:val="28"/>
        </w:rPr>
      </w:pPr>
      <w:r w:rsidRPr="005478A7">
        <w:rPr>
          <w:rFonts w:ascii="Times New Roman" w:hAnsi="Times New Roman"/>
          <w:sz w:val="28"/>
          <w:szCs w:val="28"/>
        </w:rPr>
        <w:t xml:space="preserve">«7.1. Контракт с главой местной администрации, может быть расторгнут в судебном порядке на основании заявления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w:t>
      </w:r>
      <w:r w:rsidRPr="005478A7">
        <w:rPr>
          <w:rFonts w:ascii="Times New Roman" w:hAnsi="Times New Roman"/>
          <w:sz w:val="28"/>
          <w:szCs w:val="28"/>
        </w:rPr>
        <w:lastRenderedPageBreak/>
        <w:t>Федерации) в связи с несоблюдением ограничений, запретов, неисполнением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4D5AD3" w:rsidRPr="005478A7" w:rsidRDefault="004D5AD3" w:rsidP="004D5AD3">
      <w:pPr>
        <w:pStyle w:val="a6"/>
        <w:numPr>
          <w:ilvl w:val="1"/>
          <w:numId w:val="2"/>
        </w:numPr>
        <w:autoSpaceDE w:val="0"/>
        <w:autoSpaceDN w:val="0"/>
        <w:adjustRightInd w:val="0"/>
        <w:spacing w:after="0" w:line="240" w:lineRule="auto"/>
        <w:jc w:val="both"/>
        <w:rPr>
          <w:rFonts w:ascii="Times New Roman" w:hAnsi="Times New Roman"/>
          <w:sz w:val="28"/>
          <w:szCs w:val="28"/>
        </w:rPr>
      </w:pPr>
      <w:r w:rsidRPr="005478A7">
        <w:rPr>
          <w:rFonts w:ascii="Times New Roman" w:hAnsi="Times New Roman"/>
          <w:sz w:val="28"/>
          <w:szCs w:val="28"/>
        </w:rPr>
        <w:t>в статье 3</w:t>
      </w:r>
      <w:r w:rsidR="000F12ED" w:rsidRPr="005478A7">
        <w:rPr>
          <w:rFonts w:ascii="Times New Roman" w:hAnsi="Times New Roman"/>
          <w:sz w:val="28"/>
          <w:szCs w:val="28"/>
        </w:rPr>
        <w:t>6</w:t>
      </w:r>
      <w:r w:rsidRPr="005478A7">
        <w:rPr>
          <w:rFonts w:ascii="Times New Roman" w:hAnsi="Times New Roman"/>
          <w:sz w:val="28"/>
          <w:szCs w:val="28"/>
        </w:rPr>
        <w:t>:</w:t>
      </w:r>
    </w:p>
    <w:p w:rsidR="004D5AD3" w:rsidRPr="005478A7" w:rsidRDefault="004D5AD3" w:rsidP="004D5AD3">
      <w:pPr>
        <w:pStyle w:val="a6"/>
        <w:autoSpaceDE w:val="0"/>
        <w:autoSpaceDN w:val="0"/>
        <w:adjustRightInd w:val="0"/>
        <w:spacing w:after="0" w:line="240" w:lineRule="auto"/>
        <w:ind w:left="690"/>
        <w:jc w:val="both"/>
        <w:rPr>
          <w:rFonts w:ascii="Times New Roman" w:hAnsi="Times New Roman"/>
          <w:sz w:val="28"/>
          <w:szCs w:val="28"/>
        </w:rPr>
      </w:pPr>
      <w:r w:rsidRPr="005478A7">
        <w:rPr>
          <w:rFonts w:ascii="Times New Roman" w:hAnsi="Times New Roman"/>
          <w:sz w:val="28"/>
          <w:szCs w:val="28"/>
        </w:rPr>
        <w:t>а) цифру «1.» исключить;</w:t>
      </w:r>
    </w:p>
    <w:p w:rsidR="004D5AD3" w:rsidRPr="005478A7" w:rsidRDefault="004D5AD3" w:rsidP="004D5AD3">
      <w:pPr>
        <w:pStyle w:val="a6"/>
        <w:autoSpaceDE w:val="0"/>
        <w:autoSpaceDN w:val="0"/>
        <w:adjustRightInd w:val="0"/>
        <w:spacing w:after="0" w:line="240" w:lineRule="auto"/>
        <w:ind w:left="690"/>
        <w:jc w:val="both"/>
        <w:rPr>
          <w:rFonts w:ascii="Times New Roman" w:hAnsi="Times New Roman"/>
          <w:sz w:val="28"/>
          <w:szCs w:val="28"/>
        </w:rPr>
      </w:pPr>
      <w:r w:rsidRPr="005478A7">
        <w:rPr>
          <w:rFonts w:ascii="Times New Roman" w:hAnsi="Times New Roman"/>
          <w:sz w:val="28"/>
          <w:szCs w:val="28"/>
        </w:rPr>
        <w:t>б) пункт 3 изложить в следующей редакции:</w:t>
      </w:r>
    </w:p>
    <w:p w:rsidR="004D5AD3" w:rsidRPr="005478A7" w:rsidRDefault="004D5AD3" w:rsidP="004D5AD3">
      <w:pPr>
        <w:pStyle w:val="a6"/>
        <w:autoSpaceDE w:val="0"/>
        <w:autoSpaceDN w:val="0"/>
        <w:adjustRightInd w:val="0"/>
        <w:spacing w:after="0" w:line="240" w:lineRule="auto"/>
        <w:ind w:left="0" w:firstLine="709"/>
        <w:jc w:val="both"/>
        <w:rPr>
          <w:rFonts w:ascii="Times New Roman" w:hAnsi="Times New Roman"/>
          <w:sz w:val="28"/>
          <w:szCs w:val="28"/>
        </w:rPr>
      </w:pPr>
      <w:r w:rsidRPr="005478A7">
        <w:rPr>
          <w:rFonts w:ascii="Times New Roman" w:hAnsi="Times New Roman"/>
          <w:sz w:val="28"/>
          <w:szCs w:val="28"/>
        </w:rPr>
        <w:t xml:space="preserve">«3) постановления и распоряжения </w:t>
      </w:r>
      <w:r w:rsidRPr="005478A7">
        <w:rPr>
          <w:rFonts w:ascii="Times New Roman" w:hAnsi="Times New Roman"/>
          <w:sz w:val="28"/>
          <w:szCs w:val="28"/>
          <w:lang w:eastAsia="ru-RU"/>
        </w:rPr>
        <w:t>главы муниципального образования по вопросам организации деятельности совета депутатов муниципального</w:t>
      </w:r>
      <w:r w:rsidRPr="005478A7">
        <w:rPr>
          <w:rFonts w:ascii="Times New Roman" w:hAnsi="Times New Roman"/>
          <w:sz w:val="28"/>
          <w:szCs w:val="28"/>
        </w:rPr>
        <w:t xml:space="preserve"> образования, и постановления и распоряжения по иным вопросам, отнесенным к его компетенции уставом муниципального образования в соответствии с федеральным законодательством».</w:t>
      </w:r>
    </w:p>
    <w:p w:rsidR="004D5AD3" w:rsidRPr="005478A7" w:rsidRDefault="004D5AD3" w:rsidP="004D5AD3">
      <w:pPr>
        <w:pStyle w:val="ConsPlusNormal"/>
        <w:numPr>
          <w:ilvl w:val="1"/>
          <w:numId w:val="2"/>
        </w:numPr>
        <w:jc w:val="both"/>
        <w:rPr>
          <w:rFonts w:ascii="Times New Roman" w:hAnsi="Times New Roman" w:cs="Times New Roman"/>
          <w:sz w:val="28"/>
          <w:szCs w:val="28"/>
        </w:rPr>
      </w:pPr>
      <w:r w:rsidRPr="005478A7">
        <w:rPr>
          <w:rFonts w:ascii="Times New Roman" w:hAnsi="Times New Roman" w:cs="Times New Roman"/>
          <w:sz w:val="28"/>
          <w:szCs w:val="28"/>
        </w:rPr>
        <w:t>в статье 37:</w:t>
      </w:r>
    </w:p>
    <w:p w:rsidR="004D5AD3" w:rsidRPr="005478A7" w:rsidRDefault="004D5AD3" w:rsidP="004D5AD3">
      <w:pPr>
        <w:pStyle w:val="ConsPlusNormal"/>
        <w:jc w:val="both"/>
        <w:rPr>
          <w:rFonts w:ascii="Times New Roman" w:hAnsi="Times New Roman" w:cs="Times New Roman"/>
          <w:sz w:val="28"/>
          <w:szCs w:val="28"/>
        </w:rPr>
      </w:pPr>
      <w:r w:rsidRPr="005478A7">
        <w:rPr>
          <w:rFonts w:ascii="Times New Roman" w:hAnsi="Times New Roman" w:cs="Times New Roman"/>
          <w:sz w:val="28"/>
          <w:szCs w:val="28"/>
        </w:rPr>
        <w:t>а) в части 9 слова «если указанные изменения и дополнения вносятся в целях приведения устава в соответствие с Конституцией Российской Федерации, федеральными законами» заменить словами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4D5AD3" w:rsidRPr="005478A7" w:rsidRDefault="004D5AD3" w:rsidP="004D5AD3">
      <w:pPr>
        <w:pStyle w:val="ConsPlusNormal"/>
        <w:jc w:val="both"/>
        <w:rPr>
          <w:rFonts w:ascii="Times New Roman" w:hAnsi="Times New Roman" w:cs="Times New Roman"/>
          <w:sz w:val="28"/>
          <w:szCs w:val="28"/>
        </w:rPr>
      </w:pPr>
      <w:r w:rsidRPr="005478A7">
        <w:rPr>
          <w:rFonts w:ascii="Times New Roman" w:hAnsi="Times New Roman" w:cs="Times New Roman"/>
          <w:sz w:val="28"/>
          <w:szCs w:val="28"/>
        </w:rPr>
        <w:t>б) дополнить частью 12 следующего содержания:</w:t>
      </w:r>
    </w:p>
    <w:p w:rsidR="004D5AD3" w:rsidRPr="005478A7" w:rsidRDefault="004D5AD3" w:rsidP="004D5AD3">
      <w:pPr>
        <w:pStyle w:val="ConsPlusNormal"/>
        <w:jc w:val="both"/>
        <w:rPr>
          <w:rFonts w:ascii="Times New Roman" w:hAnsi="Times New Roman" w:cs="Times New Roman"/>
          <w:sz w:val="28"/>
          <w:szCs w:val="28"/>
        </w:rPr>
      </w:pPr>
      <w:r w:rsidRPr="005478A7">
        <w:rPr>
          <w:rFonts w:ascii="Times New Roman" w:hAnsi="Times New Roman" w:cs="Times New Roman"/>
          <w:sz w:val="28"/>
          <w:szCs w:val="28"/>
        </w:rPr>
        <w:t>«12. Изменения и дополнения в Устав муниципального образования вносятся муниципальным правовым актом, который может оформляться:</w:t>
      </w:r>
    </w:p>
    <w:p w:rsidR="004D5AD3" w:rsidRPr="005478A7" w:rsidRDefault="004D5AD3" w:rsidP="004D5AD3">
      <w:pPr>
        <w:pStyle w:val="ConsPlusNormal"/>
        <w:jc w:val="both"/>
        <w:rPr>
          <w:rFonts w:ascii="Times New Roman" w:hAnsi="Times New Roman" w:cs="Times New Roman"/>
          <w:sz w:val="28"/>
          <w:szCs w:val="28"/>
        </w:rPr>
      </w:pPr>
      <w:r w:rsidRPr="005478A7">
        <w:rPr>
          <w:rFonts w:ascii="Times New Roman" w:hAnsi="Times New Roman" w:cs="Times New Roman"/>
          <w:sz w:val="28"/>
          <w:szCs w:val="28"/>
        </w:rP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4D5AD3" w:rsidRPr="005478A7" w:rsidRDefault="004D5AD3" w:rsidP="004D5AD3">
      <w:pPr>
        <w:pStyle w:val="ConsPlusNormal"/>
        <w:jc w:val="both"/>
        <w:rPr>
          <w:rFonts w:ascii="Times New Roman" w:hAnsi="Times New Roman" w:cs="Times New Roman"/>
          <w:sz w:val="28"/>
          <w:szCs w:val="28"/>
        </w:rPr>
      </w:pPr>
      <w:r w:rsidRPr="005478A7">
        <w:rPr>
          <w:rFonts w:ascii="Times New Roman" w:hAnsi="Times New Roman" w:cs="Times New Roman"/>
          <w:sz w:val="28"/>
          <w:szCs w:val="28"/>
        </w:rPr>
        <w:t xml:space="preserve">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w:t>
      </w:r>
      <w:r w:rsidRPr="005478A7">
        <w:rPr>
          <w:rFonts w:ascii="Times New Roman" w:hAnsi="Times New Roman" w:cs="Times New Roman"/>
          <w:sz w:val="28"/>
          <w:szCs w:val="28"/>
        </w:rPr>
        <w:lastRenderedPageBreak/>
        <w:t>образования, не допускается».</w:t>
      </w:r>
    </w:p>
    <w:p w:rsidR="004D5AD3" w:rsidRPr="005478A7" w:rsidRDefault="004D5AD3" w:rsidP="004D5AD3">
      <w:pPr>
        <w:pStyle w:val="ConsPlusNormal"/>
        <w:jc w:val="both"/>
        <w:rPr>
          <w:rFonts w:ascii="Times New Roman" w:hAnsi="Times New Roman" w:cs="Times New Roman"/>
          <w:sz w:val="28"/>
          <w:szCs w:val="28"/>
        </w:rPr>
      </w:pPr>
      <w:r w:rsidRPr="005478A7">
        <w:rPr>
          <w:rFonts w:ascii="Times New Roman" w:hAnsi="Times New Roman" w:cs="Times New Roman"/>
          <w:sz w:val="28"/>
          <w:szCs w:val="28"/>
        </w:rPr>
        <w:t>в) дополнить частью 13 следующего содержания:</w:t>
      </w:r>
    </w:p>
    <w:p w:rsidR="004D5AD3" w:rsidRPr="005478A7" w:rsidRDefault="004D5AD3" w:rsidP="004D5AD3">
      <w:pPr>
        <w:pStyle w:val="ConsPlusNormal"/>
        <w:jc w:val="both"/>
        <w:rPr>
          <w:rFonts w:ascii="Times New Roman" w:hAnsi="Times New Roman" w:cs="Times New Roman"/>
          <w:sz w:val="28"/>
          <w:szCs w:val="28"/>
        </w:rPr>
      </w:pPr>
      <w:r w:rsidRPr="005478A7">
        <w:rPr>
          <w:rFonts w:ascii="Times New Roman" w:hAnsi="Times New Roman" w:cs="Times New Roman"/>
          <w:sz w:val="28"/>
          <w:szCs w:val="28"/>
        </w:rPr>
        <w:t>«13. Приведение устава муниципального образования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муниципального образования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4D5AD3" w:rsidRPr="005478A7" w:rsidRDefault="004D5AD3" w:rsidP="004D5AD3">
      <w:pPr>
        <w:pStyle w:val="ConsPlusNormal"/>
        <w:jc w:val="both"/>
        <w:rPr>
          <w:rFonts w:ascii="Times New Roman" w:hAnsi="Times New Roman" w:cs="Times New Roman"/>
          <w:sz w:val="28"/>
          <w:szCs w:val="28"/>
        </w:rPr>
      </w:pPr>
      <w:r w:rsidRPr="005478A7">
        <w:rPr>
          <w:rFonts w:ascii="Times New Roman" w:hAnsi="Times New Roman" w:cs="Times New Roman"/>
          <w:sz w:val="28"/>
          <w:szCs w:val="28"/>
        </w:rPr>
        <w:t>г) дополнить частью 14 следующего содержания:</w:t>
      </w:r>
    </w:p>
    <w:p w:rsidR="004D5AD3" w:rsidRPr="005478A7" w:rsidRDefault="004D5AD3" w:rsidP="004D5AD3">
      <w:pPr>
        <w:pStyle w:val="ConsPlusNormal"/>
        <w:jc w:val="both"/>
        <w:rPr>
          <w:rFonts w:ascii="Times New Roman" w:hAnsi="Times New Roman" w:cs="Times New Roman"/>
          <w:sz w:val="28"/>
          <w:szCs w:val="28"/>
        </w:rPr>
      </w:pPr>
      <w:r w:rsidRPr="005478A7">
        <w:rPr>
          <w:rFonts w:ascii="Times New Roman" w:hAnsi="Times New Roman" w:cs="Times New Roman"/>
          <w:sz w:val="28"/>
          <w:szCs w:val="28"/>
        </w:rPr>
        <w:t>«14. 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
    <w:p w:rsidR="004D5AD3" w:rsidRPr="005478A7" w:rsidRDefault="004D5AD3" w:rsidP="005478A7">
      <w:pPr>
        <w:pStyle w:val="ConsPlusNormal"/>
        <w:numPr>
          <w:ilvl w:val="1"/>
          <w:numId w:val="3"/>
        </w:numPr>
        <w:jc w:val="both"/>
        <w:rPr>
          <w:rFonts w:ascii="Times New Roman" w:hAnsi="Times New Roman" w:cs="Times New Roman"/>
          <w:sz w:val="28"/>
          <w:szCs w:val="28"/>
        </w:rPr>
      </w:pPr>
      <w:r w:rsidRPr="005478A7">
        <w:rPr>
          <w:rFonts w:ascii="Times New Roman" w:hAnsi="Times New Roman" w:cs="Times New Roman"/>
          <w:sz w:val="28"/>
          <w:szCs w:val="28"/>
        </w:rPr>
        <w:t>в статье 39:</w:t>
      </w:r>
    </w:p>
    <w:p w:rsidR="004D5AD3" w:rsidRPr="005478A7" w:rsidRDefault="004D5AD3" w:rsidP="004D5AD3">
      <w:pPr>
        <w:pStyle w:val="ConsPlusNormal"/>
        <w:ind w:left="690" w:firstLine="0"/>
        <w:jc w:val="both"/>
        <w:rPr>
          <w:rFonts w:ascii="Times New Roman" w:hAnsi="Times New Roman" w:cs="Times New Roman"/>
          <w:sz w:val="28"/>
          <w:szCs w:val="28"/>
        </w:rPr>
      </w:pPr>
      <w:r w:rsidRPr="005478A7">
        <w:rPr>
          <w:rFonts w:ascii="Times New Roman" w:hAnsi="Times New Roman" w:cs="Times New Roman"/>
          <w:sz w:val="28"/>
          <w:szCs w:val="28"/>
        </w:rPr>
        <w:t>а) часть 2 изложить в следующей редакции:</w:t>
      </w:r>
    </w:p>
    <w:p w:rsidR="004D5AD3" w:rsidRPr="005478A7" w:rsidRDefault="004D5AD3" w:rsidP="004D5AD3">
      <w:pPr>
        <w:pStyle w:val="ConsPlusNormal"/>
        <w:jc w:val="both"/>
        <w:rPr>
          <w:rFonts w:ascii="Times New Roman" w:hAnsi="Times New Roman" w:cs="Times New Roman"/>
          <w:sz w:val="28"/>
          <w:szCs w:val="28"/>
        </w:rPr>
      </w:pPr>
      <w:r w:rsidRPr="005478A7">
        <w:rPr>
          <w:rFonts w:ascii="Times New Roman" w:hAnsi="Times New Roman" w:cs="Times New Roman"/>
          <w:sz w:val="28"/>
          <w:szCs w:val="28"/>
        </w:rPr>
        <w:t>«2.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 Иные муниципальные правовые акты вступают в силу со дня их принятия (подписания лицом, уполномоченным на это настоящим уставом), если федеральными законами, законами Ленинградской области или самим правовым актом не предусмотрено иное.</w:t>
      </w:r>
    </w:p>
    <w:p w:rsidR="004D5AD3" w:rsidRPr="005478A7" w:rsidRDefault="004D5AD3" w:rsidP="004D5AD3">
      <w:pPr>
        <w:pStyle w:val="ConsPlusNormal"/>
        <w:ind w:left="690" w:firstLine="0"/>
        <w:jc w:val="both"/>
        <w:rPr>
          <w:rFonts w:ascii="Times New Roman" w:hAnsi="Times New Roman" w:cs="Times New Roman"/>
          <w:sz w:val="28"/>
          <w:szCs w:val="28"/>
        </w:rPr>
      </w:pPr>
      <w:r w:rsidRPr="005478A7">
        <w:rPr>
          <w:rFonts w:ascii="Times New Roman" w:hAnsi="Times New Roman" w:cs="Times New Roman"/>
          <w:sz w:val="28"/>
          <w:szCs w:val="28"/>
        </w:rPr>
        <w:t>б) часть 3 изложить в следующей редакции:</w:t>
      </w:r>
    </w:p>
    <w:p w:rsidR="004D5AD3" w:rsidRPr="005478A7" w:rsidRDefault="004D5AD3" w:rsidP="004D5AD3">
      <w:pPr>
        <w:pStyle w:val="ConsPlusNormal"/>
        <w:ind w:firstLine="540"/>
        <w:jc w:val="both"/>
        <w:rPr>
          <w:rFonts w:ascii="Times New Roman" w:hAnsi="Times New Roman" w:cs="Times New Roman"/>
          <w:sz w:val="28"/>
          <w:szCs w:val="28"/>
        </w:rPr>
      </w:pPr>
      <w:r w:rsidRPr="005478A7">
        <w:rPr>
          <w:rFonts w:ascii="Times New Roman" w:hAnsi="Times New Roman" w:cs="Times New Roman"/>
          <w:sz w:val="28"/>
          <w:szCs w:val="28"/>
        </w:rPr>
        <w:t xml:space="preserve">  «3. Устав, муниципальный правовой акт о внесении изменений и дополнений в устав вступают в силу после их официального опубликования (обнародования). 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w:t>
      </w:r>
      <w:r w:rsidRPr="005478A7">
        <w:rPr>
          <w:rFonts w:ascii="Times New Roman" w:hAnsi="Times New Roman" w:cs="Times New Roman"/>
          <w:sz w:val="28"/>
          <w:szCs w:val="28"/>
        </w:rPr>
        <w:lastRenderedPageBreak/>
        <w:t xml:space="preserve">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 </w:t>
      </w:r>
    </w:p>
    <w:p w:rsidR="004D5AD3" w:rsidRPr="005478A7" w:rsidRDefault="004D5AD3" w:rsidP="004D5AD3">
      <w:pPr>
        <w:ind w:firstLine="708"/>
        <w:rPr>
          <w:rFonts w:ascii="Times New Roman" w:hAnsi="Times New Roman" w:cs="Times New Roman"/>
          <w:sz w:val="28"/>
          <w:szCs w:val="28"/>
        </w:rPr>
      </w:pPr>
      <w:r w:rsidRPr="005478A7">
        <w:rPr>
          <w:rFonts w:ascii="Times New Roman" w:hAnsi="Times New Roman" w:cs="Times New Roman"/>
          <w:sz w:val="28"/>
          <w:szCs w:val="28"/>
        </w:rPr>
        <w:t>2. Главе муниципального образования «</w:t>
      </w:r>
      <w:r w:rsidR="005478A7" w:rsidRPr="005478A7">
        <w:rPr>
          <w:rFonts w:ascii="Times New Roman" w:hAnsi="Times New Roman" w:cs="Times New Roman"/>
          <w:sz w:val="28"/>
          <w:szCs w:val="28"/>
        </w:rPr>
        <w:t xml:space="preserve">Котельское </w:t>
      </w:r>
      <w:r w:rsidRPr="005478A7">
        <w:rPr>
          <w:rFonts w:ascii="Times New Roman" w:hAnsi="Times New Roman" w:cs="Times New Roman"/>
          <w:sz w:val="28"/>
          <w:szCs w:val="28"/>
        </w:rPr>
        <w:t>сельское поселение» Кингисеппского муниципального района Ленинградской области:</w:t>
      </w:r>
    </w:p>
    <w:p w:rsidR="004D5AD3" w:rsidRPr="005478A7" w:rsidRDefault="004D5AD3" w:rsidP="004D5AD3">
      <w:pPr>
        <w:ind w:firstLine="708"/>
        <w:rPr>
          <w:rFonts w:ascii="Times New Roman" w:hAnsi="Times New Roman" w:cs="Times New Roman"/>
          <w:sz w:val="28"/>
          <w:szCs w:val="28"/>
        </w:rPr>
      </w:pPr>
      <w:r w:rsidRPr="005478A7">
        <w:rPr>
          <w:rFonts w:ascii="Times New Roman" w:hAnsi="Times New Roman" w:cs="Times New Roman"/>
          <w:sz w:val="28"/>
          <w:szCs w:val="28"/>
        </w:rPr>
        <w:t>1) в течение 15 (пятнадцати) дней со дня принятия настоящего решения направить его для государственной регистрации в Управление Министерства юстиции Российской Федерации по Ленинградской области на государственную регистрацию, а также сведения об источнике и о дате официального опубликования настоящего решения.</w:t>
      </w:r>
    </w:p>
    <w:p w:rsidR="004D5AD3" w:rsidRPr="005478A7" w:rsidRDefault="004D5AD3" w:rsidP="004D5AD3">
      <w:pPr>
        <w:ind w:firstLine="708"/>
        <w:rPr>
          <w:rFonts w:ascii="Times New Roman" w:hAnsi="Times New Roman" w:cs="Times New Roman"/>
          <w:sz w:val="28"/>
          <w:szCs w:val="28"/>
        </w:rPr>
      </w:pPr>
      <w:r w:rsidRPr="005478A7">
        <w:rPr>
          <w:rFonts w:ascii="Times New Roman" w:hAnsi="Times New Roman" w:cs="Times New Roman"/>
          <w:sz w:val="28"/>
          <w:szCs w:val="28"/>
        </w:rPr>
        <w:t xml:space="preserve">2) обеспечить официальное опубликование настоящего решения после его государственной регистрации в течение 7 (семи) дней со дня его поступления из Управления Министерства юстиции Российской Федерации по Ленинградской области;  </w:t>
      </w:r>
    </w:p>
    <w:p w:rsidR="004D5AD3" w:rsidRPr="005478A7" w:rsidRDefault="004D5AD3" w:rsidP="004D5AD3">
      <w:pPr>
        <w:pStyle w:val="ConsPlusNormal"/>
        <w:ind w:firstLine="708"/>
        <w:jc w:val="both"/>
        <w:outlineLvl w:val="0"/>
        <w:rPr>
          <w:rFonts w:ascii="Times New Roman" w:hAnsi="Times New Roman" w:cs="Times New Roman"/>
          <w:sz w:val="28"/>
          <w:szCs w:val="28"/>
          <w:lang w:eastAsia="en-US"/>
        </w:rPr>
      </w:pPr>
      <w:r w:rsidRPr="005478A7">
        <w:rPr>
          <w:rFonts w:ascii="Times New Roman" w:hAnsi="Times New Roman" w:cs="Times New Roman"/>
          <w:sz w:val="28"/>
          <w:szCs w:val="28"/>
        </w:rPr>
        <w:t>3)  в</w:t>
      </w:r>
      <w:r w:rsidRPr="005478A7">
        <w:rPr>
          <w:rFonts w:ascii="Times New Roman" w:hAnsi="Times New Roman" w:cs="Times New Roman"/>
          <w:sz w:val="28"/>
          <w:szCs w:val="28"/>
          <w:shd w:val="clear" w:color="auto" w:fill="FFFFFF"/>
        </w:rPr>
        <w:t xml:space="preserve"> течение 10 (десяти) дней со дня официального опубликования решения о внесении изменений и дополнений в Устав муниципального образования направить в Управление Министерства юстиции Российской Федерации по Ленинградской области сведения об источнике и о дате официального опубликования решения о внесении изменений и дополнений в Устав муниципального образования «</w:t>
      </w:r>
      <w:r w:rsidR="005478A7" w:rsidRPr="005478A7">
        <w:rPr>
          <w:rFonts w:ascii="Times New Roman" w:hAnsi="Times New Roman" w:cs="Times New Roman"/>
          <w:sz w:val="28"/>
          <w:szCs w:val="28"/>
          <w:shd w:val="clear" w:color="auto" w:fill="FFFFFF"/>
        </w:rPr>
        <w:t xml:space="preserve">Котельское </w:t>
      </w:r>
      <w:r w:rsidRPr="005478A7">
        <w:rPr>
          <w:rFonts w:ascii="Times New Roman" w:hAnsi="Times New Roman" w:cs="Times New Roman"/>
          <w:sz w:val="28"/>
          <w:szCs w:val="28"/>
          <w:shd w:val="clear" w:color="auto" w:fill="FFFFFF"/>
        </w:rPr>
        <w:t>сельское поселение» Кингисеппского муниципального района.</w:t>
      </w:r>
    </w:p>
    <w:p w:rsidR="00780024" w:rsidRPr="00780024" w:rsidRDefault="004D5AD3" w:rsidP="00780024">
      <w:pPr>
        <w:ind w:firstLine="708"/>
        <w:rPr>
          <w:rFonts w:ascii="Times New Roman" w:eastAsia="Arial Unicode MS" w:hAnsi="Times New Roman" w:cs="Times New Roman"/>
          <w:kern w:val="1"/>
          <w:sz w:val="28"/>
          <w:szCs w:val="28"/>
        </w:rPr>
      </w:pPr>
      <w:r w:rsidRPr="005478A7">
        <w:rPr>
          <w:rFonts w:ascii="Times New Roman" w:hAnsi="Times New Roman" w:cs="Times New Roman"/>
          <w:sz w:val="28"/>
          <w:szCs w:val="28"/>
        </w:rPr>
        <w:t xml:space="preserve">3. </w:t>
      </w:r>
      <w:r w:rsidRPr="005478A7">
        <w:rPr>
          <w:rFonts w:ascii="Times New Roman" w:eastAsia="Arial Unicode MS" w:hAnsi="Times New Roman" w:cs="Times New Roman"/>
          <w:kern w:val="1"/>
          <w:sz w:val="28"/>
          <w:szCs w:val="28"/>
        </w:rPr>
        <w:t xml:space="preserve">Контроль за исполнением данного решения возложить на постоянную комиссию </w:t>
      </w:r>
      <w:r w:rsidR="00780024" w:rsidRPr="00780024">
        <w:rPr>
          <w:rFonts w:ascii="Times New Roman" w:eastAsia="Arial Unicode MS" w:hAnsi="Times New Roman" w:cs="Times New Roman"/>
          <w:kern w:val="1"/>
          <w:sz w:val="28"/>
          <w:szCs w:val="28"/>
        </w:rPr>
        <w:t>по организационно-правовым, аграрным вопросам,</w:t>
      </w:r>
      <w:r w:rsidR="00780024" w:rsidRPr="00780024">
        <w:rPr>
          <w:rFonts w:ascii="Times New Roman" w:eastAsia="Arial Unicode MS" w:hAnsi="Times New Roman" w:cs="Times New Roman"/>
          <w:kern w:val="1"/>
          <w:sz w:val="28"/>
          <w:szCs w:val="28"/>
        </w:rPr>
        <w:br/>
        <w:t xml:space="preserve"> инвестициям и  экологической безопасности.</w:t>
      </w:r>
    </w:p>
    <w:p w:rsidR="004D5AD3" w:rsidRPr="00780024" w:rsidRDefault="004D5AD3" w:rsidP="004D5AD3">
      <w:pPr>
        <w:ind w:firstLine="708"/>
        <w:rPr>
          <w:rFonts w:ascii="Times New Roman" w:hAnsi="Times New Roman" w:cs="Times New Roman"/>
          <w:sz w:val="28"/>
          <w:szCs w:val="28"/>
        </w:rPr>
      </w:pPr>
      <w:r w:rsidRPr="00780024">
        <w:rPr>
          <w:rFonts w:ascii="Times New Roman" w:eastAsia="Arial Unicode MS" w:hAnsi="Times New Roman" w:cs="Times New Roman"/>
          <w:kern w:val="1"/>
          <w:sz w:val="28"/>
          <w:szCs w:val="28"/>
        </w:rPr>
        <w:t>.</w:t>
      </w:r>
    </w:p>
    <w:p w:rsidR="004D5AD3" w:rsidRDefault="004D5AD3" w:rsidP="004D5AD3">
      <w:pPr>
        <w:rPr>
          <w:rFonts w:ascii="Times New Roman" w:hAnsi="Times New Roman" w:cs="Times New Roman"/>
          <w:sz w:val="28"/>
          <w:szCs w:val="28"/>
        </w:rPr>
      </w:pPr>
    </w:p>
    <w:p w:rsidR="00780024" w:rsidRPr="005478A7" w:rsidRDefault="00780024" w:rsidP="004D5AD3">
      <w:pPr>
        <w:rPr>
          <w:rFonts w:ascii="Times New Roman" w:hAnsi="Times New Roman" w:cs="Times New Roman"/>
          <w:sz w:val="28"/>
          <w:szCs w:val="28"/>
        </w:rPr>
      </w:pPr>
    </w:p>
    <w:p w:rsidR="004D5AD3" w:rsidRPr="005478A7" w:rsidRDefault="004D5AD3" w:rsidP="004D5AD3">
      <w:pPr>
        <w:rPr>
          <w:rFonts w:ascii="Times New Roman" w:hAnsi="Times New Roman" w:cs="Times New Roman"/>
          <w:sz w:val="28"/>
          <w:szCs w:val="28"/>
        </w:rPr>
      </w:pPr>
    </w:p>
    <w:p w:rsidR="004D5AD3" w:rsidRPr="005478A7" w:rsidRDefault="004D5AD3" w:rsidP="004D5AD3">
      <w:pPr>
        <w:rPr>
          <w:rFonts w:ascii="Times New Roman" w:hAnsi="Times New Roman" w:cs="Times New Roman"/>
          <w:sz w:val="28"/>
          <w:szCs w:val="28"/>
        </w:rPr>
      </w:pPr>
    </w:p>
    <w:p w:rsidR="00780024" w:rsidRPr="00780024" w:rsidRDefault="00780024" w:rsidP="00780024">
      <w:pPr>
        <w:ind w:firstLine="0"/>
        <w:rPr>
          <w:rFonts w:ascii="Times New Roman" w:hAnsi="Times New Roman" w:cs="Times New Roman"/>
          <w:sz w:val="28"/>
          <w:szCs w:val="28"/>
        </w:rPr>
      </w:pPr>
      <w:r w:rsidRPr="00780024">
        <w:rPr>
          <w:rFonts w:ascii="Times New Roman" w:hAnsi="Times New Roman" w:cs="Times New Roman"/>
          <w:sz w:val="28"/>
          <w:szCs w:val="28"/>
        </w:rPr>
        <w:t>Глава муниципального образования</w:t>
      </w:r>
    </w:p>
    <w:p w:rsidR="00780024" w:rsidRDefault="00780024" w:rsidP="00780024">
      <w:pPr>
        <w:ind w:firstLine="0"/>
        <w:rPr>
          <w:rFonts w:ascii="Times New Roman" w:hAnsi="Times New Roman" w:cs="Times New Roman"/>
          <w:sz w:val="28"/>
          <w:szCs w:val="28"/>
        </w:rPr>
      </w:pPr>
      <w:r w:rsidRPr="00780024">
        <w:rPr>
          <w:rFonts w:ascii="Times New Roman" w:hAnsi="Times New Roman" w:cs="Times New Roman"/>
          <w:sz w:val="28"/>
          <w:szCs w:val="28"/>
        </w:rPr>
        <w:t xml:space="preserve">«Котельское сельское  поселение»                    </w:t>
      </w:r>
      <w:r w:rsidR="006E2D01">
        <w:rPr>
          <w:rFonts w:ascii="Times New Roman" w:hAnsi="Times New Roman" w:cs="Times New Roman"/>
          <w:sz w:val="28"/>
          <w:szCs w:val="28"/>
        </w:rPr>
        <w:t xml:space="preserve">                           Н.А. </w:t>
      </w:r>
      <w:r w:rsidRPr="00780024">
        <w:rPr>
          <w:rFonts w:ascii="Times New Roman" w:hAnsi="Times New Roman" w:cs="Times New Roman"/>
          <w:sz w:val="28"/>
          <w:szCs w:val="28"/>
        </w:rPr>
        <w:t xml:space="preserve">Таршев   </w:t>
      </w:r>
    </w:p>
    <w:p w:rsidR="006E2D01" w:rsidRDefault="006E2D01" w:rsidP="00780024">
      <w:pPr>
        <w:ind w:firstLine="0"/>
        <w:rPr>
          <w:rFonts w:ascii="Times New Roman" w:hAnsi="Times New Roman" w:cs="Times New Roman"/>
          <w:sz w:val="28"/>
          <w:szCs w:val="28"/>
        </w:rPr>
      </w:pPr>
    </w:p>
    <w:p w:rsidR="006E2D01" w:rsidRDefault="006E2D01" w:rsidP="00780024">
      <w:pPr>
        <w:ind w:firstLine="0"/>
        <w:rPr>
          <w:rFonts w:ascii="Times New Roman" w:hAnsi="Times New Roman" w:cs="Times New Roman"/>
          <w:sz w:val="28"/>
          <w:szCs w:val="28"/>
        </w:rPr>
      </w:pPr>
    </w:p>
    <w:p w:rsidR="006E2D01" w:rsidRDefault="006E2D01" w:rsidP="00780024">
      <w:pPr>
        <w:ind w:firstLine="0"/>
        <w:rPr>
          <w:rFonts w:ascii="Times New Roman" w:hAnsi="Times New Roman" w:cs="Times New Roman"/>
          <w:sz w:val="28"/>
          <w:szCs w:val="28"/>
        </w:rPr>
      </w:pPr>
    </w:p>
    <w:p w:rsidR="006E2D01" w:rsidRDefault="006E2D01" w:rsidP="00780024">
      <w:pPr>
        <w:ind w:firstLine="0"/>
        <w:rPr>
          <w:rFonts w:ascii="Times New Roman" w:hAnsi="Times New Roman" w:cs="Times New Roman"/>
          <w:sz w:val="28"/>
          <w:szCs w:val="28"/>
        </w:rPr>
      </w:pPr>
    </w:p>
    <w:p w:rsidR="006E2D01" w:rsidRPr="006E2D01" w:rsidRDefault="006E2D01" w:rsidP="00780024">
      <w:pPr>
        <w:ind w:firstLine="0"/>
        <w:rPr>
          <w:rFonts w:ascii="Times New Roman" w:hAnsi="Times New Roman" w:cs="Times New Roman"/>
          <w:b/>
          <w:i/>
          <w:sz w:val="28"/>
          <w:szCs w:val="28"/>
        </w:rPr>
      </w:pPr>
      <w:r>
        <w:rPr>
          <w:rFonts w:ascii="Times New Roman" w:hAnsi="Times New Roman" w:cs="Times New Roman"/>
          <w:b/>
          <w:i/>
          <w:sz w:val="28"/>
          <w:szCs w:val="28"/>
        </w:rPr>
        <w:t>И</w:t>
      </w:r>
      <w:r w:rsidRPr="006E2D01">
        <w:rPr>
          <w:rFonts w:ascii="Times New Roman" w:hAnsi="Times New Roman" w:cs="Times New Roman"/>
          <w:b/>
          <w:i/>
          <w:sz w:val="28"/>
          <w:szCs w:val="28"/>
        </w:rPr>
        <w:t xml:space="preserve">зменения в Устав </w:t>
      </w:r>
      <w:r w:rsidRPr="006E2D01">
        <w:rPr>
          <w:rFonts w:ascii="Times New Roman" w:hAnsi="Times New Roman" w:cs="Times New Roman"/>
          <w:b/>
          <w:i/>
          <w:sz w:val="28"/>
          <w:szCs w:val="28"/>
        </w:rPr>
        <w:t>Зарегистрированы</w:t>
      </w:r>
      <w:r w:rsidRPr="006E2D01">
        <w:rPr>
          <w:rFonts w:ascii="Times New Roman" w:hAnsi="Times New Roman" w:cs="Times New Roman"/>
          <w:b/>
          <w:i/>
          <w:sz w:val="28"/>
          <w:szCs w:val="28"/>
        </w:rPr>
        <w:t xml:space="preserve"> в Министерстве</w:t>
      </w:r>
      <w:r>
        <w:rPr>
          <w:rFonts w:ascii="Times New Roman" w:hAnsi="Times New Roman" w:cs="Times New Roman"/>
          <w:b/>
          <w:i/>
          <w:sz w:val="28"/>
          <w:szCs w:val="28"/>
        </w:rPr>
        <w:t xml:space="preserve"> юстиции  Российской </w:t>
      </w:r>
      <w:r w:rsidRPr="006E2D01">
        <w:rPr>
          <w:rFonts w:ascii="Times New Roman" w:hAnsi="Times New Roman" w:cs="Times New Roman"/>
          <w:b/>
          <w:i/>
          <w:sz w:val="28"/>
          <w:szCs w:val="28"/>
        </w:rPr>
        <w:t xml:space="preserve">Федерации по Ленинградской области 12 июля 2018 года. Государственный регистрационный номер № </w:t>
      </w:r>
      <w:r w:rsidRPr="006E2D01">
        <w:rPr>
          <w:rFonts w:ascii="Times New Roman" w:hAnsi="Times New Roman" w:cs="Times New Roman"/>
          <w:b/>
          <w:i/>
          <w:sz w:val="28"/>
          <w:szCs w:val="28"/>
          <w:lang w:val="en-US"/>
        </w:rPr>
        <w:t>RU</w:t>
      </w:r>
      <w:r w:rsidRPr="006E2D01">
        <w:rPr>
          <w:rFonts w:ascii="Times New Roman" w:hAnsi="Times New Roman" w:cs="Times New Roman"/>
          <w:b/>
          <w:i/>
          <w:sz w:val="28"/>
          <w:szCs w:val="28"/>
        </w:rPr>
        <w:t xml:space="preserve"> 475073032018001</w:t>
      </w:r>
    </w:p>
    <w:p w:rsidR="006E2D01" w:rsidRDefault="006E2D01" w:rsidP="00780024">
      <w:pPr>
        <w:ind w:firstLine="0"/>
        <w:rPr>
          <w:rFonts w:ascii="Times New Roman" w:hAnsi="Times New Roman" w:cs="Times New Roman"/>
          <w:sz w:val="28"/>
          <w:szCs w:val="28"/>
        </w:rPr>
      </w:pPr>
    </w:p>
    <w:p w:rsidR="006E2D01" w:rsidRDefault="006E2D01" w:rsidP="00780024">
      <w:pPr>
        <w:ind w:firstLine="0"/>
        <w:rPr>
          <w:rFonts w:ascii="Times New Roman" w:hAnsi="Times New Roman" w:cs="Times New Roman"/>
          <w:sz w:val="28"/>
          <w:szCs w:val="28"/>
        </w:rPr>
      </w:pPr>
    </w:p>
    <w:p w:rsidR="006E2D01" w:rsidRPr="00780024" w:rsidRDefault="006E2D01" w:rsidP="00780024">
      <w:pPr>
        <w:ind w:firstLine="0"/>
        <w:rPr>
          <w:rFonts w:ascii="Times New Roman" w:hAnsi="Times New Roman" w:cs="Times New Roman"/>
          <w:sz w:val="28"/>
          <w:szCs w:val="28"/>
        </w:rPr>
      </w:pPr>
      <w:bookmarkStart w:id="0" w:name="_GoBack"/>
      <w:bookmarkEnd w:id="0"/>
    </w:p>
    <w:p w:rsidR="0067317B" w:rsidRPr="005478A7" w:rsidRDefault="0067317B"/>
    <w:sectPr w:rsidR="0067317B" w:rsidRPr="005478A7" w:rsidSect="00780024">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576398"/>
    <w:multiLevelType w:val="multilevel"/>
    <w:tmpl w:val="2160DBC0"/>
    <w:lvl w:ilvl="0">
      <w:start w:val="1"/>
      <w:numFmt w:val="decimal"/>
      <w:lvlText w:val="%1."/>
      <w:lvlJc w:val="left"/>
      <w:pPr>
        <w:ind w:left="600" w:hanging="600"/>
      </w:pPr>
      <w:rPr>
        <w:rFonts w:hint="default"/>
      </w:rPr>
    </w:lvl>
    <w:lvl w:ilvl="1">
      <w:start w:val="1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 w15:restartNumberingAfterBreak="0">
    <w:nsid w:val="77722FEC"/>
    <w:multiLevelType w:val="multilevel"/>
    <w:tmpl w:val="0C80D0D8"/>
    <w:lvl w:ilvl="0">
      <w:start w:val="1"/>
      <w:numFmt w:val="decimal"/>
      <w:lvlText w:val="%1."/>
      <w:lvlJc w:val="left"/>
      <w:pPr>
        <w:ind w:left="885"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635" w:hanging="720"/>
      </w:pPr>
      <w:rPr>
        <w:rFonts w:cs="Times New Roman" w:hint="default"/>
      </w:rPr>
    </w:lvl>
    <w:lvl w:ilvl="3">
      <w:start w:val="1"/>
      <w:numFmt w:val="decimal"/>
      <w:isLgl/>
      <w:lvlText w:val="%1.%2.%3.%4."/>
      <w:lvlJc w:val="left"/>
      <w:pPr>
        <w:ind w:left="2190" w:hanging="1080"/>
      </w:pPr>
      <w:rPr>
        <w:rFonts w:cs="Times New Roman" w:hint="default"/>
      </w:rPr>
    </w:lvl>
    <w:lvl w:ilvl="4">
      <w:start w:val="1"/>
      <w:numFmt w:val="decimal"/>
      <w:isLgl/>
      <w:lvlText w:val="%1.%2.%3.%4.%5."/>
      <w:lvlJc w:val="left"/>
      <w:pPr>
        <w:ind w:left="2385" w:hanging="1080"/>
      </w:pPr>
      <w:rPr>
        <w:rFonts w:cs="Times New Roman" w:hint="default"/>
      </w:rPr>
    </w:lvl>
    <w:lvl w:ilvl="5">
      <w:start w:val="1"/>
      <w:numFmt w:val="decimal"/>
      <w:isLgl/>
      <w:lvlText w:val="%1.%2.%3.%4.%5.%6."/>
      <w:lvlJc w:val="left"/>
      <w:pPr>
        <w:ind w:left="2940" w:hanging="1440"/>
      </w:pPr>
      <w:rPr>
        <w:rFonts w:cs="Times New Roman" w:hint="default"/>
      </w:rPr>
    </w:lvl>
    <w:lvl w:ilvl="6">
      <w:start w:val="1"/>
      <w:numFmt w:val="decimal"/>
      <w:isLgl/>
      <w:lvlText w:val="%1.%2.%3.%4.%5.%6.%7."/>
      <w:lvlJc w:val="left"/>
      <w:pPr>
        <w:ind w:left="3495" w:hanging="1800"/>
      </w:pPr>
      <w:rPr>
        <w:rFonts w:cs="Times New Roman" w:hint="default"/>
      </w:rPr>
    </w:lvl>
    <w:lvl w:ilvl="7">
      <w:start w:val="1"/>
      <w:numFmt w:val="decimal"/>
      <w:isLgl/>
      <w:lvlText w:val="%1.%2.%3.%4.%5.%6.%7.%8."/>
      <w:lvlJc w:val="left"/>
      <w:pPr>
        <w:ind w:left="3690" w:hanging="1800"/>
      </w:pPr>
      <w:rPr>
        <w:rFonts w:cs="Times New Roman" w:hint="default"/>
      </w:rPr>
    </w:lvl>
    <w:lvl w:ilvl="8">
      <w:start w:val="1"/>
      <w:numFmt w:val="decimal"/>
      <w:isLgl/>
      <w:lvlText w:val="%1.%2.%3.%4.%5.%6.%7.%8.%9."/>
      <w:lvlJc w:val="left"/>
      <w:pPr>
        <w:ind w:left="4245" w:hanging="2160"/>
      </w:pPr>
      <w:rPr>
        <w:rFonts w:cs="Times New Roman" w:hint="default"/>
      </w:rPr>
    </w:lvl>
  </w:abstractNum>
  <w:abstractNum w:abstractNumId="2" w15:restartNumberingAfterBreak="0">
    <w:nsid w:val="7BE26FA4"/>
    <w:multiLevelType w:val="multilevel"/>
    <w:tmpl w:val="371ECD58"/>
    <w:lvl w:ilvl="0">
      <w:start w:val="1"/>
      <w:numFmt w:val="decimal"/>
      <w:lvlText w:val="%1."/>
      <w:lvlJc w:val="left"/>
      <w:pPr>
        <w:ind w:left="465" w:hanging="465"/>
      </w:pPr>
      <w:rPr>
        <w:rFonts w:cs="Times New Roman" w:hint="default"/>
      </w:rPr>
    </w:lvl>
    <w:lvl w:ilvl="1">
      <w:start w:val="1"/>
      <w:numFmt w:val="decimal"/>
      <w:lvlText w:val="%1.%2)"/>
      <w:lvlJc w:val="left"/>
      <w:pPr>
        <w:ind w:left="1410" w:hanging="720"/>
      </w:pPr>
      <w:rPr>
        <w:rFonts w:cs="Times New Roman" w:hint="default"/>
      </w:rPr>
    </w:lvl>
    <w:lvl w:ilvl="2">
      <w:start w:val="1"/>
      <w:numFmt w:val="decimal"/>
      <w:lvlText w:val="%1.%2)%3."/>
      <w:lvlJc w:val="left"/>
      <w:pPr>
        <w:ind w:left="2100" w:hanging="720"/>
      </w:pPr>
      <w:rPr>
        <w:rFonts w:cs="Times New Roman" w:hint="default"/>
      </w:rPr>
    </w:lvl>
    <w:lvl w:ilvl="3">
      <w:start w:val="1"/>
      <w:numFmt w:val="decimal"/>
      <w:lvlText w:val="%1.%2)%3.%4."/>
      <w:lvlJc w:val="left"/>
      <w:pPr>
        <w:ind w:left="3150" w:hanging="1080"/>
      </w:pPr>
      <w:rPr>
        <w:rFonts w:cs="Times New Roman" w:hint="default"/>
      </w:rPr>
    </w:lvl>
    <w:lvl w:ilvl="4">
      <w:start w:val="1"/>
      <w:numFmt w:val="decimal"/>
      <w:lvlText w:val="%1.%2)%3.%4.%5."/>
      <w:lvlJc w:val="left"/>
      <w:pPr>
        <w:ind w:left="3840" w:hanging="1080"/>
      </w:pPr>
      <w:rPr>
        <w:rFonts w:cs="Times New Roman" w:hint="default"/>
      </w:rPr>
    </w:lvl>
    <w:lvl w:ilvl="5">
      <w:start w:val="1"/>
      <w:numFmt w:val="decimal"/>
      <w:lvlText w:val="%1.%2)%3.%4.%5.%6."/>
      <w:lvlJc w:val="left"/>
      <w:pPr>
        <w:ind w:left="4890" w:hanging="1440"/>
      </w:pPr>
      <w:rPr>
        <w:rFonts w:cs="Times New Roman" w:hint="default"/>
      </w:rPr>
    </w:lvl>
    <w:lvl w:ilvl="6">
      <w:start w:val="1"/>
      <w:numFmt w:val="decimal"/>
      <w:lvlText w:val="%1.%2)%3.%4.%5.%6.%7."/>
      <w:lvlJc w:val="left"/>
      <w:pPr>
        <w:ind w:left="5940" w:hanging="1800"/>
      </w:pPr>
      <w:rPr>
        <w:rFonts w:cs="Times New Roman" w:hint="default"/>
      </w:rPr>
    </w:lvl>
    <w:lvl w:ilvl="7">
      <w:start w:val="1"/>
      <w:numFmt w:val="decimal"/>
      <w:lvlText w:val="%1.%2)%3.%4.%5.%6.%7.%8."/>
      <w:lvlJc w:val="left"/>
      <w:pPr>
        <w:ind w:left="6630" w:hanging="1800"/>
      </w:pPr>
      <w:rPr>
        <w:rFonts w:cs="Times New Roman" w:hint="default"/>
      </w:rPr>
    </w:lvl>
    <w:lvl w:ilvl="8">
      <w:start w:val="1"/>
      <w:numFmt w:val="decimal"/>
      <w:lvlText w:val="%1.%2)%3.%4.%5.%6.%7.%8.%9."/>
      <w:lvlJc w:val="left"/>
      <w:pPr>
        <w:ind w:left="7680" w:hanging="2160"/>
      </w:pPr>
      <w:rPr>
        <w:rFonts w:cs="Times New Roman"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4D5AD3"/>
    <w:rsid w:val="000F12ED"/>
    <w:rsid w:val="00302D18"/>
    <w:rsid w:val="003510EC"/>
    <w:rsid w:val="004D5AD3"/>
    <w:rsid w:val="005478A7"/>
    <w:rsid w:val="005B3BD9"/>
    <w:rsid w:val="0067317B"/>
    <w:rsid w:val="006E2D01"/>
    <w:rsid w:val="00780024"/>
    <w:rsid w:val="00847F0B"/>
    <w:rsid w:val="00944BF8"/>
    <w:rsid w:val="00957402"/>
    <w:rsid w:val="00975883"/>
    <w:rsid w:val="00A30122"/>
    <w:rsid w:val="00A75981"/>
    <w:rsid w:val="00B35289"/>
    <w:rsid w:val="00F553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A23040-E4A8-4349-A438-E51EC35CA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5AD3"/>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uiPriority w:val="99"/>
    <w:rsid w:val="004D5AD3"/>
    <w:pPr>
      <w:ind w:firstLine="0"/>
    </w:pPr>
  </w:style>
  <w:style w:type="paragraph" w:customStyle="1" w:styleId="a4">
    <w:name w:val="Прижатый влево"/>
    <w:basedOn w:val="a"/>
    <w:next w:val="a"/>
    <w:uiPriority w:val="99"/>
    <w:rsid w:val="004D5AD3"/>
    <w:pPr>
      <w:ind w:firstLine="0"/>
      <w:jc w:val="left"/>
    </w:pPr>
  </w:style>
  <w:style w:type="character" w:styleId="a5">
    <w:name w:val="Hyperlink"/>
    <w:basedOn w:val="a0"/>
    <w:uiPriority w:val="99"/>
    <w:rsid w:val="004D5AD3"/>
    <w:rPr>
      <w:rFonts w:cs="Times New Roman"/>
      <w:color w:val="0000FF"/>
      <w:u w:val="single"/>
    </w:rPr>
  </w:style>
  <w:style w:type="paragraph" w:styleId="a6">
    <w:name w:val="List Paragraph"/>
    <w:basedOn w:val="a"/>
    <w:uiPriority w:val="34"/>
    <w:qFormat/>
    <w:rsid w:val="004D5AD3"/>
    <w:pPr>
      <w:widowControl/>
      <w:autoSpaceDE/>
      <w:autoSpaceDN/>
      <w:adjustRightInd/>
      <w:spacing w:after="160" w:line="259" w:lineRule="auto"/>
      <w:ind w:left="720" w:firstLine="0"/>
      <w:contextualSpacing/>
      <w:jc w:val="left"/>
    </w:pPr>
    <w:rPr>
      <w:rFonts w:ascii="Calibri" w:hAnsi="Calibri" w:cs="Times New Roman"/>
      <w:sz w:val="22"/>
      <w:szCs w:val="22"/>
      <w:lang w:eastAsia="en-US"/>
    </w:rPr>
  </w:style>
  <w:style w:type="paragraph" w:styleId="a7">
    <w:name w:val="Body Text"/>
    <w:basedOn w:val="a"/>
    <w:link w:val="a8"/>
    <w:uiPriority w:val="99"/>
    <w:unhideWhenUsed/>
    <w:rsid w:val="004D5AD3"/>
    <w:pPr>
      <w:widowControl/>
      <w:autoSpaceDE/>
      <w:autoSpaceDN/>
      <w:adjustRightInd/>
      <w:spacing w:after="120" w:line="276" w:lineRule="auto"/>
      <w:ind w:firstLine="0"/>
      <w:jc w:val="left"/>
    </w:pPr>
    <w:rPr>
      <w:rFonts w:ascii="Calibri" w:hAnsi="Calibri" w:cs="Times New Roman"/>
      <w:sz w:val="22"/>
      <w:szCs w:val="22"/>
      <w:lang w:eastAsia="en-US"/>
    </w:rPr>
  </w:style>
  <w:style w:type="character" w:customStyle="1" w:styleId="a8">
    <w:name w:val="Основной текст Знак"/>
    <w:basedOn w:val="a0"/>
    <w:link w:val="a7"/>
    <w:uiPriority w:val="99"/>
    <w:rsid w:val="004D5AD3"/>
    <w:rPr>
      <w:rFonts w:ascii="Calibri" w:eastAsia="Times New Roman" w:hAnsi="Calibri" w:cs="Times New Roman"/>
    </w:rPr>
  </w:style>
  <w:style w:type="paragraph" w:customStyle="1" w:styleId="ConsPlusNormal">
    <w:name w:val="ConsPlusNormal"/>
    <w:rsid w:val="004D5A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
    <w:name w:val="List 3"/>
    <w:basedOn w:val="a"/>
    <w:uiPriority w:val="99"/>
    <w:unhideWhenUsed/>
    <w:rsid w:val="004D5AD3"/>
    <w:pPr>
      <w:ind w:left="849" w:hanging="283"/>
      <w:contextualSpacing/>
    </w:pPr>
  </w:style>
  <w:style w:type="paragraph" w:styleId="a9">
    <w:name w:val="Balloon Text"/>
    <w:basedOn w:val="a"/>
    <w:link w:val="aa"/>
    <w:uiPriority w:val="99"/>
    <w:semiHidden/>
    <w:unhideWhenUsed/>
    <w:rsid w:val="00944BF8"/>
    <w:rPr>
      <w:rFonts w:ascii="Segoe UI" w:hAnsi="Segoe UI" w:cs="Segoe UI"/>
      <w:sz w:val="18"/>
      <w:szCs w:val="18"/>
    </w:rPr>
  </w:style>
  <w:style w:type="character" w:customStyle="1" w:styleId="aa">
    <w:name w:val="Текст выноски Знак"/>
    <w:basedOn w:val="a0"/>
    <w:link w:val="a9"/>
    <w:uiPriority w:val="99"/>
    <w:semiHidden/>
    <w:rsid w:val="00944BF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296522/fc77c7117187684ab0cb02c7ee53952df0de55b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E1C24648E86DA52C55C42AFAAD22AE343A36AC12E819C3FF9CAF921ADEBD2748E3698822868ACF44zCG8H"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consultant.ru/document/cons_doc_LAW_145998/" TargetMode="External"/><Relationship Id="rId5" Type="http://schemas.openxmlformats.org/officeDocument/2006/relationships/webSettings" Target="webSettings.xml"/><Relationship Id="rId10" Type="http://schemas.openxmlformats.org/officeDocument/2006/relationships/hyperlink" Target="http://www.consultant.ru/document/cons_doc_LAW_138550/" TargetMode="External"/><Relationship Id="rId4" Type="http://schemas.openxmlformats.org/officeDocument/2006/relationships/settings" Target="settings.xml"/><Relationship Id="rId9" Type="http://schemas.openxmlformats.org/officeDocument/2006/relationships/hyperlink" Target="http://www.consultant.ru/document/cons_doc_LAW_829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CCAD86-6F75-4341-8834-3E7956501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2695</Words>
  <Characters>15368</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Igor.Orlov</dc:creator>
  <cp:lastModifiedBy>Марина Михайлова</cp:lastModifiedBy>
  <cp:revision>7</cp:revision>
  <cp:lastPrinted>2018-06-11T11:10:00Z</cp:lastPrinted>
  <dcterms:created xsi:type="dcterms:W3CDTF">2018-06-08T06:59:00Z</dcterms:created>
  <dcterms:modified xsi:type="dcterms:W3CDTF">2018-07-23T09:16:00Z</dcterms:modified>
</cp:coreProperties>
</file>