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5C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-ПРОЕКТ</w:t>
      </w:r>
    </w:p>
    <w:p w:rsid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0CE" w:rsidRPr="00D204D5" w:rsidRDefault="00DC50CE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0CE" w:rsidRPr="00DC50CE" w:rsidRDefault="00DC50CE" w:rsidP="00DC50C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 xml:space="preserve">от </w:t>
      </w:r>
      <w:r w:rsidR="005C5C03"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00</w:t>
      </w:r>
      <w:r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.</w:t>
      </w:r>
      <w:r w:rsidR="005C5C03"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00</w:t>
      </w:r>
      <w:r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.20</w:t>
      </w:r>
      <w:r w:rsidR="00C06CB8"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2</w:t>
      </w:r>
      <w:r w:rsidR="005C5C03"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1</w:t>
      </w:r>
      <w:r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 xml:space="preserve"> г. № </w:t>
      </w:r>
      <w:r w:rsidR="005C5C03" w:rsidRPr="00D07B4F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>000</w:t>
      </w:r>
    </w:p>
    <w:p w:rsidR="00DC50CE" w:rsidRPr="00DC50CE" w:rsidRDefault="00916C3C" w:rsidP="00DC50C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C50CE"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О внесении изменений в постановление   </w:t>
      </w:r>
    </w:p>
    <w:p w:rsidR="00B96CB1" w:rsidRPr="00DC50CE" w:rsidRDefault="00B96CB1" w:rsidP="00B96C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>от  29.12.2017 г. №307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автомобильных дорог на территории 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МО "Котельское сельское поселение»</w:t>
      </w: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CB1" w:rsidRPr="00DC50CE" w:rsidRDefault="00DC50CE" w:rsidP="00B96CB1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В связи </w:t>
      </w:r>
      <w:r w:rsidR="005C5C03">
        <w:rPr>
          <w:rFonts w:ascii="Times New Roman" w:hAnsi="Times New Roman" w:cs="Times New Roman"/>
          <w:color w:val="000000"/>
          <w:sz w:val="26"/>
          <w:szCs w:val="26"/>
        </w:rPr>
        <w:t>решением Совета депутатов Котельского сельского поселения  от 18.05.2021 №137 «О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06CB8">
        <w:rPr>
          <w:rFonts w:ascii="Times New Roman" w:hAnsi="Times New Roman" w:cs="Times New Roman"/>
          <w:color w:val="000000"/>
          <w:sz w:val="26"/>
          <w:szCs w:val="26"/>
        </w:rPr>
        <w:t>внесени</w:t>
      </w:r>
      <w:r w:rsidR="005C5C03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C06CB8">
        <w:rPr>
          <w:rFonts w:ascii="Times New Roman" w:hAnsi="Times New Roman" w:cs="Times New Roman"/>
          <w:color w:val="000000"/>
          <w:sz w:val="26"/>
          <w:szCs w:val="26"/>
        </w:rPr>
        <w:t xml:space="preserve"> изменений в 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решение Совета депутатов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="005C5C03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</w:t>
      </w:r>
      <w:r w:rsidR="005C5C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№ </w:t>
      </w:r>
      <w:r w:rsidR="005C5C03">
        <w:rPr>
          <w:rFonts w:ascii="Times New Roman" w:eastAsia="Times New Roman" w:hAnsi="Times New Roman" w:cs="Times New Roman"/>
          <w:sz w:val="26"/>
          <w:szCs w:val="26"/>
          <w:lang w:eastAsia="ru-RU"/>
        </w:rPr>
        <w:t>90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«О бюджете муниципального образования «Котельское сельское поселение» Кингисеппского муниципального района Ленинградской области на 20</w:t>
      </w:r>
      <w:r w:rsidR="00916C3C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5C5C0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 и на плановый период 202</w:t>
      </w:r>
      <w:r w:rsidR="005C5C03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и 202</w:t>
      </w:r>
      <w:r w:rsidR="00232B2A">
        <w:rPr>
          <w:rFonts w:ascii="Times New Roman" w:hAnsi="Times New Roman" w:cs="Times New Roman"/>
          <w:color w:val="000000"/>
          <w:sz w:val="26"/>
          <w:szCs w:val="26"/>
        </w:rPr>
        <w:t>3</w:t>
      </w:r>
      <w:bookmarkStart w:id="0" w:name="_GoBack"/>
      <w:bookmarkEnd w:id="0"/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годов</w:t>
      </w:r>
      <w:r w:rsidR="005C5C03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B96CB1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C50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DC50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с т а н о в л я ю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приложение постановления</w:t>
      </w:r>
      <w:r w:rsidRPr="00DC50CE">
        <w:rPr>
          <w:rFonts w:ascii="Times New Roman" w:hAnsi="Times New Roman" w:cs="Times New Roman"/>
          <w:sz w:val="26"/>
          <w:szCs w:val="26"/>
        </w:rPr>
        <w:t xml:space="preserve">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29.12.2017 г. №307</w:t>
      </w:r>
    </w:p>
    <w:p w:rsid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 «Развитие автомобильных дорог на территории МО "Котельское сельское поселение»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паспорте муниципальной программы, объемы и источники финансирования читать в следующей редакции:</w:t>
      </w:r>
    </w:p>
    <w:p w:rsidR="00DC50CE" w:rsidRPr="00062728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«Объем финансирования Программы на 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2018-2022годы составляет </w:t>
      </w:r>
      <w:r w:rsidR="005C5C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47829,0</w:t>
      </w: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DC50CE" w:rsidRPr="00062728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5C5C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16288,3</w:t>
      </w: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</w:p>
    <w:p w:rsidR="00DC50CE" w:rsidRPr="00062728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5C5C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29040,8</w:t>
      </w: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C50CE" w:rsidRPr="00062728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-районный бюджет 500,0 </w:t>
      </w:r>
      <w:proofErr w:type="spell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spellEnd"/>
      <w:proofErr w:type="gram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руб.</w:t>
      </w:r>
    </w:p>
    <w:p w:rsidR="008B3F42" w:rsidRPr="00062728" w:rsidRDefault="008B3F42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внебюджетные источники 2000,0тыс. руб.</w:t>
      </w:r>
    </w:p>
    <w:p w:rsidR="00DC50CE" w:rsidRPr="00062728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1.3. Абзац второй пункта 6 приложения читать в новой редакции:</w:t>
      </w:r>
    </w:p>
    <w:p w:rsidR="00314683" w:rsidRPr="00062728" w:rsidRDefault="00DC50CE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314683"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Общий объем финансовых ресурсов, необходимых для реализации Муниципальной программы в 2018-2022 годах составит </w:t>
      </w:r>
      <w:r w:rsidR="005C5C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47829,0</w:t>
      </w:r>
      <w:r w:rsidR="00C06CB8"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4683"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рублей,</w:t>
      </w:r>
    </w:p>
    <w:p w:rsidR="00314683" w:rsidRPr="00314683" w:rsidRDefault="00314683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5C5C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29040,7</w:t>
      </w: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средства бюджета Ленинградской области </w:t>
      </w:r>
      <w:r w:rsidR="005C5C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16288,3</w:t>
      </w:r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., средства районного бюджета 500,0тыс. руб.</w:t>
      </w:r>
      <w:r w:rsidR="00D33C2F" w:rsidRP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внебюджетный источник 2000,0тыс.руб</w:t>
      </w:r>
    </w:p>
    <w:p w:rsidR="00DC50CE" w:rsidRPr="00DC50CE" w:rsidRDefault="00DC50CE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 Источники финансирования подпрограммы  пункта 9 приложения читать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992"/>
        <w:gridCol w:w="992"/>
        <w:gridCol w:w="997"/>
        <w:gridCol w:w="1021"/>
        <w:gridCol w:w="959"/>
        <w:gridCol w:w="1100"/>
      </w:tblGrid>
      <w:tr w:rsidR="00314683" w:rsidRPr="00445E4A" w:rsidTr="00314683">
        <w:trPr>
          <w:trHeight w:val="405"/>
        </w:trPr>
        <w:tc>
          <w:tcPr>
            <w:tcW w:w="1668" w:type="dxa"/>
            <w:vMerge w:val="restart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подпрограмм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ы, в том числе по годам: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061" w:type="dxa"/>
            <w:gridSpan w:val="6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(тыс. рублей)</w:t>
            </w:r>
          </w:p>
        </w:tc>
      </w:tr>
      <w:tr w:rsidR="00314683" w:rsidRPr="00445E4A" w:rsidTr="00314683">
        <w:trPr>
          <w:trHeight w:val="828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t>Очередной финанс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овый год(2018г.)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1-й год планового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периода (2019г.)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2-й год планового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периода (2020г.)</w:t>
            </w:r>
          </w:p>
        </w:tc>
        <w:tc>
          <w:tcPr>
            <w:tcW w:w="1021" w:type="dxa"/>
            <w:shd w:val="clear" w:color="auto" w:fill="auto"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3-й год планового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периода (2021г.)</w:t>
            </w:r>
          </w:p>
        </w:tc>
        <w:tc>
          <w:tcPr>
            <w:tcW w:w="959" w:type="dxa"/>
            <w:shd w:val="clear" w:color="auto" w:fill="auto"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4-й год планового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периода (2022г.)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</w:tr>
      <w:tr w:rsidR="00314683" w:rsidRPr="00445E4A" w:rsidTr="00314683">
        <w:trPr>
          <w:trHeight w:val="495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14683" w:rsidRPr="00314683" w:rsidRDefault="00314683" w:rsidP="00314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7065,0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14683" w:rsidRPr="00314683" w:rsidRDefault="00916C3C" w:rsidP="008B3F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11426,9</w:t>
            </w:r>
          </w:p>
        </w:tc>
        <w:tc>
          <w:tcPr>
            <w:tcW w:w="997" w:type="dxa"/>
            <w:vMerge w:val="restart"/>
            <w:shd w:val="clear" w:color="auto" w:fill="auto"/>
            <w:hideMark/>
          </w:tcPr>
          <w:p w:rsidR="00314683" w:rsidRPr="00314683" w:rsidRDefault="005C5C03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13475,8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314683" w:rsidRPr="00314683" w:rsidRDefault="005C5C03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9817,3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14683" w:rsidRPr="00314683" w:rsidRDefault="005C5C03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6044,0</w:t>
            </w:r>
          </w:p>
        </w:tc>
        <w:tc>
          <w:tcPr>
            <w:tcW w:w="1100" w:type="dxa"/>
            <w:vMerge w:val="restart"/>
            <w:shd w:val="clear" w:color="auto" w:fill="auto"/>
            <w:hideMark/>
          </w:tcPr>
          <w:p w:rsidR="00314683" w:rsidRPr="00314683" w:rsidRDefault="005C5C03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47829,0</w:t>
            </w:r>
          </w:p>
        </w:tc>
      </w:tr>
      <w:tr w:rsidR="00314683" w:rsidRPr="00445E4A" w:rsidTr="00314683">
        <w:trPr>
          <w:trHeight w:val="276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4683" w:rsidRPr="00445E4A" w:rsidTr="00D33C2F">
        <w:trPr>
          <w:trHeight w:val="1498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МО "Котельского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4263,2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916C3C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6434,4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6331,6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5967,5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6044,0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29040,7</w:t>
            </w:r>
          </w:p>
        </w:tc>
      </w:tr>
      <w:tr w:rsidR="00314683" w:rsidRPr="00445E4A" w:rsidTr="00314683">
        <w:trPr>
          <w:trHeight w:val="831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992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500,0</w:t>
            </w:r>
          </w:p>
        </w:tc>
      </w:tr>
      <w:tr w:rsidR="00314683" w:rsidRPr="00445E4A" w:rsidTr="00314683">
        <w:trPr>
          <w:trHeight w:val="1126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2301,8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916C3C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2992,5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D07B4F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7144,2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3849,8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Default="00D07B4F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16288,3</w:t>
            </w:r>
          </w:p>
          <w:p w:rsidR="00361876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4683" w:rsidRPr="00445E4A" w:rsidTr="00314683">
        <w:trPr>
          <w:trHeight w:val="840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00" w:type="dxa"/>
            <w:shd w:val="clear" w:color="auto" w:fill="auto"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</w:tbl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314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707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1 </w:t>
      </w:r>
      <w:r w:rsidR="00314683" w:rsidRPr="00707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Планируемые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результаты мероприятия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муниципальной программы «Развитие автомобильных дорог  МО «Котельское сельское поселение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программе читать в новой редакции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06DCC" w:rsidRDefault="003113A1" w:rsidP="00A4073F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627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 4 к программе</w:t>
      </w:r>
      <w:r w:rsidR="00062728" w:rsidRP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«</w:t>
      </w:r>
      <w:r w:rsidR="00062728"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Перечень мероприятий муниципальной программы «Развитие автомобильных дорог  МО «Котельское сельское поселение»  </w:t>
      </w:r>
      <w:r w:rsidR="00062728" w:rsidRPr="007079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на 2020год </w:t>
      </w:r>
      <w:r w:rsidRPr="007079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читать в новой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редакции</w:t>
      </w:r>
    </w:p>
    <w:p w:rsidR="005A1118" w:rsidRPr="005A1118" w:rsidRDefault="005A1118" w:rsidP="005A1118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4.</w:t>
      </w:r>
      <w:r w:rsidRPr="005A11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Утвердить </w:t>
      </w:r>
      <w:r w:rsidRPr="005A111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Приложение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</w:t>
      </w:r>
      <w:r w:rsidRPr="005A111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к программе   «Перечень мероприятий муниципальной программы «Развитие автомобильных дорог  МО «Котельское сельское поселение»  на 202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Pr="005A111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</w:t>
      </w:r>
      <w:proofErr w:type="gramStart"/>
      <w:r w:rsidRPr="005A111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proofErr w:type="gramEnd"/>
    </w:p>
    <w:p w:rsidR="00DC50CE" w:rsidRPr="00DC50CE" w:rsidRDefault="005A1118" w:rsidP="00DC50CE">
      <w:pPr>
        <w:spacing w:after="0" w:line="259" w:lineRule="auto"/>
        <w:ind w:hanging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DC50CE"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Все остальные пункты программы оставить без изменения.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A11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96CB1" w:rsidRPr="00DC50CE" w:rsidRDefault="00B96CB1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Pr="00DC50CE" w:rsidRDefault="00062728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="00B96CB1" w:rsidRPr="00DC50CE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B96CB1" w:rsidRPr="00DC50CE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B96CB1" w:rsidRPr="00DC50CE">
        <w:rPr>
          <w:rFonts w:ascii="Times New Roman" w:hAnsi="Times New Roman" w:cs="Times New Roman"/>
          <w:sz w:val="26"/>
          <w:szCs w:val="26"/>
        </w:rPr>
        <w:tab/>
      </w:r>
    </w:p>
    <w:p w:rsidR="00B96CB1" w:rsidRPr="00DC50CE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="00062728">
        <w:rPr>
          <w:rFonts w:ascii="Times New Roman" w:hAnsi="Times New Roman" w:cs="Times New Roman"/>
          <w:sz w:val="26"/>
          <w:szCs w:val="26"/>
        </w:rPr>
        <w:t>Е.Г. Смирнова</w:t>
      </w: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Pr="00C10336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10336"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 w:rsidRPr="00C10336">
        <w:rPr>
          <w:rFonts w:ascii="Times New Roman" w:hAnsi="Times New Roman" w:cs="Times New Roman"/>
          <w:sz w:val="20"/>
          <w:szCs w:val="20"/>
        </w:rPr>
        <w:t xml:space="preserve"> Е.М. 63245</w:t>
      </w: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C10336">
        <w:rPr>
          <w:rFonts w:ascii="Times New Roman" w:hAnsi="Times New Roman" w:cs="Times New Roman"/>
          <w:sz w:val="20"/>
          <w:szCs w:val="20"/>
        </w:rPr>
        <w:t xml:space="preserve">3 экз. </w:t>
      </w:r>
      <w:r w:rsidR="00D07B4F" w:rsidRPr="00D07B4F">
        <w:rPr>
          <w:rFonts w:ascii="Times New Roman" w:hAnsi="Times New Roman" w:cs="Times New Roman"/>
          <w:sz w:val="20"/>
          <w:szCs w:val="20"/>
          <w:highlight w:val="yellow"/>
        </w:rPr>
        <w:t>00</w:t>
      </w:r>
      <w:r w:rsidRPr="00D07B4F">
        <w:rPr>
          <w:rFonts w:ascii="Times New Roman" w:hAnsi="Times New Roman" w:cs="Times New Roman"/>
          <w:sz w:val="20"/>
          <w:szCs w:val="20"/>
          <w:highlight w:val="yellow"/>
        </w:rPr>
        <w:t>.</w:t>
      </w:r>
      <w:r w:rsidR="00D07B4F" w:rsidRPr="00D07B4F">
        <w:rPr>
          <w:rFonts w:ascii="Times New Roman" w:hAnsi="Times New Roman" w:cs="Times New Roman"/>
          <w:sz w:val="20"/>
          <w:szCs w:val="20"/>
          <w:highlight w:val="yellow"/>
        </w:rPr>
        <w:t>00</w:t>
      </w:r>
      <w:r w:rsidRPr="00D07B4F">
        <w:rPr>
          <w:rFonts w:ascii="Times New Roman" w:hAnsi="Times New Roman" w:cs="Times New Roman"/>
          <w:sz w:val="20"/>
          <w:szCs w:val="20"/>
          <w:highlight w:val="yellow"/>
        </w:rPr>
        <w:t>.20</w:t>
      </w:r>
      <w:r w:rsidR="00062728" w:rsidRPr="00D07B4F">
        <w:rPr>
          <w:rFonts w:ascii="Times New Roman" w:hAnsi="Times New Roman" w:cs="Times New Roman"/>
          <w:sz w:val="20"/>
          <w:szCs w:val="20"/>
          <w:highlight w:val="yellow"/>
        </w:rPr>
        <w:t>2</w:t>
      </w:r>
      <w:r w:rsidR="00D07B4F" w:rsidRPr="00D07B4F">
        <w:rPr>
          <w:rFonts w:ascii="Times New Roman" w:hAnsi="Times New Roman" w:cs="Times New Roman"/>
          <w:sz w:val="20"/>
          <w:szCs w:val="20"/>
          <w:highlight w:val="yellow"/>
        </w:rPr>
        <w:t>1</w:t>
      </w:r>
      <w:r w:rsidRPr="00C10336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A4073F" w:rsidRDefault="00A4073F" w:rsidP="00481834">
      <w:pPr>
        <w:rPr>
          <w:rFonts w:ascii="Times New Roman" w:hAnsi="Times New Roman" w:cs="Times New Roman"/>
          <w:sz w:val="20"/>
          <w:szCs w:val="20"/>
        </w:rPr>
        <w:sectPr w:rsidR="00A4073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подпрограмме</w:t>
      </w:r>
      <w:r w:rsidRPr="0028522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«Поддержание существующей сети </w:t>
      </w:r>
    </w:p>
    <w:p w:rsidR="00DD739C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автомобильных дорог общего пользования»</w:t>
      </w:r>
    </w:p>
    <w:p w:rsidR="00445E4A" w:rsidRPr="00C10336" w:rsidRDefault="00DD739C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</w:t>
      </w:r>
      <w:r w:rsidR="00A4073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 xml:space="preserve">в редакции постановления  от </w:t>
      </w:r>
      <w:r w:rsidR="00D07B4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00</w:t>
      </w:r>
      <w:r w:rsidR="00A4073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.</w:t>
      </w:r>
      <w:r w:rsidR="00D07B4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0</w:t>
      </w:r>
      <w:r w:rsidR="00062728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0</w:t>
      </w:r>
      <w:r w:rsidR="00A4073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.20</w:t>
      </w:r>
      <w:r w:rsidR="00062728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2</w:t>
      </w:r>
      <w:r w:rsidR="00D07B4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1</w:t>
      </w:r>
      <w:r w:rsidR="00A4073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г. №</w:t>
      </w:r>
      <w:r w:rsidR="00D07B4F" w:rsidRPr="00D07B4F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000</w:t>
      </w:r>
      <w:r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)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10336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«Развитие автомобильных дорог 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МО «Котельское сельское поселение»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Pr="00C06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Поддержание существующей сети автомобильных дорог общего пользования</w:t>
      </w:r>
    </w:p>
    <w:p w:rsidR="00C0677D" w:rsidRPr="00982CA9" w:rsidRDefault="00C0677D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445E4A" w:rsidRPr="00C0677D" w:rsidRDefault="00C0677D" w:rsidP="00445E4A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</w:pPr>
      <w:r w:rsidRPr="00C0677D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r w:rsidR="005F21D8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</w:t>
      </w:r>
      <w:r w:rsidRPr="00F74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44B6" w:rsidRPr="00C0677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p w:rsidR="00445E4A" w:rsidRPr="00982CA9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31"/>
        <w:gridCol w:w="1500"/>
        <w:gridCol w:w="1299"/>
        <w:gridCol w:w="2300"/>
        <w:gridCol w:w="868"/>
        <w:gridCol w:w="1134"/>
        <w:gridCol w:w="1122"/>
        <w:gridCol w:w="12"/>
        <w:gridCol w:w="993"/>
        <w:gridCol w:w="1134"/>
        <w:gridCol w:w="1110"/>
        <w:gridCol w:w="24"/>
        <w:gridCol w:w="1460"/>
      </w:tblGrid>
      <w:tr w:rsidR="00445E4A" w:rsidRPr="00982CA9" w:rsidTr="00610C8A">
        <w:tc>
          <w:tcPr>
            <w:tcW w:w="67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1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68" w:type="dxa"/>
            <w:vMerge w:val="restart"/>
          </w:tcPr>
          <w:p w:rsidR="00445E4A" w:rsidRPr="00982CA9" w:rsidRDefault="00445E4A" w:rsidP="00C06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855" w:type="dxa"/>
            <w:gridSpan w:val="7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445E4A" w:rsidRPr="00982CA9" w:rsidTr="00610C8A">
        <w:trPr>
          <w:trHeight w:val="276"/>
        </w:trPr>
        <w:tc>
          <w:tcPr>
            <w:tcW w:w="67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300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gridSpan w:val="7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744B6" w:rsidRPr="00982CA9" w:rsidTr="00610C8A">
        <w:trPr>
          <w:trHeight w:val="813"/>
        </w:trPr>
        <w:tc>
          <w:tcPr>
            <w:tcW w:w="67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744B6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  <w:p w:rsidR="00E16D9E" w:rsidRPr="00982CA9" w:rsidRDefault="00E16D9E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(2018г)</w:t>
            </w:r>
          </w:p>
        </w:tc>
        <w:tc>
          <w:tcPr>
            <w:tcW w:w="993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 w:rsidR="00E16D9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(2019г)</w:t>
            </w:r>
          </w:p>
        </w:tc>
        <w:tc>
          <w:tcPr>
            <w:tcW w:w="1134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  <w:r w:rsidR="00E16D9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(2020г.)</w:t>
            </w:r>
          </w:p>
        </w:tc>
        <w:tc>
          <w:tcPr>
            <w:tcW w:w="1110" w:type="dxa"/>
          </w:tcPr>
          <w:p w:rsidR="00F744B6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E16D9E" w:rsidRPr="00982CA9" w:rsidRDefault="00E16D9E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(2021г) </w:t>
            </w:r>
          </w:p>
        </w:tc>
        <w:tc>
          <w:tcPr>
            <w:tcW w:w="1484" w:type="dxa"/>
            <w:gridSpan w:val="2"/>
          </w:tcPr>
          <w:p w:rsidR="00F744B6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E16D9E" w:rsidRPr="00982CA9" w:rsidRDefault="00E16D9E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(2022г.)</w:t>
            </w:r>
          </w:p>
        </w:tc>
      </w:tr>
      <w:tr w:rsidR="00610C8A" w:rsidRPr="00982CA9" w:rsidTr="00610C8A">
        <w:tc>
          <w:tcPr>
            <w:tcW w:w="67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</w:tcPr>
          <w:p w:rsidR="00610C8A" w:rsidRPr="00982CA9" w:rsidRDefault="00610C8A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0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3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4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</w:tr>
      <w:tr w:rsidR="003113A1" w:rsidRPr="00982CA9" w:rsidTr="00C10336">
        <w:tc>
          <w:tcPr>
            <w:tcW w:w="674" w:type="dxa"/>
            <w:vMerge w:val="restart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31" w:type="dxa"/>
            <w:vMerge w:val="restart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овышение качества характеристики дорожных покрытий и безопасности дорожного движения населенных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пунктов</w:t>
            </w:r>
          </w:p>
        </w:tc>
        <w:tc>
          <w:tcPr>
            <w:tcW w:w="1500" w:type="dxa"/>
            <w:vMerge w:val="restart"/>
          </w:tcPr>
          <w:p w:rsidR="003113A1" w:rsidRPr="00314683" w:rsidRDefault="00D07B4F" w:rsidP="009C01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29 040,7</w:t>
            </w:r>
          </w:p>
        </w:tc>
        <w:tc>
          <w:tcPr>
            <w:tcW w:w="1299" w:type="dxa"/>
            <w:vMerge w:val="restart"/>
          </w:tcPr>
          <w:p w:rsidR="003113A1" w:rsidRPr="005E5DFE" w:rsidRDefault="00D07B4F" w:rsidP="00A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18 788,3</w:t>
            </w:r>
          </w:p>
        </w:tc>
        <w:tc>
          <w:tcPr>
            <w:tcW w:w="2300" w:type="dxa"/>
            <w:shd w:val="clear" w:color="auto" w:fill="auto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</w:tc>
        <w:tc>
          <w:tcPr>
            <w:tcW w:w="868" w:type="dxa"/>
            <w:shd w:val="clear" w:color="auto" w:fill="auto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1,612</w:t>
            </w:r>
          </w:p>
        </w:tc>
        <w:tc>
          <w:tcPr>
            <w:tcW w:w="993" w:type="dxa"/>
            <w:shd w:val="clear" w:color="auto" w:fill="auto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539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134" w:type="dxa"/>
            <w:shd w:val="clear" w:color="auto" w:fill="auto"/>
          </w:tcPr>
          <w:p w:rsidR="003113A1" w:rsidRPr="00982CA9" w:rsidRDefault="00062728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3,355</w:t>
            </w:r>
          </w:p>
        </w:tc>
        <w:tc>
          <w:tcPr>
            <w:tcW w:w="1110" w:type="dxa"/>
          </w:tcPr>
          <w:p w:rsidR="003113A1" w:rsidRPr="00982CA9" w:rsidRDefault="006D5EEE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2,135</w:t>
            </w:r>
          </w:p>
        </w:tc>
        <w:tc>
          <w:tcPr>
            <w:tcW w:w="1484" w:type="dxa"/>
            <w:gridSpan w:val="2"/>
          </w:tcPr>
          <w:p w:rsidR="003113A1" w:rsidRPr="00982CA9" w:rsidRDefault="006D5EEE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3113A1" w:rsidRPr="00982CA9" w:rsidTr="00610C8A">
        <w:trPr>
          <w:trHeight w:val="1551"/>
        </w:trPr>
        <w:tc>
          <w:tcPr>
            <w:tcW w:w="674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Доля протяженности автомобильных дорог общего пользования местного значения,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не отвечающих нормативным требованиям, в общей протяженности автомобильных дорог общего пользования местного значения </w:t>
            </w:r>
          </w:p>
        </w:tc>
        <w:tc>
          <w:tcPr>
            <w:tcW w:w="868" w:type="dxa"/>
            <w:shd w:val="clear" w:color="auto" w:fill="auto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gridSpan w:val="2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0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84" w:type="dxa"/>
            <w:gridSpan w:val="2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</w:tr>
      <w:tr w:rsidR="003113A1" w:rsidRPr="00982CA9" w:rsidTr="00610C8A">
        <w:tc>
          <w:tcPr>
            <w:tcW w:w="674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 w:rsidRPr="00D37A7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868" w:type="dxa"/>
            <w:shd w:val="clear" w:color="auto" w:fill="auto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</w:t>
            </w:r>
            <w:proofErr w:type="gramEnd"/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134" w:type="dxa"/>
            <w:shd w:val="clear" w:color="auto" w:fill="auto"/>
          </w:tcPr>
          <w:p w:rsidR="003113A1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3113A1" w:rsidRPr="00D37A78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4,051</w:t>
            </w:r>
          </w:p>
        </w:tc>
        <w:tc>
          <w:tcPr>
            <w:tcW w:w="1134" w:type="dxa"/>
            <w:gridSpan w:val="2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4,071</w:t>
            </w:r>
          </w:p>
        </w:tc>
        <w:tc>
          <w:tcPr>
            <w:tcW w:w="993" w:type="dxa"/>
            <w:vAlign w:val="center"/>
          </w:tcPr>
          <w:p w:rsidR="003113A1" w:rsidRPr="003C75BC" w:rsidRDefault="006D5EEE" w:rsidP="00017131">
            <w:pPr>
              <w:pStyle w:val="ae"/>
            </w:pPr>
            <w:r>
              <w:t>3,820</w:t>
            </w:r>
          </w:p>
        </w:tc>
        <w:tc>
          <w:tcPr>
            <w:tcW w:w="1134" w:type="dxa"/>
            <w:vAlign w:val="center"/>
          </w:tcPr>
          <w:p w:rsidR="003113A1" w:rsidRPr="003C75BC" w:rsidRDefault="006D5EEE" w:rsidP="00017131">
            <w:pPr>
              <w:pStyle w:val="ae"/>
            </w:pPr>
            <w:r>
              <w:t>3702</w:t>
            </w:r>
          </w:p>
        </w:tc>
        <w:tc>
          <w:tcPr>
            <w:tcW w:w="1134" w:type="dxa"/>
            <w:gridSpan w:val="2"/>
            <w:vAlign w:val="center"/>
          </w:tcPr>
          <w:p w:rsidR="003113A1" w:rsidRPr="003C75BC" w:rsidRDefault="006D5EEE" w:rsidP="00017131">
            <w:pPr>
              <w:pStyle w:val="ae"/>
            </w:pPr>
            <w:r>
              <w:t>3511</w:t>
            </w:r>
          </w:p>
        </w:tc>
        <w:tc>
          <w:tcPr>
            <w:tcW w:w="1460" w:type="dxa"/>
            <w:vAlign w:val="center"/>
          </w:tcPr>
          <w:p w:rsidR="003113A1" w:rsidRPr="003C75BC" w:rsidRDefault="006D5EEE" w:rsidP="00017131">
            <w:pPr>
              <w:pStyle w:val="ae"/>
            </w:pPr>
            <w:r>
              <w:t>3436</w:t>
            </w:r>
          </w:p>
        </w:tc>
      </w:tr>
    </w:tbl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</w:p>
    <w:p w:rsidR="000F550B" w:rsidRPr="00DD739C" w:rsidRDefault="000F550B" w:rsidP="00DD739C">
      <w:pPr>
        <w:rPr>
          <w:rFonts w:ascii="Times New Roman" w:hAnsi="Times New Roman" w:cs="Times New Roman"/>
          <w:sz w:val="20"/>
          <w:szCs w:val="20"/>
        </w:rPr>
      </w:pPr>
    </w:p>
    <w:p w:rsidR="009C01F3" w:rsidRPr="00DD739C" w:rsidRDefault="00DD739C" w:rsidP="009C01F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D73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C01F3" w:rsidRPr="00DD739C">
        <w:rPr>
          <w:rFonts w:ascii="Times New Roman" w:hAnsi="Times New Roman" w:cs="Times New Roman"/>
          <w:bCs/>
          <w:sz w:val="20"/>
          <w:szCs w:val="20"/>
        </w:rPr>
        <w:t xml:space="preserve">Приложение </w:t>
      </w:r>
      <w:r w:rsidR="009C01F3">
        <w:rPr>
          <w:rFonts w:ascii="Times New Roman" w:hAnsi="Times New Roman" w:cs="Times New Roman"/>
          <w:bCs/>
          <w:sz w:val="20"/>
          <w:szCs w:val="20"/>
        </w:rPr>
        <w:t>4</w:t>
      </w:r>
      <w:r w:rsidR="009C01F3" w:rsidRPr="00DD739C">
        <w:rPr>
          <w:rFonts w:ascii="Times New Roman" w:hAnsi="Times New Roman" w:cs="Times New Roman"/>
          <w:bCs/>
          <w:sz w:val="20"/>
          <w:szCs w:val="20"/>
        </w:rPr>
        <w:t xml:space="preserve"> к подпрограмме</w:t>
      </w:r>
      <w:r w:rsidR="009C01F3" w:rsidRPr="00DD73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C01F3" w:rsidRPr="00DD739C" w:rsidRDefault="009C01F3" w:rsidP="009C01F3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«Поддержание существующей сети </w:t>
      </w:r>
    </w:p>
    <w:p w:rsidR="009C01F3" w:rsidRPr="00DD739C" w:rsidRDefault="009C01F3" w:rsidP="009C01F3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>автомобильных дорог общего пользования»</w:t>
      </w:r>
    </w:p>
    <w:p w:rsidR="009C01F3" w:rsidRPr="00DD739C" w:rsidRDefault="009C01F3" w:rsidP="009C01F3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(в редакции </w:t>
      </w:r>
      <w:r w:rsidRPr="00C10336">
        <w:rPr>
          <w:rFonts w:ascii="Times New Roman" w:hAnsi="Times New Roman" w:cs="Times New Roman"/>
          <w:bCs/>
          <w:sz w:val="20"/>
          <w:szCs w:val="20"/>
        </w:rPr>
        <w:t xml:space="preserve">постановления  от </w:t>
      </w:r>
      <w:r w:rsidR="00062728">
        <w:rPr>
          <w:rFonts w:ascii="Times New Roman" w:hAnsi="Times New Roman" w:cs="Times New Roman"/>
          <w:bCs/>
          <w:sz w:val="20"/>
          <w:szCs w:val="20"/>
        </w:rPr>
        <w:t>19</w:t>
      </w:r>
      <w:r w:rsidRPr="00C10336">
        <w:rPr>
          <w:rFonts w:ascii="Times New Roman" w:hAnsi="Times New Roman" w:cs="Times New Roman"/>
          <w:bCs/>
          <w:sz w:val="20"/>
          <w:szCs w:val="20"/>
        </w:rPr>
        <w:t>.1</w:t>
      </w:r>
      <w:r w:rsidR="00062728">
        <w:rPr>
          <w:rFonts w:ascii="Times New Roman" w:hAnsi="Times New Roman" w:cs="Times New Roman"/>
          <w:bCs/>
          <w:sz w:val="20"/>
          <w:szCs w:val="20"/>
        </w:rPr>
        <w:t>0</w:t>
      </w:r>
      <w:r w:rsidRPr="00C10336">
        <w:rPr>
          <w:rFonts w:ascii="Times New Roman" w:hAnsi="Times New Roman" w:cs="Times New Roman"/>
          <w:bCs/>
          <w:sz w:val="20"/>
          <w:szCs w:val="20"/>
        </w:rPr>
        <w:t>.20</w:t>
      </w:r>
      <w:r w:rsidR="00062728">
        <w:rPr>
          <w:rFonts w:ascii="Times New Roman" w:hAnsi="Times New Roman" w:cs="Times New Roman"/>
          <w:bCs/>
          <w:sz w:val="20"/>
          <w:szCs w:val="20"/>
        </w:rPr>
        <w:t>20</w:t>
      </w:r>
      <w:r w:rsidRPr="00C10336">
        <w:rPr>
          <w:rFonts w:ascii="Times New Roman" w:hAnsi="Times New Roman" w:cs="Times New Roman"/>
          <w:bCs/>
          <w:sz w:val="20"/>
          <w:szCs w:val="20"/>
        </w:rPr>
        <w:t>г. №</w:t>
      </w:r>
      <w:r w:rsidR="00062728">
        <w:rPr>
          <w:rFonts w:ascii="Times New Roman" w:hAnsi="Times New Roman" w:cs="Times New Roman"/>
          <w:bCs/>
          <w:sz w:val="20"/>
          <w:szCs w:val="20"/>
        </w:rPr>
        <w:t>194</w:t>
      </w:r>
      <w:r w:rsidRPr="00C10336">
        <w:rPr>
          <w:rFonts w:ascii="Times New Roman" w:hAnsi="Times New Roman" w:cs="Times New Roman"/>
          <w:bCs/>
          <w:sz w:val="20"/>
          <w:szCs w:val="20"/>
        </w:rPr>
        <w:t>)</w:t>
      </w:r>
    </w:p>
    <w:p w:rsidR="009C01F3" w:rsidRPr="00DD739C" w:rsidRDefault="009C01F3" w:rsidP="009C01F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C01F3" w:rsidRPr="00C10336" w:rsidRDefault="009C01F3" w:rsidP="009C01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336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муниципальной программы «Развитие автомобильных дорог</w:t>
      </w:r>
    </w:p>
    <w:p w:rsidR="009C01F3" w:rsidRPr="00C10336" w:rsidRDefault="009C01F3" w:rsidP="009C01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336">
        <w:rPr>
          <w:rFonts w:ascii="Times New Roman" w:hAnsi="Times New Roman" w:cs="Times New Roman"/>
          <w:b/>
          <w:bCs/>
          <w:sz w:val="24"/>
          <w:szCs w:val="24"/>
        </w:rPr>
        <w:t>МО «Котельское сельское поселение»  на 2020год</w:t>
      </w:r>
    </w:p>
    <w:p w:rsidR="009C01F3" w:rsidRPr="00C10336" w:rsidRDefault="009C01F3" w:rsidP="009C01F3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10336">
        <w:rPr>
          <w:rFonts w:ascii="Times New Roman" w:hAnsi="Times New Roman" w:cs="Times New Roman"/>
          <w:b/>
          <w:bCs/>
          <w:i/>
          <w:sz w:val="24"/>
          <w:szCs w:val="24"/>
        </w:rPr>
        <w:t>Подпрограмма:</w:t>
      </w:r>
      <w:r w:rsidRPr="00C10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0336">
        <w:rPr>
          <w:rFonts w:ascii="Times New Roman" w:hAnsi="Times New Roman" w:cs="Times New Roman"/>
          <w:b/>
          <w:bCs/>
          <w:i/>
          <w:sz w:val="24"/>
          <w:szCs w:val="24"/>
        </w:rPr>
        <w:t>Поддержание существующей сети автомобильных дорог общего пользования</w:t>
      </w:r>
    </w:p>
    <w:p w:rsidR="009C01F3" w:rsidRPr="00DD739C" w:rsidRDefault="009C01F3" w:rsidP="009C01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10336">
        <w:rPr>
          <w:rFonts w:ascii="Times New Roman" w:hAnsi="Times New Roman" w:cs="Times New Roman"/>
          <w:bCs/>
          <w:i/>
          <w:sz w:val="24"/>
          <w:szCs w:val="24"/>
        </w:rPr>
        <w:t>Основное мероприятие:</w:t>
      </w:r>
      <w:r w:rsidRPr="00C10336">
        <w:rPr>
          <w:rFonts w:ascii="Times New Roman" w:hAnsi="Times New Roman" w:cs="Times New Roman"/>
          <w:sz w:val="24"/>
          <w:szCs w:val="24"/>
        </w:rPr>
        <w:t xml:space="preserve"> </w:t>
      </w:r>
      <w:r w:rsidRPr="00C10336">
        <w:rPr>
          <w:rFonts w:ascii="Times New Roman" w:hAnsi="Times New Roman" w:cs="Times New Roman"/>
          <w:i/>
          <w:sz w:val="24"/>
          <w:szCs w:val="24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4536"/>
        <w:gridCol w:w="1275"/>
        <w:gridCol w:w="1560"/>
        <w:gridCol w:w="1559"/>
        <w:gridCol w:w="1417"/>
        <w:gridCol w:w="2268"/>
      </w:tblGrid>
      <w:tr w:rsidR="009C01F3" w:rsidRPr="00DD739C" w:rsidTr="009C01F3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 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Мероприятия по реализации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подпрограммы</w:t>
            </w:r>
          </w:p>
        </w:tc>
        <w:tc>
          <w:tcPr>
            <w:tcW w:w="4536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Объём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финансирования мероприятия в текущем финансовом году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уб.) 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Всего,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исполнено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(тыс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уб.)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Ответственн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ый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Результаты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выполнения мероприятий подпрограммы</w:t>
            </w:r>
          </w:p>
        </w:tc>
      </w:tr>
      <w:tr w:rsidR="009C01F3" w:rsidRPr="00DD739C" w:rsidTr="009C01F3">
        <w:trPr>
          <w:trHeight w:val="1525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7A6E33" w:rsidRPr="00DD739C" w:rsidTr="009C01F3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  <w:hideMark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Содержание </w:t>
            </w:r>
            <w:proofErr w:type="spellStart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 дорог муниципального значения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2020года</w:t>
            </w:r>
          </w:p>
        </w:tc>
        <w:tc>
          <w:tcPr>
            <w:tcW w:w="1560" w:type="dxa"/>
            <w:shd w:val="clear" w:color="auto" w:fill="FFFFFF" w:themeFill="background1"/>
          </w:tcPr>
          <w:p w:rsidR="007A6E33" w:rsidRPr="00FE4CF6" w:rsidRDefault="0057197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3409,5</w:t>
            </w:r>
          </w:p>
        </w:tc>
        <w:tc>
          <w:tcPr>
            <w:tcW w:w="1559" w:type="dxa"/>
            <w:shd w:val="clear" w:color="auto" w:fill="FFFFFF" w:themeFill="background1"/>
          </w:tcPr>
          <w:p w:rsidR="007A6E33" w:rsidRPr="00FE4CF6" w:rsidRDefault="0057197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2542,3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 МО «Котельское сельское поселение»</w:t>
            </w:r>
          </w:p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Поддержание дорог поселения в надлежащем состоянии, соответствующие  безопасности дорожного движения </w:t>
            </w:r>
          </w:p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571972" w:rsidRPr="00DD739C" w:rsidTr="009C01F3">
        <w:trPr>
          <w:trHeight w:val="517"/>
        </w:trPr>
        <w:tc>
          <w:tcPr>
            <w:tcW w:w="542" w:type="dxa"/>
            <w:vMerge/>
            <w:shd w:val="clear" w:color="auto" w:fill="auto"/>
            <w:hideMark/>
          </w:tcPr>
          <w:p w:rsidR="00571972" w:rsidRPr="00DD739C" w:rsidRDefault="0057197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571972" w:rsidRPr="00DD739C" w:rsidRDefault="0057197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571972" w:rsidRPr="00DD739C" w:rsidRDefault="0057197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571972" w:rsidRPr="00DD739C" w:rsidRDefault="0057197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571972" w:rsidRPr="00FE4CF6" w:rsidRDefault="0057197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3409,5</w:t>
            </w:r>
          </w:p>
        </w:tc>
        <w:tc>
          <w:tcPr>
            <w:tcW w:w="1559" w:type="dxa"/>
            <w:shd w:val="clear" w:color="auto" w:fill="FFFFFF" w:themeFill="background1"/>
          </w:tcPr>
          <w:p w:rsidR="00571972" w:rsidRPr="00FE4CF6" w:rsidRDefault="0057197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2542,3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571972" w:rsidRPr="00DD739C" w:rsidRDefault="0057197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571972" w:rsidRPr="00DD739C" w:rsidRDefault="00571972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237"/>
        </w:trPr>
        <w:tc>
          <w:tcPr>
            <w:tcW w:w="542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3A1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7A6E33" w:rsidRPr="00DD739C" w:rsidRDefault="00B1342B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Ремонт участка автомобильной дороги общего использования местного значения от контейнерной площадки до пожарного водоема в д. Большое </w:t>
            </w:r>
            <w:proofErr w:type="spellStart"/>
            <w:r w:rsidRPr="00C10336">
              <w:rPr>
                <w:rFonts w:ascii="Times New Roman" w:hAnsi="Times New Roman" w:cs="Times New Roman"/>
                <w:sz w:val="20"/>
                <w:szCs w:val="20"/>
              </w:rPr>
              <w:t>Руддилово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1007,5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1007,5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479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151,1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151,1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416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C1033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856,4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856,4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619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9C01F3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7A6E33" w:rsidRPr="00DD739C" w:rsidRDefault="00B1342B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подпрограммы 1 Ремонт участка автомобильной дороги общего использования местного значения от контейнерной площадки до дома №36 в д. Большое </w:t>
            </w:r>
            <w:proofErr w:type="spellStart"/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Руддилово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913,4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882,5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9C01F3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137,0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132,4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9C01F3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776,4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750,1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9C01F3">
        <w:trPr>
          <w:trHeight w:val="585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A6E33" w:rsidRPr="00C10336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7A6E33" w:rsidRPr="00DD739C" w:rsidRDefault="00B1342B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A6E33" w:rsidRPr="00C10336" w:rsidRDefault="007A6E3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 Ремонт участка автомобильной дороги общего использования местного значения от дома №б/н до пожарного щита в дер. Сашино</w:t>
            </w: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7A6E33" w:rsidRPr="00FB7CCA" w:rsidRDefault="00B1342B" w:rsidP="00C10336">
            <w:r>
              <w:t>734,0</w:t>
            </w:r>
          </w:p>
        </w:tc>
        <w:tc>
          <w:tcPr>
            <w:tcW w:w="1559" w:type="dxa"/>
            <w:shd w:val="clear" w:color="auto" w:fill="auto"/>
          </w:tcPr>
          <w:p w:rsidR="007A6E33" w:rsidRPr="00FB7CCA" w:rsidRDefault="00B1342B" w:rsidP="00707976">
            <w:r>
              <w:t>734,0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562"/>
        </w:trPr>
        <w:tc>
          <w:tcPr>
            <w:tcW w:w="542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Pr="00FB7CCA" w:rsidRDefault="00B1342B" w:rsidP="00C10336">
            <w:r>
              <w:t>110,1</w:t>
            </w:r>
          </w:p>
        </w:tc>
        <w:tc>
          <w:tcPr>
            <w:tcW w:w="1559" w:type="dxa"/>
            <w:shd w:val="clear" w:color="auto" w:fill="auto"/>
          </w:tcPr>
          <w:p w:rsidR="007A6E33" w:rsidRPr="00FB7CCA" w:rsidRDefault="00B1342B" w:rsidP="00707976">
            <w:r>
              <w:t>110,1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698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7A6E33" w:rsidRPr="00FB7CCA" w:rsidRDefault="00B1342B" w:rsidP="00C10336">
            <w:r>
              <w:t>623,9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7A6E33" w:rsidRPr="00FB7CCA" w:rsidRDefault="00B1342B" w:rsidP="00707976">
            <w:r>
              <w:t>623,9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C10336">
        <w:trPr>
          <w:trHeight w:val="405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Default="007A6E33" w:rsidP="00C10336">
            <w:r w:rsidRPr="00FB7CCA">
              <w:t>0,0</w:t>
            </w:r>
          </w:p>
        </w:tc>
        <w:tc>
          <w:tcPr>
            <w:tcW w:w="1559" w:type="dxa"/>
            <w:shd w:val="clear" w:color="auto" w:fill="auto"/>
          </w:tcPr>
          <w:p w:rsidR="007A6E33" w:rsidRDefault="007A6E33" w:rsidP="00707976">
            <w:r w:rsidRPr="00FB7CCA"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C10336">
        <w:trPr>
          <w:trHeight w:val="405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4A5452" w:rsidRPr="00DD739C" w:rsidRDefault="007D68ED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827" w:type="dxa"/>
            <w:vMerge w:val="restart"/>
            <w:tcBorders>
              <w:top w:val="nil"/>
            </w:tcBorders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62728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участка автомобильной дороги общего использования местного значения в д. Котлы Кингисеппского муниципального района Ленинградской области</w:t>
            </w: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4A5452">
            <w:r>
              <w:t>2668,8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2668,8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400,3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400,3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2268,5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2268,5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0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C10336">
        <w:trPr>
          <w:trHeight w:val="405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4A5452" w:rsidRPr="00DD739C" w:rsidRDefault="007D68ED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827" w:type="dxa"/>
            <w:vMerge w:val="restart"/>
            <w:tcBorders>
              <w:top w:val="nil"/>
            </w:tcBorders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участка автомобильной дороги общего использования местного значения в д. </w:t>
            </w:r>
            <w:proofErr w:type="spellStart"/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>Савикино</w:t>
            </w:r>
            <w:proofErr w:type="spellEnd"/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Кингисеппского муниципального района Ленинградской области</w:t>
            </w: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2317,0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2317,0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347,6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347,6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4A5452">
            <w:r>
              <w:t>1969,4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1969,4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0,0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4A5452">
        <w:trPr>
          <w:trHeight w:val="405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4A5452" w:rsidRPr="00DD739C" w:rsidRDefault="007D68ED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827" w:type="dxa"/>
            <w:vMerge w:val="restart"/>
            <w:tcBorders>
              <w:top w:val="nil"/>
            </w:tcBorders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участка автомобильной дороги общего использования местного значения в д. </w:t>
            </w:r>
            <w:proofErr w:type="gramStart"/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>Большое</w:t>
            </w:r>
            <w:proofErr w:type="gramEnd"/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>Руддилово</w:t>
            </w:r>
            <w:proofErr w:type="spellEnd"/>
            <w:r w:rsidRPr="004A54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Кингисеппского муниципального района Ленинградской области</w:t>
            </w: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5452" w:rsidRPr="00DD739C" w:rsidRDefault="004A5452" w:rsidP="004A545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A5452" w:rsidRPr="00FB7CCA" w:rsidRDefault="004A5452" w:rsidP="00C10336">
            <w:r>
              <w:t>795,1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A5452" w:rsidRPr="00C10336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795,1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707976">
        <w:trPr>
          <w:trHeight w:val="464"/>
        </w:trPr>
        <w:tc>
          <w:tcPr>
            <w:tcW w:w="542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4A5452" w:rsidRPr="004A5452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A5452" w:rsidRPr="00FB7CCA" w:rsidRDefault="004A5452" w:rsidP="00C10336"/>
        </w:tc>
        <w:tc>
          <w:tcPr>
            <w:tcW w:w="1559" w:type="dxa"/>
            <w:vMerge/>
            <w:shd w:val="clear" w:color="auto" w:fill="auto"/>
          </w:tcPr>
          <w:p w:rsidR="004A5452" w:rsidRPr="00C10336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4A5452">
        <w:trPr>
          <w:trHeight w:val="405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4A5452" w:rsidRPr="00FB7CCA" w:rsidRDefault="004A5452" w:rsidP="00C10336">
            <w:r>
              <w:t>119,3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119,3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4A5452">
        <w:trPr>
          <w:trHeight w:val="405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675,8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675,8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A5452" w:rsidRPr="00DD739C" w:rsidTr="004A5452">
        <w:trPr>
          <w:trHeight w:val="405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4A5452" w:rsidRPr="009C01F3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4A5452" w:rsidRPr="00DD739C" w:rsidRDefault="004A5452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5452" w:rsidRPr="00FB7CCA" w:rsidRDefault="004A5452" w:rsidP="00C10336">
            <w:r>
              <w:t>0,0</w:t>
            </w:r>
          </w:p>
        </w:tc>
        <w:tc>
          <w:tcPr>
            <w:tcW w:w="1559" w:type="dxa"/>
            <w:shd w:val="clear" w:color="auto" w:fill="auto"/>
          </w:tcPr>
          <w:p w:rsidR="004A5452" w:rsidRPr="00FB7CCA" w:rsidRDefault="004A5452" w:rsidP="00707976">
            <w: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A5452" w:rsidRPr="00DD739C" w:rsidRDefault="004A545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C10336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062728" w:rsidRDefault="007D68ED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062728" w:rsidRPr="00C10336" w:rsidRDefault="00062728" w:rsidP="00C1033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парковочных мест у  домов 12,13 п. Котельский Кингисеппского района Ленинградской области</w:t>
            </w: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2020г.</w:t>
            </w:r>
          </w:p>
        </w:tc>
        <w:tc>
          <w:tcPr>
            <w:tcW w:w="1560" w:type="dxa"/>
            <w:shd w:val="clear" w:color="auto" w:fill="auto"/>
          </w:tcPr>
          <w:p w:rsidR="00062728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559" w:type="dxa"/>
            <w:shd w:val="clear" w:color="auto" w:fill="auto"/>
          </w:tcPr>
          <w:p w:rsidR="00062728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1480,0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34447D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062728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62728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062728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1480,0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34447D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062728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 w:val="restart"/>
            <w:tcBorders>
              <w:top w:val="nil"/>
            </w:tcBorders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062728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34447D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062728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62728" w:rsidRPr="009C01F3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062728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34447D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7A6E33" w:rsidRDefault="007D68ED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A6E33" w:rsidRP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6E3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безопасности дорожного движения</w:t>
            </w: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tcBorders>
              <w:top w:val="nil"/>
            </w:tcBorders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A6E33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707976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A6E33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707976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A6E33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6E33" w:rsidRPr="00DD739C" w:rsidTr="00707976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A6E33" w:rsidRPr="00DD739C" w:rsidRDefault="007A6E33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7A6E33" w:rsidRPr="009C01F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A6E33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A6E33" w:rsidRPr="0034447D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A6E33" w:rsidRPr="00DD739C" w:rsidRDefault="007A6E3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34447D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062728" w:rsidRPr="00DD739C" w:rsidRDefault="00873176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D68E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1Текущий ремонт автомобильных дорог общего пользования местного  значения</w:t>
            </w: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года</w:t>
            </w:r>
          </w:p>
        </w:tc>
        <w:tc>
          <w:tcPr>
            <w:tcW w:w="1560" w:type="dxa"/>
            <w:shd w:val="clear" w:color="auto" w:fill="auto"/>
          </w:tcPr>
          <w:p w:rsidR="00062728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1399,8</w:t>
            </w:r>
          </w:p>
        </w:tc>
        <w:tc>
          <w:tcPr>
            <w:tcW w:w="1559" w:type="dxa"/>
            <w:shd w:val="clear" w:color="auto" w:fill="FFFFFF" w:themeFill="background1"/>
          </w:tcPr>
          <w:p w:rsidR="00062728" w:rsidRPr="0034447D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424,5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3176" w:rsidRPr="00DD739C" w:rsidTr="0034447D">
        <w:trPr>
          <w:trHeight w:val="653"/>
        </w:trPr>
        <w:tc>
          <w:tcPr>
            <w:tcW w:w="542" w:type="dxa"/>
            <w:vMerge/>
            <w:shd w:val="clear" w:color="auto" w:fill="auto"/>
          </w:tcPr>
          <w:p w:rsidR="00873176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873176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873176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873176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73176" w:rsidRPr="00DD739C" w:rsidRDefault="00873176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1399,8</w:t>
            </w:r>
          </w:p>
        </w:tc>
        <w:tc>
          <w:tcPr>
            <w:tcW w:w="1559" w:type="dxa"/>
            <w:shd w:val="clear" w:color="auto" w:fill="FFFFFF" w:themeFill="background1"/>
          </w:tcPr>
          <w:p w:rsidR="00873176" w:rsidRPr="0034447D" w:rsidRDefault="00873176" w:rsidP="007079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424,5</w:t>
            </w:r>
          </w:p>
        </w:tc>
        <w:tc>
          <w:tcPr>
            <w:tcW w:w="1417" w:type="dxa"/>
            <w:vMerge/>
            <w:shd w:val="clear" w:color="auto" w:fill="auto"/>
          </w:tcPr>
          <w:p w:rsidR="00873176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73176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34447D">
        <w:trPr>
          <w:trHeight w:val="228"/>
        </w:trPr>
        <w:tc>
          <w:tcPr>
            <w:tcW w:w="542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062728" w:rsidRPr="0034447D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447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34447D">
        <w:trPr>
          <w:trHeight w:val="319"/>
        </w:trPr>
        <w:tc>
          <w:tcPr>
            <w:tcW w:w="542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062728" w:rsidRPr="0034447D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447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9C01F3">
        <w:trPr>
          <w:trHeight w:val="351"/>
        </w:trPr>
        <w:tc>
          <w:tcPr>
            <w:tcW w:w="3369" w:type="dxa"/>
            <w:gridSpan w:val="2"/>
            <w:vMerge w:val="restart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062728" w:rsidRPr="00D25C05" w:rsidRDefault="00873176" w:rsidP="009C01F3">
            <w:r>
              <w:t>14417,1</w:t>
            </w:r>
          </w:p>
        </w:tc>
        <w:tc>
          <w:tcPr>
            <w:tcW w:w="1559" w:type="dxa"/>
            <w:shd w:val="clear" w:color="auto" w:fill="auto"/>
          </w:tcPr>
          <w:p w:rsidR="00062728" w:rsidRPr="00DD739C" w:rsidRDefault="00B1342B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13475,8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9C01F3">
        <w:trPr>
          <w:trHeight w:val="557"/>
        </w:trPr>
        <w:tc>
          <w:tcPr>
            <w:tcW w:w="3369" w:type="dxa"/>
            <w:gridSpan w:val="2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</w:t>
            </w:r>
          </w:p>
        </w:tc>
        <w:tc>
          <w:tcPr>
            <w:tcW w:w="1275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062728" w:rsidRPr="00D25C05" w:rsidRDefault="00873176" w:rsidP="009C01F3">
            <w:r>
              <w:t>7242,1</w:t>
            </w:r>
          </w:p>
        </w:tc>
        <w:tc>
          <w:tcPr>
            <w:tcW w:w="1559" w:type="dxa"/>
            <w:shd w:val="clear" w:color="auto" w:fill="auto"/>
          </w:tcPr>
          <w:p w:rsidR="00062728" w:rsidRPr="00DD739C" w:rsidRDefault="00B1342B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6331,6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9C01F3">
        <w:trPr>
          <w:trHeight w:val="328"/>
        </w:trPr>
        <w:tc>
          <w:tcPr>
            <w:tcW w:w="3369" w:type="dxa"/>
            <w:gridSpan w:val="2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062728" w:rsidRPr="00D25C05" w:rsidRDefault="00062728" w:rsidP="009C01F3">
            <w:r>
              <w:t>0,0</w:t>
            </w:r>
          </w:p>
        </w:tc>
        <w:tc>
          <w:tcPr>
            <w:tcW w:w="1559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9C01F3">
        <w:trPr>
          <w:trHeight w:val="273"/>
        </w:trPr>
        <w:tc>
          <w:tcPr>
            <w:tcW w:w="3369" w:type="dxa"/>
            <w:gridSpan w:val="2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062728" w:rsidRPr="00D25C05" w:rsidRDefault="00873176" w:rsidP="009C01F3">
            <w:r>
              <w:t>7175,0</w:t>
            </w:r>
          </w:p>
        </w:tc>
        <w:tc>
          <w:tcPr>
            <w:tcW w:w="1559" w:type="dxa"/>
            <w:shd w:val="clear" w:color="auto" w:fill="auto"/>
          </w:tcPr>
          <w:p w:rsidR="00062728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7144,2</w:t>
            </w:r>
          </w:p>
        </w:tc>
        <w:tc>
          <w:tcPr>
            <w:tcW w:w="1417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2728" w:rsidRPr="00DD739C" w:rsidTr="009C01F3">
        <w:trPr>
          <w:trHeight w:val="273"/>
        </w:trPr>
        <w:tc>
          <w:tcPr>
            <w:tcW w:w="3369" w:type="dxa"/>
            <w:gridSpan w:val="2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62728" w:rsidRPr="00D25C05" w:rsidRDefault="00873176" w:rsidP="009C01F3">
            <w:r>
              <w:t>0,0</w:t>
            </w:r>
          </w:p>
        </w:tc>
        <w:tc>
          <w:tcPr>
            <w:tcW w:w="1559" w:type="dxa"/>
            <w:shd w:val="clear" w:color="auto" w:fill="auto"/>
          </w:tcPr>
          <w:p w:rsidR="00062728" w:rsidRPr="00DD739C" w:rsidRDefault="0087317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062728" w:rsidRPr="00DD739C" w:rsidRDefault="00062728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7D68ED" w:rsidRDefault="007D68ED" w:rsidP="007D68ED">
      <w:pPr>
        <w:rPr>
          <w:rFonts w:ascii="Times New Roman" w:hAnsi="Times New Roman" w:cs="Times New Roman"/>
          <w:bCs/>
          <w:sz w:val="20"/>
          <w:szCs w:val="20"/>
        </w:rPr>
      </w:pPr>
    </w:p>
    <w:p w:rsidR="007D68ED" w:rsidRPr="007D68ED" w:rsidRDefault="007D68ED" w:rsidP="007D68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D68ED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0"/>
          <w:szCs w:val="20"/>
        </w:rPr>
        <w:t>5</w:t>
      </w:r>
      <w:r w:rsidRPr="007D68ED">
        <w:rPr>
          <w:rFonts w:ascii="Times New Roman" w:hAnsi="Times New Roman" w:cs="Times New Roman"/>
          <w:bCs/>
          <w:sz w:val="20"/>
          <w:szCs w:val="20"/>
        </w:rPr>
        <w:t xml:space="preserve"> к подпрограмме</w:t>
      </w:r>
      <w:r w:rsidRPr="007D68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68ED" w:rsidRPr="007D68ED" w:rsidRDefault="007D68ED" w:rsidP="007D68ED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D68ED">
        <w:rPr>
          <w:rFonts w:ascii="Times New Roman" w:hAnsi="Times New Roman" w:cs="Times New Roman"/>
          <w:bCs/>
          <w:sz w:val="20"/>
          <w:szCs w:val="20"/>
        </w:rPr>
        <w:t xml:space="preserve">«Поддержание существующей сети </w:t>
      </w:r>
    </w:p>
    <w:p w:rsidR="007D68ED" w:rsidRPr="007D68ED" w:rsidRDefault="007D68ED" w:rsidP="007D68ED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D68ED">
        <w:rPr>
          <w:rFonts w:ascii="Times New Roman" w:hAnsi="Times New Roman" w:cs="Times New Roman"/>
          <w:bCs/>
          <w:sz w:val="20"/>
          <w:szCs w:val="20"/>
        </w:rPr>
        <w:t>автомобильных дорог общего пользования»</w:t>
      </w:r>
    </w:p>
    <w:p w:rsidR="007D68ED" w:rsidRPr="007D68ED" w:rsidRDefault="007D68ED" w:rsidP="007D68ED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D68ED">
        <w:rPr>
          <w:rFonts w:ascii="Times New Roman" w:hAnsi="Times New Roman" w:cs="Times New Roman"/>
          <w:bCs/>
          <w:sz w:val="20"/>
          <w:szCs w:val="20"/>
        </w:rPr>
        <w:t>(в редакции постановления  от 19.10.2020г. №194)</w:t>
      </w:r>
    </w:p>
    <w:p w:rsidR="007D68ED" w:rsidRPr="007D68ED" w:rsidRDefault="007D68ED" w:rsidP="007D68ED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D68ED" w:rsidRPr="007D68ED" w:rsidRDefault="007D68ED" w:rsidP="007D68ED">
      <w:pPr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  <w:r w:rsidRPr="007D68E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Перечень мероприятий муниципальной программы «Развитие автомобильных дорог</w:t>
      </w:r>
    </w:p>
    <w:p w:rsidR="007D68ED" w:rsidRPr="007D68ED" w:rsidRDefault="007D68ED" w:rsidP="007D68ED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D68ED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МО «Котельское сельское поселение»  на 2021год</w:t>
      </w:r>
    </w:p>
    <w:p w:rsidR="007D68ED" w:rsidRPr="007D68ED" w:rsidRDefault="007D68ED" w:rsidP="007D68ED">
      <w:pPr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7D68ED">
        <w:rPr>
          <w:rFonts w:ascii="Times New Roman" w:hAnsi="Times New Roman" w:cs="Times New Roman"/>
          <w:b/>
          <w:bCs/>
          <w:i/>
          <w:sz w:val="20"/>
          <w:szCs w:val="20"/>
        </w:rPr>
        <w:t>Подпрограмма:</w:t>
      </w:r>
      <w:r w:rsidRPr="007D68E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D68ED">
        <w:rPr>
          <w:rFonts w:ascii="Times New Roman" w:hAnsi="Times New Roman" w:cs="Times New Roman"/>
          <w:b/>
          <w:bCs/>
          <w:i/>
          <w:sz w:val="20"/>
          <w:szCs w:val="20"/>
        </w:rPr>
        <w:t>Поддержание существующей сети автомобильных дорог общего пользования</w:t>
      </w:r>
    </w:p>
    <w:p w:rsidR="007D68ED" w:rsidRPr="007D68ED" w:rsidRDefault="007D68ED" w:rsidP="007D68ED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7D68ED">
        <w:rPr>
          <w:rFonts w:ascii="Times New Roman" w:hAnsi="Times New Roman" w:cs="Times New Roman"/>
          <w:bCs/>
          <w:i/>
          <w:sz w:val="20"/>
          <w:szCs w:val="20"/>
        </w:rPr>
        <w:t>Основное мероприятие:</w:t>
      </w:r>
      <w:r w:rsidRPr="007D68ED">
        <w:rPr>
          <w:rFonts w:ascii="Times New Roman" w:hAnsi="Times New Roman" w:cs="Times New Roman"/>
          <w:sz w:val="20"/>
          <w:szCs w:val="20"/>
        </w:rPr>
        <w:t xml:space="preserve"> </w:t>
      </w:r>
      <w:r w:rsidRPr="007D68ED">
        <w:rPr>
          <w:rFonts w:ascii="Times New Roman" w:hAnsi="Times New Roman" w:cs="Times New Roman"/>
          <w:i/>
          <w:sz w:val="20"/>
          <w:szCs w:val="20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4536"/>
        <w:gridCol w:w="1275"/>
        <w:gridCol w:w="1560"/>
        <w:gridCol w:w="1559"/>
        <w:gridCol w:w="1417"/>
        <w:gridCol w:w="2268"/>
      </w:tblGrid>
      <w:tr w:rsidR="007D68ED" w:rsidRPr="007D68ED" w:rsidTr="00707976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 </w:t>
            </w:r>
            <w:proofErr w:type="gram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4536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Объём финансирования мероприятия в текущем финансовом году 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</w:t>
            </w:r>
            <w:proofErr w:type="spell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уб</w:t>
            </w:r>
            <w:proofErr w:type="spell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.) 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Всего, исполнено (</w:t>
            </w:r>
            <w:proofErr w:type="spell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уб</w:t>
            </w:r>
            <w:proofErr w:type="spell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</w:t>
            </w:r>
            <w:proofErr w:type="gram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7D68ED" w:rsidRPr="007D68ED" w:rsidTr="00707976">
        <w:trPr>
          <w:trHeight w:val="1525"/>
        </w:trPr>
        <w:tc>
          <w:tcPr>
            <w:tcW w:w="542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7D68ED" w:rsidRPr="007D68ED" w:rsidTr="0070797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Содержание </w:t>
            </w:r>
            <w:proofErr w:type="spellStart"/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7D68ED">
              <w:rPr>
                <w:rFonts w:ascii="Times New Roman" w:hAnsi="Times New Roman" w:cs="Times New Roman"/>
                <w:sz w:val="20"/>
                <w:szCs w:val="20"/>
              </w:rPr>
              <w:t xml:space="preserve"> дорог муниципального значения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7D68ED" w:rsidRPr="007D68ED" w:rsidRDefault="007D68ED" w:rsidP="00B04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</w:t>
            </w:r>
            <w:r w:rsidR="00B0447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года</w:t>
            </w:r>
          </w:p>
        </w:tc>
        <w:tc>
          <w:tcPr>
            <w:tcW w:w="1560" w:type="dxa"/>
            <w:shd w:val="clear" w:color="auto" w:fill="FFFFFF" w:themeFill="background1"/>
          </w:tcPr>
          <w:p w:rsidR="007D68ED" w:rsidRPr="007D68ED" w:rsidRDefault="001D3AC0" w:rsidP="001D3A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3289,8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2328,2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 МО «Котельское сельское поселение»</w:t>
            </w:r>
          </w:p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Поддержание дорог поселения в надлежащем состоянии, соответствующие  безопасности дорожного движения </w:t>
            </w:r>
          </w:p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181C7E" w:rsidRPr="007D68ED" w:rsidTr="00707976">
        <w:trPr>
          <w:trHeight w:val="517"/>
        </w:trPr>
        <w:tc>
          <w:tcPr>
            <w:tcW w:w="542" w:type="dxa"/>
            <w:vMerge/>
            <w:shd w:val="clear" w:color="auto" w:fill="auto"/>
            <w:hideMark/>
          </w:tcPr>
          <w:p w:rsidR="00181C7E" w:rsidRPr="007D68ED" w:rsidRDefault="00181C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181C7E" w:rsidRPr="007D68ED" w:rsidRDefault="00181C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81C7E" w:rsidRPr="007D68ED" w:rsidRDefault="00181C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181C7E" w:rsidRPr="007D68ED" w:rsidRDefault="00181C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81C7E" w:rsidRPr="007D68ED" w:rsidRDefault="001D3AC0" w:rsidP="001D3A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3289,8</w:t>
            </w:r>
          </w:p>
        </w:tc>
        <w:tc>
          <w:tcPr>
            <w:tcW w:w="1559" w:type="dxa"/>
            <w:shd w:val="clear" w:color="auto" w:fill="FFFFFF" w:themeFill="background1"/>
          </w:tcPr>
          <w:p w:rsidR="00181C7E" w:rsidRPr="007D68ED" w:rsidRDefault="001D3AC0" w:rsidP="00A73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2328,2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181C7E" w:rsidRPr="007D68ED" w:rsidRDefault="00181C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181C7E" w:rsidRPr="007D68ED" w:rsidRDefault="00181C7E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237"/>
        </w:trPr>
        <w:tc>
          <w:tcPr>
            <w:tcW w:w="542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</w:t>
            </w:r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автомобильной дороги  местного значения МО </w:t>
            </w:r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"Котельское сельское поселение" (деревня </w:t>
            </w:r>
            <w:proofErr w:type="spellStart"/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>Удосолово</w:t>
            </w:r>
            <w:proofErr w:type="spellEnd"/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 xml:space="preserve">, деревня </w:t>
            </w:r>
            <w:proofErr w:type="spellStart"/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>Велькота</w:t>
            </w:r>
            <w:proofErr w:type="spellEnd"/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 xml:space="preserve">, поселок </w:t>
            </w:r>
            <w:proofErr w:type="spellStart"/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>Неппово</w:t>
            </w:r>
            <w:proofErr w:type="spellEnd"/>
            <w:r w:rsidR="00B0447E" w:rsidRPr="00B0447E">
              <w:rPr>
                <w:rFonts w:ascii="Times New Roman" w:hAnsi="Times New Roman" w:cs="Times New Roman"/>
                <w:sz w:val="20"/>
                <w:szCs w:val="20"/>
              </w:rPr>
              <w:t>, деревня Крупино)</w:t>
            </w: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D68ED" w:rsidRPr="007D68ED" w:rsidRDefault="007D68ED" w:rsidP="00B04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202</w:t>
            </w:r>
            <w:r w:rsidR="00B0447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B0447E" w:rsidP="00B04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4530,6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3352,6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479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680,8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503,8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416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3849,8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B0447E" w:rsidP="00B04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2848,8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B0447E">
        <w:trPr>
          <w:trHeight w:val="795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D68ED" w:rsidRPr="007D68ED" w:rsidRDefault="007D68ED" w:rsidP="001D3A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парковочных мест у  домов 1</w:t>
            </w:r>
            <w:r w:rsidR="001D3AC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  <w:r w:rsidR="001D3AC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 Котельский Кингисеппского района Ленинградской области</w:t>
            </w: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D68ED" w:rsidRPr="007D68ED" w:rsidRDefault="007D68ED" w:rsidP="00B04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202</w:t>
            </w:r>
            <w:r w:rsidR="00B0447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800,0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 w:val="restart"/>
            <w:tcBorders>
              <w:top w:val="nil"/>
            </w:tcBorders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1Текущий ремонт автомобильных дорог общего пользования местного  значения</w:t>
            </w: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D68ED" w:rsidRPr="007D68ED" w:rsidRDefault="007D68ED" w:rsidP="00B04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</w:t>
            </w:r>
            <w:r w:rsidR="00B0447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года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1196,9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556,0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653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1196,9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556,0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228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19"/>
        </w:trPr>
        <w:tc>
          <w:tcPr>
            <w:tcW w:w="542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51"/>
        </w:trPr>
        <w:tc>
          <w:tcPr>
            <w:tcW w:w="3369" w:type="dxa"/>
            <w:gridSpan w:val="2"/>
            <w:vMerge w:val="restart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9817,3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6236,9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557"/>
        </w:trPr>
        <w:tc>
          <w:tcPr>
            <w:tcW w:w="3369" w:type="dxa"/>
            <w:gridSpan w:val="2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</w:t>
            </w:r>
          </w:p>
        </w:tc>
        <w:tc>
          <w:tcPr>
            <w:tcW w:w="1275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5967,5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3388,0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328"/>
        </w:trPr>
        <w:tc>
          <w:tcPr>
            <w:tcW w:w="3369" w:type="dxa"/>
            <w:gridSpan w:val="2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273"/>
        </w:trPr>
        <w:tc>
          <w:tcPr>
            <w:tcW w:w="3369" w:type="dxa"/>
            <w:gridSpan w:val="2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7D68ED" w:rsidRPr="007D68ED" w:rsidRDefault="001D3AC0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3849,8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B0447E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2848,9</w:t>
            </w:r>
          </w:p>
        </w:tc>
        <w:tc>
          <w:tcPr>
            <w:tcW w:w="1417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8ED" w:rsidRPr="007D68ED" w:rsidTr="00707976">
        <w:trPr>
          <w:trHeight w:val="273"/>
        </w:trPr>
        <w:tc>
          <w:tcPr>
            <w:tcW w:w="3369" w:type="dxa"/>
            <w:gridSpan w:val="2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8E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D68ED" w:rsidRPr="007D68ED" w:rsidRDefault="007D68ED" w:rsidP="007D68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7D68ED" w:rsidRPr="007D68ED" w:rsidRDefault="007D68ED" w:rsidP="007D68ED">
      <w:pPr>
        <w:rPr>
          <w:rFonts w:ascii="Times New Roman" w:hAnsi="Times New Roman" w:cs="Times New Roman"/>
          <w:sz w:val="20"/>
          <w:szCs w:val="20"/>
        </w:rPr>
      </w:pPr>
    </w:p>
    <w:p w:rsidR="00481834" w:rsidRPr="00481834" w:rsidRDefault="00481834" w:rsidP="000F550B">
      <w:pPr>
        <w:rPr>
          <w:rFonts w:ascii="Times New Roman" w:hAnsi="Times New Roman" w:cs="Times New Roman"/>
          <w:sz w:val="20"/>
          <w:szCs w:val="20"/>
        </w:rPr>
      </w:pPr>
    </w:p>
    <w:sectPr w:rsidR="00481834" w:rsidRPr="00481834" w:rsidSect="00FC121E">
      <w:pgSz w:w="16838" w:h="11906" w:orient="landscape"/>
      <w:pgMar w:top="709" w:right="851" w:bottom="1276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39" w:rsidRDefault="00796539" w:rsidP="00553954">
      <w:pPr>
        <w:spacing w:after="0" w:line="240" w:lineRule="auto"/>
      </w:pPr>
      <w:r>
        <w:separator/>
      </w:r>
    </w:p>
  </w:endnote>
  <w:endnote w:type="continuationSeparator" w:id="0">
    <w:p w:rsidR="00796539" w:rsidRDefault="00796539" w:rsidP="0055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39" w:rsidRDefault="00796539" w:rsidP="00553954">
      <w:pPr>
        <w:spacing w:after="0" w:line="240" w:lineRule="auto"/>
      </w:pPr>
      <w:r>
        <w:separator/>
      </w:r>
    </w:p>
  </w:footnote>
  <w:footnote w:type="continuationSeparator" w:id="0">
    <w:p w:rsidR="00796539" w:rsidRDefault="00796539" w:rsidP="00553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17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3"/>
  </w:num>
  <w:num w:numId="5">
    <w:abstractNumId w:val="21"/>
  </w:num>
  <w:num w:numId="6">
    <w:abstractNumId w:val="23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22"/>
  </w:num>
  <w:num w:numId="15">
    <w:abstractNumId w:val="2"/>
  </w:num>
  <w:num w:numId="16">
    <w:abstractNumId w:val="0"/>
  </w:num>
  <w:num w:numId="17">
    <w:abstractNumId w:val="7"/>
  </w:num>
  <w:num w:numId="18">
    <w:abstractNumId w:val="5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17131"/>
    <w:rsid w:val="00025289"/>
    <w:rsid w:val="00035470"/>
    <w:rsid w:val="00051C1A"/>
    <w:rsid w:val="00062728"/>
    <w:rsid w:val="00075B96"/>
    <w:rsid w:val="000E1964"/>
    <w:rsid w:val="000F550B"/>
    <w:rsid w:val="0010555A"/>
    <w:rsid w:val="00105BED"/>
    <w:rsid w:val="00113AF2"/>
    <w:rsid w:val="00116CDF"/>
    <w:rsid w:val="00130642"/>
    <w:rsid w:val="001308AE"/>
    <w:rsid w:val="00131F38"/>
    <w:rsid w:val="001603F4"/>
    <w:rsid w:val="00171662"/>
    <w:rsid w:val="00181C7E"/>
    <w:rsid w:val="00186F50"/>
    <w:rsid w:val="001A56D4"/>
    <w:rsid w:val="001D3AC0"/>
    <w:rsid w:val="001F7B53"/>
    <w:rsid w:val="002030F9"/>
    <w:rsid w:val="00203CE6"/>
    <w:rsid w:val="00207580"/>
    <w:rsid w:val="002217C6"/>
    <w:rsid w:val="00232B2A"/>
    <w:rsid w:val="00275DC7"/>
    <w:rsid w:val="002A22EB"/>
    <w:rsid w:val="002D548A"/>
    <w:rsid w:val="002D5FEF"/>
    <w:rsid w:val="002E47AC"/>
    <w:rsid w:val="003113A1"/>
    <w:rsid w:val="00314683"/>
    <w:rsid w:val="00325982"/>
    <w:rsid w:val="00327F63"/>
    <w:rsid w:val="003434A9"/>
    <w:rsid w:val="0034447D"/>
    <w:rsid w:val="003467D7"/>
    <w:rsid w:val="00360894"/>
    <w:rsid w:val="00361876"/>
    <w:rsid w:val="00373B9C"/>
    <w:rsid w:val="0037677D"/>
    <w:rsid w:val="00387AA2"/>
    <w:rsid w:val="00390D41"/>
    <w:rsid w:val="003B22F2"/>
    <w:rsid w:val="003C04C6"/>
    <w:rsid w:val="003C225C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75799"/>
    <w:rsid w:val="00481834"/>
    <w:rsid w:val="004A5452"/>
    <w:rsid w:val="004B43FF"/>
    <w:rsid w:val="00513204"/>
    <w:rsid w:val="00552C00"/>
    <w:rsid w:val="00553954"/>
    <w:rsid w:val="00571972"/>
    <w:rsid w:val="00594833"/>
    <w:rsid w:val="005A1118"/>
    <w:rsid w:val="005C1D68"/>
    <w:rsid w:val="005C5C03"/>
    <w:rsid w:val="005F21D8"/>
    <w:rsid w:val="005F7928"/>
    <w:rsid w:val="0060795F"/>
    <w:rsid w:val="00610C8A"/>
    <w:rsid w:val="00624DC8"/>
    <w:rsid w:val="0062554C"/>
    <w:rsid w:val="00630119"/>
    <w:rsid w:val="00650211"/>
    <w:rsid w:val="00692BD3"/>
    <w:rsid w:val="00694916"/>
    <w:rsid w:val="00694C31"/>
    <w:rsid w:val="006A1E2A"/>
    <w:rsid w:val="006A1F20"/>
    <w:rsid w:val="006C4825"/>
    <w:rsid w:val="006D4679"/>
    <w:rsid w:val="006D5EEE"/>
    <w:rsid w:val="006E4913"/>
    <w:rsid w:val="00707976"/>
    <w:rsid w:val="0071630A"/>
    <w:rsid w:val="00721003"/>
    <w:rsid w:val="00751E2C"/>
    <w:rsid w:val="007731DD"/>
    <w:rsid w:val="00777204"/>
    <w:rsid w:val="00793833"/>
    <w:rsid w:val="00796539"/>
    <w:rsid w:val="007A6E33"/>
    <w:rsid w:val="007D68ED"/>
    <w:rsid w:val="007F2C03"/>
    <w:rsid w:val="00806DCC"/>
    <w:rsid w:val="0081140A"/>
    <w:rsid w:val="0083361D"/>
    <w:rsid w:val="00873176"/>
    <w:rsid w:val="00876096"/>
    <w:rsid w:val="00877DA1"/>
    <w:rsid w:val="008A2BD9"/>
    <w:rsid w:val="008B3F42"/>
    <w:rsid w:val="008B66E6"/>
    <w:rsid w:val="008D2F86"/>
    <w:rsid w:val="008E497F"/>
    <w:rsid w:val="008F6070"/>
    <w:rsid w:val="009169DE"/>
    <w:rsid w:val="00916C3C"/>
    <w:rsid w:val="0092590D"/>
    <w:rsid w:val="0093177A"/>
    <w:rsid w:val="00932518"/>
    <w:rsid w:val="0094656B"/>
    <w:rsid w:val="00950D46"/>
    <w:rsid w:val="00954E8E"/>
    <w:rsid w:val="009C01F3"/>
    <w:rsid w:val="009E13DA"/>
    <w:rsid w:val="00A053CA"/>
    <w:rsid w:val="00A12C28"/>
    <w:rsid w:val="00A3507E"/>
    <w:rsid w:val="00A3533C"/>
    <w:rsid w:val="00A4073F"/>
    <w:rsid w:val="00A40F71"/>
    <w:rsid w:val="00A529F2"/>
    <w:rsid w:val="00AD5292"/>
    <w:rsid w:val="00AE4E20"/>
    <w:rsid w:val="00AF74EA"/>
    <w:rsid w:val="00B0447E"/>
    <w:rsid w:val="00B05ECF"/>
    <w:rsid w:val="00B1342B"/>
    <w:rsid w:val="00B26E16"/>
    <w:rsid w:val="00B44B71"/>
    <w:rsid w:val="00B66D8A"/>
    <w:rsid w:val="00B708C2"/>
    <w:rsid w:val="00B8312F"/>
    <w:rsid w:val="00B9179E"/>
    <w:rsid w:val="00B96CB1"/>
    <w:rsid w:val="00BA362D"/>
    <w:rsid w:val="00BA5DF3"/>
    <w:rsid w:val="00BB2526"/>
    <w:rsid w:val="00BB6AF0"/>
    <w:rsid w:val="00BE28DC"/>
    <w:rsid w:val="00C0677D"/>
    <w:rsid w:val="00C06CB8"/>
    <w:rsid w:val="00C10336"/>
    <w:rsid w:val="00C20BBE"/>
    <w:rsid w:val="00C508B5"/>
    <w:rsid w:val="00CB262C"/>
    <w:rsid w:val="00D07B4F"/>
    <w:rsid w:val="00D204D5"/>
    <w:rsid w:val="00D33C2F"/>
    <w:rsid w:val="00D34356"/>
    <w:rsid w:val="00D41D74"/>
    <w:rsid w:val="00D54B43"/>
    <w:rsid w:val="00D5705F"/>
    <w:rsid w:val="00D731E1"/>
    <w:rsid w:val="00D86A29"/>
    <w:rsid w:val="00D95B2E"/>
    <w:rsid w:val="00DC1427"/>
    <w:rsid w:val="00DC50CE"/>
    <w:rsid w:val="00DD71A4"/>
    <w:rsid w:val="00DD739C"/>
    <w:rsid w:val="00DE328D"/>
    <w:rsid w:val="00DF6C69"/>
    <w:rsid w:val="00E16D9E"/>
    <w:rsid w:val="00E23A27"/>
    <w:rsid w:val="00E262C5"/>
    <w:rsid w:val="00E32C1E"/>
    <w:rsid w:val="00E44D64"/>
    <w:rsid w:val="00E61406"/>
    <w:rsid w:val="00E93055"/>
    <w:rsid w:val="00E974AC"/>
    <w:rsid w:val="00ED1E8F"/>
    <w:rsid w:val="00F30D85"/>
    <w:rsid w:val="00F45111"/>
    <w:rsid w:val="00F727A6"/>
    <w:rsid w:val="00F744B6"/>
    <w:rsid w:val="00F75F7E"/>
    <w:rsid w:val="00F81156"/>
    <w:rsid w:val="00FC121E"/>
    <w:rsid w:val="00FD08BF"/>
    <w:rsid w:val="00FD15E1"/>
    <w:rsid w:val="00FE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954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3954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954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395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8E566-07C5-402B-9577-6366C08C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Елена</cp:lastModifiedBy>
  <cp:revision>11</cp:revision>
  <cp:lastPrinted>2021-10-21T07:41:00Z</cp:lastPrinted>
  <dcterms:created xsi:type="dcterms:W3CDTF">2021-09-24T09:49:00Z</dcterms:created>
  <dcterms:modified xsi:type="dcterms:W3CDTF">2021-10-21T07:42:00Z</dcterms:modified>
</cp:coreProperties>
</file>