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49EC" w:rsidRDefault="007938BF" w:rsidP="007938BF">
      <w:pPr>
        <w:jc w:val="center"/>
      </w:pPr>
      <w:r w:rsidRPr="009D469F">
        <w:rPr>
          <w:noProof/>
          <w:lang w:eastAsia="ru-RU"/>
        </w:rPr>
        <w:drawing>
          <wp:inline distT="0" distB="0" distL="0" distR="0" wp14:anchorId="3ECDBA38" wp14:editId="756DDD24">
            <wp:extent cx="746478" cy="876300"/>
            <wp:effectExtent l="0" t="0" r="0" b="0"/>
            <wp:docPr id="1" name="Рисунок 1" descr="котлы_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котлы_герб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0355" cy="8808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938BF" w:rsidRPr="006F6A11" w:rsidRDefault="007938BF" w:rsidP="007938BF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6A11"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Администрация муниципального образования</w:t>
      </w:r>
    </w:p>
    <w:p w:rsidR="007938BF" w:rsidRPr="006F6A11" w:rsidRDefault="007938BF" w:rsidP="007938B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F6A1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«Котельское сельское поселение»</w:t>
      </w:r>
    </w:p>
    <w:p w:rsidR="007938BF" w:rsidRPr="006F6A11" w:rsidRDefault="007938BF" w:rsidP="007938B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6A11">
        <w:rPr>
          <w:rFonts w:ascii="Times New Roman" w:eastAsia="Times New Roman" w:hAnsi="Times New Roman" w:cs="Times New Roman"/>
          <w:sz w:val="24"/>
          <w:szCs w:val="24"/>
          <w:lang w:eastAsia="ru-RU"/>
        </w:rPr>
        <w:t>Кингисеппского муниципального района Ленинградской области</w:t>
      </w:r>
    </w:p>
    <w:p w:rsidR="007938BF" w:rsidRPr="001A0AEE" w:rsidRDefault="007938BF" w:rsidP="007938B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7938BF" w:rsidRPr="006F6A11" w:rsidRDefault="007938BF" w:rsidP="007938BF">
      <w:pPr>
        <w:keepNext/>
        <w:spacing w:before="240" w:after="60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ПОСТАНОВЛЕНИЕ</w:t>
      </w:r>
    </w:p>
    <w:p w:rsidR="007938BF" w:rsidRPr="001A0AEE" w:rsidRDefault="007938BF" w:rsidP="007938BF">
      <w:pPr>
        <w:keepNext/>
        <w:spacing w:before="240" w:after="60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sz w:val="40"/>
          <w:szCs w:val="40"/>
          <w:lang w:eastAsia="ru-RU"/>
        </w:rPr>
      </w:pPr>
    </w:p>
    <w:p w:rsidR="007938BF" w:rsidRPr="00FE51C9" w:rsidRDefault="007938BF" w:rsidP="007938BF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FE51C9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</w:t>
      </w:r>
      <w:r w:rsidR="007E7775" w:rsidRPr="00FE51C9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27</w:t>
      </w:r>
      <w:r w:rsidRPr="00FE51C9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.0</w:t>
      </w:r>
      <w:r w:rsidR="007E7775" w:rsidRPr="00FE51C9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7</w:t>
      </w:r>
      <w:r w:rsidRPr="00FE51C9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.2015 г. № </w:t>
      </w:r>
      <w:r w:rsidR="007E7775" w:rsidRPr="00FE51C9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125</w:t>
      </w:r>
    </w:p>
    <w:p w:rsidR="007E7775" w:rsidRPr="00FE51C9" w:rsidRDefault="007E7775" w:rsidP="007E7775">
      <w:pPr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  <w:r w:rsidRPr="00FE51C9">
        <w:rPr>
          <w:rFonts w:ascii="Times New Roman" w:hAnsi="Times New Roman"/>
          <w:color w:val="000000"/>
          <w:sz w:val="26"/>
          <w:szCs w:val="26"/>
        </w:rPr>
        <w:t xml:space="preserve"> Внесение изменений в постановление </w:t>
      </w:r>
    </w:p>
    <w:p w:rsidR="007E7775" w:rsidRPr="00FE51C9" w:rsidRDefault="007E7775" w:rsidP="007938BF">
      <w:pPr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  <w:r w:rsidRPr="00FE51C9">
        <w:rPr>
          <w:rFonts w:ascii="Times New Roman" w:hAnsi="Times New Roman"/>
          <w:bCs/>
          <w:color w:val="000000"/>
          <w:sz w:val="26"/>
          <w:szCs w:val="26"/>
        </w:rPr>
        <w:t xml:space="preserve"> от 24.02.2015 г. № 18</w:t>
      </w:r>
      <w:proofErr w:type="gramStart"/>
      <w:r w:rsidRPr="00FE51C9">
        <w:rPr>
          <w:rFonts w:ascii="Times New Roman" w:hAnsi="Times New Roman"/>
          <w:bCs/>
          <w:color w:val="000000"/>
          <w:sz w:val="26"/>
          <w:szCs w:val="26"/>
        </w:rPr>
        <w:t xml:space="preserve"> </w:t>
      </w:r>
      <w:r w:rsidR="007938BF" w:rsidRPr="00FE51C9">
        <w:rPr>
          <w:rFonts w:ascii="Times New Roman" w:hAnsi="Times New Roman"/>
          <w:color w:val="000000"/>
          <w:sz w:val="26"/>
          <w:szCs w:val="26"/>
        </w:rPr>
        <w:t>О</w:t>
      </w:r>
      <w:proofErr w:type="gramEnd"/>
      <w:r w:rsidR="007938BF" w:rsidRPr="00FE51C9">
        <w:rPr>
          <w:rFonts w:ascii="Times New Roman" w:hAnsi="Times New Roman"/>
          <w:color w:val="000000"/>
          <w:sz w:val="26"/>
          <w:szCs w:val="26"/>
        </w:rPr>
        <w:t>б утверждении</w:t>
      </w:r>
    </w:p>
    <w:p w:rsidR="007E7775" w:rsidRPr="00FE51C9" w:rsidRDefault="007938BF" w:rsidP="007938BF">
      <w:pPr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  <w:r w:rsidRPr="00FE51C9">
        <w:rPr>
          <w:rFonts w:ascii="Times New Roman" w:hAnsi="Times New Roman"/>
          <w:color w:val="000000"/>
          <w:sz w:val="26"/>
          <w:szCs w:val="26"/>
        </w:rPr>
        <w:t xml:space="preserve"> муниципальной программы</w:t>
      </w:r>
      <w:r w:rsidR="007E7775" w:rsidRPr="00FE51C9">
        <w:rPr>
          <w:rFonts w:ascii="Times New Roman" w:hAnsi="Times New Roman"/>
          <w:color w:val="000000"/>
          <w:sz w:val="26"/>
          <w:szCs w:val="26"/>
        </w:rPr>
        <w:t xml:space="preserve"> </w:t>
      </w:r>
      <w:r w:rsidRPr="00FE51C9">
        <w:rPr>
          <w:rFonts w:ascii="Times New Roman" w:hAnsi="Times New Roman"/>
          <w:color w:val="000000"/>
          <w:sz w:val="26"/>
          <w:szCs w:val="26"/>
        </w:rPr>
        <w:t>«Развитие</w:t>
      </w:r>
    </w:p>
    <w:p w:rsidR="007E7775" w:rsidRPr="00FE51C9" w:rsidRDefault="007938BF" w:rsidP="007938BF">
      <w:pPr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  <w:r w:rsidRPr="00FE51C9">
        <w:rPr>
          <w:rFonts w:ascii="Times New Roman" w:hAnsi="Times New Roman"/>
          <w:color w:val="000000"/>
          <w:sz w:val="26"/>
          <w:szCs w:val="26"/>
        </w:rPr>
        <w:t xml:space="preserve"> части территории МО «Котельское</w:t>
      </w:r>
      <w:r w:rsidR="007E7775" w:rsidRPr="00FE51C9">
        <w:rPr>
          <w:rFonts w:ascii="Times New Roman" w:hAnsi="Times New Roman"/>
          <w:color w:val="000000"/>
          <w:sz w:val="26"/>
          <w:szCs w:val="26"/>
        </w:rPr>
        <w:t xml:space="preserve"> </w:t>
      </w:r>
      <w:r w:rsidRPr="00FE51C9">
        <w:rPr>
          <w:rFonts w:ascii="Times New Roman" w:hAnsi="Times New Roman"/>
          <w:color w:val="000000"/>
          <w:sz w:val="26"/>
          <w:szCs w:val="26"/>
        </w:rPr>
        <w:t>сельское</w:t>
      </w:r>
    </w:p>
    <w:p w:rsidR="009A42B8" w:rsidRPr="00FE51C9" w:rsidRDefault="007938BF" w:rsidP="007938BF">
      <w:pPr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  <w:r w:rsidRPr="00FE51C9">
        <w:rPr>
          <w:rFonts w:ascii="Times New Roman" w:hAnsi="Times New Roman"/>
          <w:color w:val="000000"/>
          <w:sz w:val="26"/>
          <w:szCs w:val="26"/>
        </w:rPr>
        <w:t xml:space="preserve"> поселение»</w:t>
      </w:r>
      <w:r w:rsidR="009A42B8" w:rsidRPr="00FE51C9">
        <w:rPr>
          <w:rFonts w:ascii="Times New Roman" w:hAnsi="Times New Roman"/>
          <w:color w:val="000000"/>
          <w:sz w:val="26"/>
          <w:szCs w:val="26"/>
        </w:rPr>
        <w:t xml:space="preserve"> Кингисеппского </w:t>
      </w:r>
      <w:proofErr w:type="gramStart"/>
      <w:r w:rsidR="009A42B8" w:rsidRPr="00FE51C9">
        <w:rPr>
          <w:rFonts w:ascii="Times New Roman" w:hAnsi="Times New Roman"/>
          <w:color w:val="000000"/>
          <w:sz w:val="26"/>
          <w:szCs w:val="26"/>
        </w:rPr>
        <w:t>муниципального</w:t>
      </w:r>
      <w:proofErr w:type="gramEnd"/>
      <w:r w:rsidR="009A42B8" w:rsidRPr="00FE51C9">
        <w:rPr>
          <w:rFonts w:ascii="Times New Roman" w:hAnsi="Times New Roman"/>
          <w:color w:val="000000"/>
          <w:sz w:val="26"/>
          <w:szCs w:val="26"/>
        </w:rPr>
        <w:t xml:space="preserve"> </w:t>
      </w:r>
    </w:p>
    <w:p w:rsidR="007938BF" w:rsidRPr="00FE51C9" w:rsidRDefault="009A42B8" w:rsidP="007938BF">
      <w:pPr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  <w:r w:rsidRPr="00FE51C9">
        <w:rPr>
          <w:rFonts w:ascii="Times New Roman" w:hAnsi="Times New Roman"/>
          <w:color w:val="000000"/>
          <w:sz w:val="26"/>
          <w:szCs w:val="26"/>
        </w:rPr>
        <w:t xml:space="preserve">района Ленинградской области </w:t>
      </w:r>
      <w:r w:rsidR="007938BF" w:rsidRPr="00FE51C9">
        <w:rPr>
          <w:rFonts w:ascii="Times New Roman" w:hAnsi="Times New Roman"/>
          <w:color w:val="000000"/>
          <w:sz w:val="26"/>
          <w:szCs w:val="26"/>
        </w:rPr>
        <w:t xml:space="preserve"> на 2015 год»</w:t>
      </w:r>
    </w:p>
    <w:p w:rsidR="007938BF" w:rsidRPr="00FE51C9" w:rsidRDefault="007938BF" w:rsidP="007938BF">
      <w:pPr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7938BF" w:rsidRPr="00FE51C9" w:rsidRDefault="007938BF" w:rsidP="007938BF">
      <w:pPr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7E7775" w:rsidRPr="00FE51C9" w:rsidRDefault="007E7775" w:rsidP="007E7775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proofErr w:type="gramStart"/>
      <w:r w:rsidRPr="00FE51C9">
        <w:rPr>
          <w:rFonts w:ascii="Times New Roman" w:hAnsi="Times New Roman"/>
          <w:color w:val="000000"/>
          <w:sz w:val="26"/>
          <w:szCs w:val="26"/>
        </w:rPr>
        <w:t>В целях повышение эффективности бюджетных расходов, в соответствии со статьей 33 Федерального закона Российской Федерации от 06 октября 2003 года № 131-ФЗ «Об общих принципах организации местного самоуправления в Российской Федерации», областным законом от 14 декабря 2012 года № 95-оз «О содействии развитию на части территорий муниципальных образований Ленинградской области иных форм местного самоуправления», Положением об организации деятельности старост, Общественных советов на</w:t>
      </w:r>
      <w:proofErr w:type="gramEnd"/>
      <w:r w:rsidRPr="00FE51C9">
        <w:rPr>
          <w:rFonts w:ascii="Times New Roman" w:hAnsi="Times New Roman"/>
          <w:color w:val="000000"/>
          <w:sz w:val="26"/>
          <w:szCs w:val="26"/>
        </w:rPr>
        <w:t xml:space="preserve"> территории муниципальном образовании «Котельское сельское поселение» Кингисеппского муниципального района Ленинградской области, утвержденным решением совета депутатов от 21  мая 2013 года № 210,:</w:t>
      </w:r>
    </w:p>
    <w:p w:rsidR="007938BF" w:rsidRPr="00FE51C9" w:rsidRDefault="007938BF" w:rsidP="007938BF">
      <w:pPr>
        <w:spacing w:after="0" w:line="240" w:lineRule="auto"/>
        <w:ind w:firstLine="709"/>
        <w:rPr>
          <w:rFonts w:ascii="Times New Roman" w:hAnsi="Times New Roman"/>
          <w:color w:val="000000"/>
          <w:sz w:val="26"/>
          <w:szCs w:val="26"/>
        </w:rPr>
      </w:pPr>
    </w:p>
    <w:p w:rsidR="00CE6CAD" w:rsidRPr="00FE51C9" w:rsidRDefault="00CE6CAD" w:rsidP="007E7775">
      <w:pPr>
        <w:spacing w:after="0" w:line="240" w:lineRule="auto"/>
        <w:jc w:val="both"/>
        <w:rPr>
          <w:rFonts w:ascii="Times New Roman" w:hAnsi="Times New Roman"/>
          <w:color w:val="000000"/>
          <w:sz w:val="26"/>
          <w:szCs w:val="26"/>
        </w:rPr>
      </w:pPr>
      <w:r w:rsidRPr="00FE51C9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         </w:t>
      </w:r>
      <w:r w:rsidR="007938BF" w:rsidRPr="00FE51C9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1. </w:t>
      </w:r>
      <w:r w:rsidR="007E7775" w:rsidRPr="00FE51C9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Внести </w:t>
      </w:r>
      <w:r w:rsidRPr="00FE51C9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следующие </w:t>
      </w:r>
      <w:r w:rsidR="007E7775" w:rsidRPr="00FE51C9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изменени</w:t>
      </w:r>
      <w:r w:rsidRPr="00FE51C9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я</w:t>
      </w:r>
      <w:r w:rsidR="007E7775" w:rsidRPr="00FE51C9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в постановление </w:t>
      </w:r>
      <w:r w:rsidR="007938BF" w:rsidRPr="00FE51C9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</w:t>
      </w:r>
      <w:r w:rsidR="007E7775" w:rsidRPr="00FE51C9">
        <w:rPr>
          <w:rFonts w:ascii="Times New Roman" w:hAnsi="Times New Roman"/>
          <w:bCs/>
          <w:color w:val="000000"/>
          <w:sz w:val="26"/>
          <w:szCs w:val="26"/>
        </w:rPr>
        <w:t>от 24.02.2015 г. № 18</w:t>
      </w:r>
      <w:proofErr w:type="gramStart"/>
      <w:r w:rsidR="007E7775" w:rsidRPr="00FE51C9">
        <w:rPr>
          <w:rFonts w:ascii="Times New Roman" w:hAnsi="Times New Roman"/>
          <w:bCs/>
          <w:color w:val="000000"/>
          <w:sz w:val="26"/>
          <w:szCs w:val="26"/>
        </w:rPr>
        <w:t xml:space="preserve"> </w:t>
      </w:r>
      <w:r w:rsidR="007E7775" w:rsidRPr="00FE51C9">
        <w:rPr>
          <w:rFonts w:ascii="Times New Roman" w:hAnsi="Times New Roman"/>
          <w:color w:val="000000"/>
          <w:sz w:val="26"/>
          <w:szCs w:val="26"/>
        </w:rPr>
        <w:t>О</w:t>
      </w:r>
      <w:proofErr w:type="gramEnd"/>
      <w:r w:rsidR="007E7775" w:rsidRPr="00FE51C9">
        <w:rPr>
          <w:rFonts w:ascii="Times New Roman" w:hAnsi="Times New Roman"/>
          <w:color w:val="000000"/>
          <w:sz w:val="26"/>
          <w:szCs w:val="26"/>
        </w:rPr>
        <w:t>б утверждении муниципальной программы «Развитие  части территории МО «Котельское сельское  поселение» Кингисеппского муниципального района Ленинградской области  на 2015 год</w:t>
      </w:r>
      <w:r w:rsidRPr="00FE51C9">
        <w:rPr>
          <w:rFonts w:ascii="Times New Roman" w:hAnsi="Times New Roman"/>
          <w:color w:val="000000"/>
          <w:sz w:val="26"/>
          <w:szCs w:val="26"/>
        </w:rPr>
        <w:t>»:</w:t>
      </w:r>
    </w:p>
    <w:p w:rsidR="00CE6CAD" w:rsidRDefault="00CE6CAD" w:rsidP="00CE6CAD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 w:rsidRPr="00FE51C9">
        <w:rPr>
          <w:rFonts w:ascii="Times New Roman" w:hAnsi="Times New Roman"/>
          <w:color w:val="000000"/>
          <w:sz w:val="26"/>
          <w:szCs w:val="26"/>
        </w:rPr>
        <w:t xml:space="preserve">      1.1. В паспорте муниципальной программы </w:t>
      </w:r>
      <w:r w:rsidR="007938BF" w:rsidRPr="00FE51C9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</w:t>
      </w:r>
      <w:r w:rsidRPr="00FE51C9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«Развитие части территории МО «Котельское сельское  поселение» Кингисеппского  муниципального района Ленинградской области на 2015 год» ожидаемые результаты реализации программы читать в новой редакции:</w:t>
      </w:r>
    </w:p>
    <w:p w:rsidR="00FE51C9" w:rsidRPr="00FE51C9" w:rsidRDefault="00FE51C9" w:rsidP="00CE6CAD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</w:p>
    <w:tbl>
      <w:tblPr>
        <w:tblW w:w="9356" w:type="dxa"/>
        <w:tblInd w:w="105" w:type="dxa"/>
        <w:tblLayout w:type="fixed"/>
        <w:tblCellMar>
          <w:left w:w="105" w:type="dxa"/>
          <w:right w:w="105" w:type="dxa"/>
        </w:tblCellMar>
        <w:tblLook w:val="0000" w:firstRow="0" w:lastRow="0" w:firstColumn="0" w:lastColumn="0" w:noHBand="0" w:noVBand="0"/>
      </w:tblPr>
      <w:tblGrid>
        <w:gridCol w:w="2977"/>
        <w:gridCol w:w="6379"/>
      </w:tblGrid>
      <w:tr w:rsidR="00CE6CAD" w:rsidRPr="00FE51C9" w:rsidTr="00CE6CAD"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6CAD" w:rsidRPr="00FE51C9" w:rsidRDefault="00CE6CAD" w:rsidP="00CE6CAD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FE51C9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 xml:space="preserve">Ожидаемые результаты реализации Программы 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6CAD" w:rsidRPr="00FE51C9" w:rsidRDefault="00CE6CAD" w:rsidP="00CE6CAD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FE51C9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1. Установка двух  детских площадок  в двух населенных пунктах.</w:t>
            </w:r>
          </w:p>
          <w:p w:rsidR="00CE6CAD" w:rsidRPr="00FE51C9" w:rsidRDefault="00CE6CAD" w:rsidP="00CE6CAD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FE51C9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2. Ремонт дорог  –  в 9  населенных  пунктах.</w:t>
            </w:r>
          </w:p>
          <w:p w:rsidR="00CE6CAD" w:rsidRPr="00FE51C9" w:rsidRDefault="00CE6CAD" w:rsidP="00CE6CAD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FE51C9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3.Организация пожарных водоемов и приобретение сре</w:t>
            </w:r>
            <w:proofErr w:type="gramStart"/>
            <w:r w:rsidRPr="00FE51C9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дств дл</w:t>
            </w:r>
            <w:proofErr w:type="gramEnd"/>
            <w:r w:rsidRPr="00FE51C9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я тушения пожаров – в 2 населенных пунктах.</w:t>
            </w:r>
          </w:p>
          <w:p w:rsidR="00CE6CAD" w:rsidRPr="00FE51C9" w:rsidRDefault="00CE6CAD" w:rsidP="00CE6CAD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FE51C9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4. Спиливание и  обрезка  старых деревьев  в 9 населенных пунктах.</w:t>
            </w:r>
          </w:p>
          <w:p w:rsidR="00CE6CAD" w:rsidRPr="00FE51C9" w:rsidRDefault="00CE6CAD" w:rsidP="00C756D7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FE51C9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lastRenderedPageBreak/>
              <w:t>5. Установка информационных стендов – в 10 населенных пункт</w:t>
            </w:r>
            <w:r w:rsidR="00C756D7" w:rsidRPr="00FE51C9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ах</w:t>
            </w:r>
            <w:r w:rsidRPr="00FE51C9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.</w:t>
            </w:r>
          </w:p>
        </w:tc>
      </w:tr>
    </w:tbl>
    <w:p w:rsidR="00CE6CAD" w:rsidRPr="00FE51C9" w:rsidRDefault="00CE6CAD" w:rsidP="00CE6CAD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</w:p>
    <w:p w:rsidR="00BA4208" w:rsidRPr="00FE51C9" w:rsidRDefault="00BA4208" w:rsidP="00CE6CAD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 w:rsidRPr="00FE51C9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1.2   </w:t>
      </w:r>
      <w:r w:rsidR="003249EB" w:rsidRPr="00FE51C9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п.4 «Основные мероприятия Программы» в части  приложения к муниципальной программе читать в новой редакции:</w:t>
      </w:r>
    </w:p>
    <w:p w:rsidR="007938BF" w:rsidRPr="00FE51C9" w:rsidRDefault="007938BF" w:rsidP="007E7775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</w:p>
    <w:p w:rsidR="007938BF" w:rsidRDefault="007938BF" w:rsidP="007938BF">
      <w:pPr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 w:rsidRPr="00FE51C9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2. </w:t>
      </w:r>
      <w:r w:rsidR="00FE51C9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П</w:t>
      </w:r>
      <w:r w:rsidR="00C756D7" w:rsidRPr="00FE51C9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остановление подлежит размещению на официальном сайте администрации Котельского сельского поселения в сети Интернет</w:t>
      </w:r>
    </w:p>
    <w:p w:rsidR="00FE51C9" w:rsidRPr="00FE51C9" w:rsidRDefault="00FE51C9" w:rsidP="007938BF">
      <w:pPr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</w:p>
    <w:p w:rsidR="007938BF" w:rsidRPr="00FE51C9" w:rsidRDefault="007938BF" w:rsidP="007938B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 w:rsidRPr="00FE51C9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3. </w:t>
      </w:r>
      <w:proofErr w:type="gramStart"/>
      <w:r w:rsidRPr="00FE51C9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Контроль за</w:t>
      </w:r>
      <w:proofErr w:type="gramEnd"/>
      <w:r w:rsidRPr="00FE51C9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исполнением постановления оставляю за собой.</w:t>
      </w:r>
    </w:p>
    <w:p w:rsidR="007938BF" w:rsidRPr="00FE51C9" w:rsidRDefault="007938BF" w:rsidP="007938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</w:p>
    <w:p w:rsidR="007938BF" w:rsidRPr="00FE51C9" w:rsidRDefault="007938BF" w:rsidP="007938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</w:p>
    <w:p w:rsidR="007938BF" w:rsidRDefault="007938BF" w:rsidP="007938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</w:p>
    <w:p w:rsidR="007938BF" w:rsidRPr="001D5AD6" w:rsidRDefault="007938BF" w:rsidP="007938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7938BF" w:rsidRPr="001D5AD6" w:rsidRDefault="007938BF" w:rsidP="007938B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7938BF" w:rsidRPr="001D5AD6" w:rsidRDefault="007938BF" w:rsidP="007938BF">
      <w:pPr>
        <w:widowControl w:val="0"/>
        <w:suppressAutoHyphens/>
        <w:autoSpaceDN w:val="0"/>
        <w:spacing w:after="0" w:line="240" w:lineRule="auto"/>
        <w:ind w:firstLine="680"/>
        <w:jc w:val="both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proofErr w:type="spellStart"/>
      <w:r w:rsidRPr="001D5AD6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Глава</w:t>
      </w:r>
      <w:proofErr w:type="spellEnd"/>
      <w:r w:rsidRPr="001D5AD6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1D5AD6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администрации</w:t>
      </w:r>
      <w:proofErr w:type="spellEnd"/>
      <w:r w:rsidRPr="001D5AD6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 xml:space="preserve"> </w:t>
      </w:r>
      <w:r w:rsidRPr="001D5AD6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 xml:space="preserve">                                     </w:t>
      </w:r>
      <w:r w:rsidRPr="001D5AD6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 xml:space="preserve">Ю.И. </w:t>
      </w:r>
      <w:proofErr w:type="spellStart"/>
      <w:r w:rsidRPr="001D5AD6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Кучерявенко</w:t>
      </w:r>
      <w:proofErr w:type="spellEnd"/>
    </w:p>
    <w:p w:rsidR="007938BF" w:rsidRDefault="007938BF" w:rsidP="007938BF">
      <w:pPr>
        <w:widowControl w:val="0"/>
        <w:suppressAutoHyphens/>
        <w:autoSpaceDN w:val="0"/>
        <w:spacing w:after="0" w:line="240" w:lineRule="auto"/>
        <w:ind w:firstLine="680"/>
        <w:jc w:val="both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</w:pPr>
      <w:r w:rsidRPr="001D5AD6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 </w:t>
      </w:r>
    </w:p>
    <w:p w:rsidR="007938BF" w:rsidRDefault="007938BF" w:rsidP="007938BF">
      <w:pPr>
        <w:widowControl w:val="0"/>
        <w:suppressAutoHyphens/>
        <w:autoSpaceDN w:val="0"/>
        <w:spacing w:after="0" w:line="240" w:lineRule="auto"/>
        <w:ind w:firstLine="680"/>
        <w:jc w:val="both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</w:pPr>
    </w:p>
    <w:p w:rsidR="007938BF" w:rsidRPr="00CB190D" w:rsidRDefault="007938BF" w:rsidP="007938BF">
      <w:pPr>
        <w:widowControl w:val="0"/>
        <w:suppressAutoHyphens/>
        <w:autoSpaceDN w:val="0"/>
        <w:spacing w:after="0" w:line="240" w:lineRule="auto"/>
        <w:ind w:firstLine="680"/>
        <w:jc w:val="both"/>
        <w:textAlignment w:val="baseline"/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</w:pPr>
    </w:p>
    <w:p w:rsidR="007938BF" w:rsidRPr="00C756D7" w:rsidRDefault="00C756D7" w:rsidP="007938BF">
      <w:pPr>
        <w:widowControl w:val="0"/>
        <w:suppressAutoHyphens/>
        <w:autoSpaceDN w:val="0"/>
        <w:spacing w:after="0" w:line="240" w:lineRule="auto"/>
        <w:ind w:left="360"/>
        <w:textAlignment w:val="baseline"/>
        <w:rPr>
          <w:rFonts w:ascii="Times New Roman" w:eastAsia="Andale Sans UI" w:hAnsi="Times New Roman" w:cs="Tahoma"/>
          <w:kern w:val="3"/>
          <w:sz w:val="20"/>
          <w:szCs w:val="20"/>
          <w:lang w:eastAsia="ja-JP" w:bidi="fa-IR"/>
        </w:rPr>
      </w:pPr>
      <w:proofErr w:type="spellStart"/>
      <w:r>
        <w:rPr>
          <w:rFonts w:ascii="Times New Roman" w:eastAsia="Andale Sans UI" w:hAnsi="Times New Roman" w:cs="Tahoma"/>
          <w:kern w:val="3"/>
          <w:sz w:val="20"/>
          <w:szCs w:val="20"/>
          <w:lang w:eastAsia="ja-JP" w:bidi="fa-IR"/>
        </w:rPr>
        <w:t>Шарова</w:t>
      </w:r>
      <w:proofErr w:type="spellEnd"/>
      <w:r w:rsidR="007938BF" w:rsidRPr="00E506A2">
        <w:rPr>
          <w:rFonts w:ascii="Times New Roman" w:eastAsia="Andale Sans UI" w:hAnsi="Times New Roman" w:cs="Tahoma"/>
          <w:kern w:val="3"/>
          <w:sz w:val="20"/>
          <w:szCs w:val="20"/>
          <w:lang w:eastAsia="ja-JP" w:bidi="fa-IR"/>
        </w:rPr>
        <w:t xml:space="preserve">  </w:t>
      </w:r>
      <w:r w:rsidR="007938BF" w:rsidRPr="00E506A2">
        <w:rPr>
          <w:rFonts w:ascii="Times New Roman" w:eastAsia="Andale Sans UI" w:hAnsi="Times New Roman" w:cs="Tahoma"/>
          <w:kern w:val="3"/>
          <w:sz w:val="20"/>
          <w:szCs w:val="20"/>
          <w:lang w:val="de-DE" w:eastAsia="ja-JP" w:bidi="fa-IR"/>
        </w:rPr>
        <w:t>63</w:t>
      </w:r>
      <w:r>
        <w:rPr>
          <w:rFonts w:ascii="Times New Roman" w:eastAsia="Andale Sans UI" w:hAnsi="Times New Roman" w:cs="Tahoma"/>
          <w:kern w:val="3"/>
          <w:sz w:val="20"/>
          <w:szCs w:val="20"/>
          <w:lang w:eastAsia="ja-JP" w:bidi="fa-IR"/>
        </w:rPr>
        <w:t>2</w:t>
      </w:r>
      <w:r w:rsidR="007938BF" w:rsidRPr="00E506A2">
        <w:rPr>
          <w:rFonts w:ascii="Times New Roman" w:eastAsia="Andale Sans UI" w:hAnsi="Times New Roman" w:cs="Tahoma"/>
          <w:kern w:val="3"/>
          <w:sz w:val="20"/>
          <w:szCs w:val="20"/>
          <w:lang w:val="de-DE" w:eastAsia="ja-JP" w:bidi="fa-IR"/>
        </w:rPr>
        <w:t>4</w:t>
      </w:r>
      <w:r>
        <w:rPr>
          <w:rFonts w:ascii="Times New Roman" w:eastAsia="Andale Sans UI" w:hAnsi="Times New Roman" w:cs="Tahoma"/>
          <w:kern w:val="3"/>
          <w:sz w:val="20"/>
          <w:szCs w:val="20"/>
          <w:lang w:eastAsia="ja-JP" w:bidi="fa-IR"/>
        </w:rPr>
        <w:t>5</w:t>
      </w:r>
    </w:p>
    <w:p w:rsidR="007938BF" w:rsidRDefault="007938BF" w:rsidP="009A42B8">
      <w:pPr>
        <w:widowControl w:val="0"/>
        <w:suppressAutoHyphens/>
        <w:autoSpaceDN w:val="0"/>
        <w:spacing w:after="0" w:line="240" w:lineRule="auto"/>
        <w:ind w:left="360"/>
        <w:jc w:val="both"/>
        <w:textAlignment w:val="baseline"/>
        <w:rPr>
          <w:rFonts w:ascii="Times New Roman" w:eastAsia="Andale Sans UI" w:hAnsi="Times New Roman" w:cs="Tahoma"/>
          <w:kern w:val="3"/>
          <w:sz w:val="20"/>
          <w:szCs w:val="20"/>
          <w:lang w:val="de-DE" w:eastAsia="ja-JP" w:bidi="fa-IR"/>
        </w:rPr>
      </w:pPr>
      <w:r>
        <w:rPr>
          <w:rFonts w:ascii="Times New Roman" w:eastAsia="Andale Sans UI" w:hAnsi="Times New Roman" w:cs="Tahoma"/>
          <w:kern w:val="3"/>
          <w:sz w:val="20"/>
          <w:szCs w:val="20"/>
          <w:lang w:val="de-DE" w:eastAsia="ja-JP" w:bidi="fa-IR"/>
        </w:rPr>
        <w:t>вс.3</w:t>
      </w:r>
      <w:r w:rsidRPr="00E506A2">
        <w:rPr>
          <w:rFonts w:ascii="Times New Roman" w:eastAsia="Andale Sans UI" w:hAnsi="Times New Roman" w:cs="Tahoma"/>
          <w:kern w:val="3"/>
          <w:sz w:val="20"/>
          <w:szCs w:val="20"/>
          <w:lang w:val="de-DE" w:eastAsia="ja-JP" w:bidi="fa-IR"/>
        </w:rPr>
        <w:t xml:space="preserve"> </w:t>
      </w:r>
      <w:proofErr w:type="spellStart"/>
      <w:r w:rsidRPr="00E506A2">
        <w:rPr>
          <w:rFonts w:ascii="Times New Roman" w:eastAsia="Andale Sans UI" w:hAnsi="Times New Roman" w:cs="Tahoma"/>
          <w:kern w:val="3"/>
          <w:sz w:val="20"/>
          <w:szCs w:val="20"/>
          <w:lang w:val="de-DE" w:eastAsia="ja-JP" w:bidi="fa-IR"/>
        </w:rPr>
        <w:t>экз</w:t>
      </w:r>
      <w:proofErr w:type="spellEnd"/>
      <w:r w:rsidRPr="00E506A2">
        <w:rPr>
          <w:rFonts w:ascii="Times New Roman" w:eastAsia="Andale Sans UI" w:hAnsi="Times New Roman" w:cs="Tahoma"/>
          <w:kern w:val="3"/>
          <w:sz w:val="20"/>
          <w:szCs w:val="20"/>
          <w:lang w:val="de-DE" w:eastAsia="ja-JP" w:bidi="fa-IR"/>
        </w:rPr>
        <w:t>.</w:t>
      </w:r>
      <w:r>
        <w:rPr>
          <w:rFonts w:ascii="Times New Roman" w:eastAsia="Andale Sans UI" w:hAnsi="Times New Roman" w:cs="Tahoma"/>
          <w:kern w:val="3"/>
          <w:sz w:val="20"/>
          <w:szCs w:val="20"/>
          <w:lang w:eastAsia="ja-JP" w:bidi="fa-IR"/>
        </w:rPr>
        <w:t xml:space="preserve"> 2</w:t>
      </w:r>
      <w:r w:rsidR="00C756D7">
        <w:rPr>
          <w:rFonts w:ascii="Times New Roman" w:eastAsia="Andale Sans UI" w:hAnsi="Times New Roman" w:cs="Tahoma"/>
          <w:kern w:val="3"/>
          <w:sz w:val="20"/>
          <w:szCs w:val="20"/>
          <w:lang w:eastAsia="ja-JP" w:bidi="fa-IR"/>
        </w:rPr>
        <w:t>7</w:t>
      </w:r>
      <w:r>
        <w:rPr>
          <w:rFonts w:ascii="Times New Roman" w:eastAsia="Andale Sans UI" w:hAnsi="Times New Roman" w:cs="Tahoma"/>
          <w:kern w:val="3"/>
          <w:sz w:val="20"/>
          <w:szCs w:val="20"/>
          <w:lang w:eastAsia="ja-JP" w:bidi="fa-IR"/>
        </w:rPr>
        <w:t>.0</w:t>
      </w:r>
      <w:r w:rsidR="00C756D7">
        <w:rPr>
          <w:rFonts w:ascii="Times New Roman" w:eastAsia="Andale Sans UI" w:hAnsi="Times New Roman" w:cs="Tahoma"/>
          <w:kern w:val="3"/>
          <w:sz w:val="20"/>
          <w:szCs w:val="20"/>
          <w:lang w:eastAsia="ja-JP" w:bidi="fa-IR"/>
        </w:rPr>
        <w:t>7</w:t>
      </w:r>
      <w:r>
        <w:rPr>
          <w:rFonts w:ascii="Times New Roman" w:eastAsia="Andale Sans UI" w:hAnsi="Times New Roman" w:cs="Tahoma"/>
          <w:kern w:val="3"/>
          <w:sz w:val="20"/>
          <w:szCs w:val="20"/>
          <w:lang w:eastAsia="ja-JP" w:bidi="fa-IR"/>
        </w:rPr>
        <w:t>.</w:t>
      </w:r>
      <w:r w:rsidRPr="00E506A2">
        <w:rPr>
          <w:rFonts w:ascii="Times New Roman" w:eastAsia="Andale Sans UI" w:hAnsi="Times New Roman" w:cs="Tahoma"/>
          <w:kern w:val="3"/>
          <w:sz w:val="20"/>
          <w:szCs w:val="20"/>
          <w:lang w:val="de-DE" w:eastAsia="ja-JP" w:bidi="fa-IR"/>
        </w:rPr>
        <w:t>1</w:t>
      </w:r>
      <w:r>
        <w:rPr>
          <w:rFonts w:ascii="Times New Roman" w:eastAsia="Andale Sans UI" w:hAnsi="Times New Roman" w:cs="Tahoma"/>
          <w:kern w:val="3"/>
          <w:sz w:val="20"/>
          <w:szCs w:val="20"/>
          <w:lang w:eastAsia="ja-JP" w:bidi="fa-IR"/>
        </w:rPr>
        <w:t>5</w:t>
      </w:r>
      <w:r w:rsidRPr="00E506A2">
        <w:rPr>
          <w:rFonts w:ascii="Times New Roman" w:eastAsia="Andale Sans UI" w:hAnsi="Times New Roman" w:cs="Tahoma"/>
          <w:kern w:val="3"/>
          <w:sz w:val="20"/>
          <w:szCs w:val="20"/>
          <w:lang w:val="de-DE" w:eastAsia="ja-JP" w:bidi="fa-IR"/>
        </w:rPr>
        <w:t>г</w:t>
      </w:r>
      <w:r>
        <w:rPr>
          <w:rFonts w:ascii="Times New Roman" w:eastAsia="Andale Sans UI" w:hAnsi="Times New Roman" w:cs="Tahoma"/>
          <w:kern w:val="3"/>
          <w:sz w:val="20"/>
          <w:szCs w:val="20"/>
          <w:lang w:eastAsia="ja-JP" w:bidi="fa-IR"/>
        </w:rPr>
        <w:t>.</w:t>
      </w:r>
    </w:p>
    <w:p w:rsidR="007938BF" w:rsidRDefault="007938BF" w:rsidP="007938BF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ndale Sans UI" w:hAnsi="Times New Roman" w:cs="Tahoma"/>
          <w:kern w:val="3"/>
          <w:sz w:val="20"/>
          <w:szCs w:val="20"/>
          <w:lang w:val="de-DE" w:eastAsia="ja-JP" w:bidi="fa-IR"/>
        </w:rPr>
      </w:pPr>
    </w:p>
    <w:p w:rsidR="007938BF" w:rsidRDefault="007938BF" w:rsidP="007938BF">
      <w:pPr>
        <w:widowControl w:val="0"/>
        <w:suppressAutoHyphens/>
        <w:autoSpaceDN w:val="0"/>
        <w:spacing w:after="0" w:line="240" w:lineRule="auto"/>
        <w:ind w:left="360"/>
        <w:jc w:val="both"/>
        <w:textAlignment w:val="baseline"/>
        <w:rPr>
          <w:rFonts w:ascii="Times New Roman" w:eastAsia="Andale Sans UI" w:hAnsi="Times New Roman" w:cs="Tahoma"/>
          <w:kern w:val="3"/>
          <w:sz w:val="20"/>
          <w:szCs w:val="20"/>
          <w:lang w:val="de-DE" w:eastAsia="ja-JP" w:bidi="fa-IR"/>
        </w:rPr>
      </w:pPr>
    </w:p>
    <w:p w:rsidR="00374C47" w:rsidRDefault="00374C47" w:rsidP="007938BF"/>
    <w:p w:rsidR="00374C47" w:rsidRDefault="00374C47" w:rsidP="007938BF"/>
    <w:p w:rsidR="00374C47" w:rsidRDefault="00374C47" w:rsidP="007938BF"/>
    <w:p w:rsidR="00374C47" w:rsidRDefault="00374C47" w:rsidP="007938BF">
      <w:pPr>
        <w:sectPr w:rsidR="00374C47" w:rsidSect="007938BF">
          <w:pgSz w:w="11906" w:h="16838"/>
          <w:pgMar w:top="568" w:right="850" w:bottom="1134" w:left="1701" w:header="708" w:footer="708" w:gutter="0"/>
          <w:cols w:space="708"/>
          <w:docGrid w:linePitch="360"/>
        </w:sectPr>
      </w:pPr>
    </w:p>
    <w:p w:rsidR="00374C47" w:rsidRPr="00374C47" w:rsidRDefault="00374C47" w:rsidP="00374C47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ru-RU"/>
        </w:rPr>
      </w:pPr>
      <w:r w:rsidRPr="00374C47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ru-RU"/>
        </w:rPr>
        <w:lastRenderedPageBreak/>
        <w:t>Приложение к программе</w:t>
      </w:r>
    </w:p>
    <w:p w:rsidR="00374C47" w:rsidRPr="00374C47" w:rsidRDefault="00374C47" w:rsidP="00374C47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ru-RU"/>
        </w:rPr>
      </w:pPr>
    </w:p>
    <w:p w:rsidR="00374C47" w:rsidRPr="00374C47" w:rsidRDefault="00374C47" w:rsidP="00374C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374C47" w:rsidRPr="00374C47" w:rsidRDefault="00374C47" w:rsidP="00374C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374C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План мероприятий  муниципальной  программы</w:t>
      </w:r>
    </w:p>
    <w:p w:rsidR="00374C47" w:rsidRPr="00374C47" w:rsidRDefault="00374C47" w:rsidP="00374C4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374C4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«Развитие части территории  МО «Котельское сельское  поселение»  </w:t>
      </w:r>
    </w:p>
    <w:p w:rsidR="00374C47" w:rsidRPr="00374C47" w:rsidRDefault="00374C47" w:rsidP="00374C4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374C4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Кингисеппского муниципального района Ленинградской области на 2015 год»</w:t>
      </w:r>
    </w:p>
    <w:p w:rsidR="00374C47" w:rsidRPr="00374C47" w:rsidRDefault="00374C47" w:rsidP="00374C4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374C47" w:rsidRPr="00374C47" w:rsidRDefault="00374C47" w:rsidP="00374C4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tbl>
      <w:tblPr>
        <w:tblW w:w="140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5A0" w:firstRow="1" w:lastRow="0" w:firstColumn="1" w:lastColumn="1" w:noHBand="0" w:noVBand="1"/>
      </w:tblPr>
      <w:tblGrid>
        <w:gridCol w:w="496"/>
        <w:gridCol w:w="2873"/>
        <w:gridCol w:w="2551"/>
        <w:gridCol w:w="1701"/>
        <w:gridCol w:w="1985"/>
        <w:gridCol w:w="2126"/>
        <w:gridCol w:w="2268"/>
      </w:tblGrid>
      <w:tr w:rsidR="00374C47" w:rsidRPr="00374C47" w:rsidTr="005820EB">
        <w:tc>
          <w:tcPr>
            <w:tcW w:w="496" w:type="dxa"/>
            <w:vMerge w:val="restart"/>
          </w:tcPr>
          <w:p w:rsidR="00374C47" w:rsidRPr="00374C47" w:rsidRDefault="00374C47" w:rsidP="00374C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73" w:type="dxa"/>
            <w:vMerge w:val="restart"/>
          </w:tcPr>
          <w:p w:rsidR="00374C47" w:rsidRPr="00374C47" w:rsidRDefault="00374C47" w:rsidP="00374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374C47">
              <w:rPr>
                <w:rFonts w:ascii="Times New Roman" w:eastAsia="Times New Roman" w:hAnsi="Times New Roman" w:cs="Times New Roman"/>
                <w:b/>
                <w:lang w:eastAsia="ru-RU"/>
              </w:rPr>
              <w:t>Наименование части территории поселения</w:t>
            </w:r>
          </w:p>
        </w:tc>
        <w:tc>
          <w:tcPr>
            <w:tcW w:w="2551" w:type="dxa"/>
            <w:vMerge w:val="restart"/>
          </w:tcPr>
          <w:p w:rsidR="00374C47" w:rsidRPr="00374C47" w:rsidRDefault="00374C47" w:rsidP="00374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374C47">
              <w:rPr>
                <w:rFonts w:ascii="Times New Roman" w:eastAsia="Times New Roman" w:hAnsi="Times New Roman" w:cs="Times New Roman"/>
                <w:b/>
                <w:lang w:eastAsia="ru-RU"/>
              </w:rPr>
              <w:t>Мероприятия</w:t>
            </w:r>
          </w:p>
        </w:tc>
        <w:tc>
          <w:tcPr>
            <w:tcW w:w="1701" w:type="dxa"/>
            <w:vMerge w:val="restart"/>
          </w:tcPr>
          <w:p w:rsidR="00374C47" w:rsidRPr="00374C47" w:rsidRDefault="00374C47" w:rsidP="00374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374C47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Срок </w:t>
            </w:r>
            <w:proofErr w:type="spellStart"/>
            <w:proofErr w:type="gramStart"/>
            <w:r w:rsidRPr="00374C47">
              <w:rPr>
                <w:rFonts w:ascii="Times New Roman" w:eastAsia="Times New Roman" w:hAnsi="Times New Roman" w:cs="Times New Roman"/>
                <w:b/>
                <w:lang w:eastAsia="ru-RU"/>
              </w:rPr>
              <w:t>финансиро-вания</w:t>
            </w:r>
            <w:proofErr w:type="spellEnd"/>
            <w:proofErr w:type="gramEnd"/>
            <w:r w:rsidRPr="00374C47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мероприятия</w:t>
            </w:r>
          </w:p>
        </w:tc>
        <w:tc>
          <w:tcPr>
            <w:tcW w:w="6379" w:type="dxa"/>
            <w:gridSpan w:val="3"/>
          </w:tcPr>
          <w:p w:rsidR="00374C47" w:rsidRPr="00374C47" w:rsidRDefault="00374C47" w:rsidP="00374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374C47">
              <w:rPr>
                <w:rFonts w:ascii="Times New Roman" w:eastAsia="Times New Roman" w:hAnsi="Times New Roman" w:cs="Times New Roman"/>
                <w:b/>
                <w:lang w:eastAsia="ru-RU"/>
              </w:rPr>
              <w:t>Планируемые объемы расходов   (</w:t>
            </w:r>
            <w:proofErr w:type="spellStart"/>
            <w:r w:rsidRPr="00374C47">
              <w:rPr>
                <w:rFonts w:ascii="Times New Roman" w:eastAsia="Times New Roman" w:hAnsi="Times New Roman" w:cs="Times New Roman"/>
                <w:b/>
                <w:lang w:eastAsia="ru-RU"/>
              </w:rPr>
              <w:t>тыс</w:t>
            </w:r>
            <w:proofErr w:type="gramStart"/>
            <w:r w:rsidRPr="00374C47">
              <w:rPr>
                <w:rFonts w:ascii="Times New Roman" w:eastAsia="Times New Roman" w:hAnsi="Times New Roman" w:cs="Times New Roman"/>
                <w:b/>
                <w:lang w:eastAsia="ru-RU"/>
              </w:rPr>
              <w:t>.р</w:t>
            </w:r>
            <w:proofErr w:type="gramEnd"/>
            <w:r w:rsidRPr="00374C47">
              <w:rPr>
                <w:rFonts w:ascii="Times New Roman" w:eastAsia="Times New Roman" w:hAnsi="Times New Roman" w:cs="Times New Roman"/>
                <w:b/>
                <w:lang w:eastAsia="ru-RU"/>
              </w:rPr>
              <w:t>уб</w:t>
            </w:r>
            <w:proofErr w:type="spellEnd"/>
            <w:r w:rsidRPr="00374C47">
              <w:rPr>
                <w:rFonts w:ascii="Times New Roman" w:eastAsia="Times New Roman" w:hAnsi="Times New Roman" w:cs="Times New Roman"/>
                <w:b/>
                <w:lang w:eastAsia="ru-RU"/>
              </w:rPr>
              <w:t>.)</w:t>
            </w:r>
          </w:p>
        </w:tc>
      </w:tr>
      <w:tr w:rsidR="00374C47" w:rsidRPr="00374C47" w:rsidTr="005820EB">
        <w:tc>
          <w:tcPr>
            <w:tcW w:w="496" w:type="dxa"/>
            <w:vMerge/>
          </w:tcPr>
          <w:p w:rsidR="00374C47" w:rsidRPr="00374C47" w:rsidRDefault="00374C47" w:rsidP="00374C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73" w:type="dxa"/>
            <w:vMerge/>
          </w:tcPr>
          <w:p w:rsidR="00374C47" w:rsidRPr="00374C47" w:rsidRDefault="00374C47" w:rsidP="00374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2551" w:type="dxa"/>
            <w:vMerge/>
          </w:tcPr>
          <w:p w:rsidR="00374C47" w:rsidRPr="00374C47" w:rsidRDefault="00374C47" w:rsidP="00374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701" w:type="dxa"/>
            <w:vMerge/>
          </w:tcPr>
          <w:p w:rsidR="00374C47" w:rsidRPr="00374C47" w:rsidRDefault="00374C47" w:rsidP="00374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985" w:type="dxa"/>
          </w:tcPr>
          <w:p w:rsidR="00374C47" w:rsidRPr="00374C47" w:rsidRDefault="00374C47" w:rsidP="00374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374C47">
              <w:rPr>
                <w:rFonts w:ascii="Times New Roman" w:eastAsia="Times New Roman" w:hAnsi="Times New Roman" w:cs="Times New Roman"/>
                <w:b/>
                <w:lang w:eastAsia="ru-RU"/>
              </w:rPr>
              <w:t>Всего</w:t>
            </w:r>
          </w:p>
        </w:tc>
        <w:tc>
          <w:tcPr>
            <w:tcW w:w="2126" w:type="dxa"/>
          </w:tcPr>
          <w:p w:rsidR="00374C47" w:rsidRPr="00374C47" w:rsidRDefault="00374C47" w:rsidP="00374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374C47">
              <w:rPr>
                <w:rFonts w:ascii="Times New Roman" w:eastAsia="Times New Roman" w:hAnsi="Times New Roman" w:cs="Times New Roman"/>
                <w:b/>
                <w:lang w:eastAsia="ru-RU"/>
              </w:rPr>
              <w:t>Областной бюджет</w:t>
            </w:r>
          </w:p>
        </w:tc>
        <w:tc>
          <w:tcPr>
            <w:tcW w:w="2268" w:type="dxa"/>
          </w:tcPr>
          <w:p w:rsidR="00374C47" w:rsidRPr="00374C47" w:rsidRDefault="00374C47" w:rsidP="00374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374C47">
              <w:rPr>
                <w:rFonts w:ascii="Times New Roman" w:eastAsia="Times New Roman" w:hAnsi="Times New Roman" w:cs="Times New Roman"/>
                <w:b/>
                <w:lang w:eastAsia="ru-RU"/>
              </w:rPr>
              <w:t>Местный бюджет</w:t>
            </w:r>
          </w:p>
        </w:tc>
      </w:tr>
      <w:tr w:rsidR="00374C47" w:rsidRPr="00374C47" w:rsidTr="005820EB">
        <w:trPr>
          <w:trHeight w:val="443"/>
        </w:trPr>
        <w:tc>
          <w:tcPr>
            <w:tcW w:w="496" w:type="dxa"/>
            <w:vMerge w:val="restart"/>
          </w:tcPr>
          <w:p w:rsidR="00374C47" w:rsidRPr="00374C47" w:rsidRDefault="00374C47" w:rsidP="00374C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74C47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873" w:type="dxa"/>
            <w:vMerge w:val="restart"/>
          </w:tcPr>
          <w:p w:rsidR="00374C47" w:rsidRPr="00374C47" w:rsidRDefault="00374C47" w:rsidP="00374C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74C47" w:rsidRPr="00374C47" w:rsidRDefault="00374C47" w:rsidP="00374C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74C47" w:rsidRPr="00374C47" w:rsidRDefault="00374C47" w:rsidP="00374C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74C47">
              <w:rPr>
                <w:rFonts w:ascii="Times New Roman" w:eastAsia="Times New Roman" w:hAnsi="Times New Roman" w:cs="Times New Roman"/>
                <w:lang w:eastAsia="ru-RU"/>
              </w:rPr>
              <w:t xml:space="preserve">Деревня </w:t>
            </w:r>
            <w:proofErr w:type="spellStart"/>
            <w:r w:rsidRPr="00374C47">
              <w:rPr>
                <w:rFonts w:ascii="Times New Roman" w:eastAsia="Times New Roman" w:hAnsi="Times New Roman" w:cs="Times New Roman"/>
                <w:lang w:eastAsia="ru-RU"/>
              </w:rPr>
              <w:t>Нарядово</w:t>
            </w:r>
            <w:proofErr w:type="spellEnd"/>
            <w:r w:rsidRPr="00374C47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374C47" w:rsidRPr="00374C47" w:rsidRDefault="00374C47" w:rsidP="00374C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1" w:type="dxa"/>
          </w:tcPr>
          <w:p w:rsidR="00374C47" w:rsidRPr="00374C47" w:rsidRDefault="00374C47" w:rsidP="00374C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74C47">
              <w:rPr>
                <w:rFonts w:ascii="Times New Roman" w:eastAsia="Times New Roman" w:hAnsi="Times New Roman" w:cs="Times New Roman"/>
                <w:lang w:eastAsia="ru-RU"/>
              </w:rPr>
              <w:t>Организация детской площадки</w:t>
            </w:r>
          </w:p>
        </w:tc>
        <w:tc>
          <w:tcPr>
            <w:tcW w:w="1701" w:type="dxa"/>
          </w:tcPr>
          <w:p w:rsidR="00374C47" w:rsidRPr="00374C47" w:rsidRDefault="00374C47" w:rsidP="00374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4C47">
              <w:rPr>
                <w:rFonts w:ascii="Times New Roman" w:eastAsia="Times New Roman" w:hAnsi="Times New Roman" w:cs="Times New Roman"/>
                <w:lang w:eastAsia="ru-RU"/>
              </w:rPr>
              <w:t>2015</w:t>
            </w:r>
          </w:p>
        </w:tc>
        <w:tc>
          <w:tcPr>
            <w:tcW w:w="1985" w:type="dxa"/>
          </w:tcPr>
          <w:p w:rsidR="00374C47" w:rsidRPr="00374C47" w:rsidRDefault="00374C47" w:rsidP="00374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4C47">
              <w:rPr>
                <w:rFonts w:ascii="Times New Roman" w:eastAsia="Times New Roman" w:hAnsi="Times New Roman" w:cs="Times New Roman"/>
                <w:lang w:eastAsia="ru-RU"/>
              </w:rPr>
              <w:t>108,2</w:t>
            </w:r>
          </w:p>
        </w:tc>
        <w:tc>
          <w:tcPr>
            <w:tcW w:w="2126" w:type="dxa"/>
          </w:tcPr>
          <w:p w:rsidR="00374C47" w:rsidRPr="00374C47" w:rsidRDefault="00374C47" w:rsidP="00374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4C47"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2268" w:type="dxa"/>
          </w:tcPr>
          <w:p w:rsidR="00374C47" w:rsidRPr="00374C47" w:rsidRDefault="00374C47" w:rsidP="00374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4C47">
              <w:rPr>
                <w:rFonts w:ascii="Times New Roman" w:eastAsia="Times New Roman" w:hAnsi="Times New Roman" w:cs="Times New Roman"/>
                <w:lang w:eastAsia="ru-RU"/>
              </w:rPr>
              <w:t>8,2</w:t>
            </w:r>
          </w:p>
        </w:tc>
      </w:tr>
      <w:tr w:rsidR="00374C47" w:rsidRPr="00374C47" w:rsidTr="005820EB">
        <w:trPr>
          <w:trHeight w:val="411"/>
        </w:trPr>
        <w:tc>
          <w:tcPr>
            <w:tcW w:w="496" w:type="dxa"/>
            <w:vMerge/>
          </w:tcPr>
          <w:p w:rsidR="00374C47" w:rsidRPr="00374C47" w:rsidRDefault="00374C47" w:rsidP="00374C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73" w:type="dxa"/>
            <w:vMerge/>
          </w:tcPr>
          <w:p w:rsidR="00374C47" w:rsidRPr="00374C47" w:rsidRDefault="00374C47" w:rsidP="00374C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1" w:type="dxa"/>
          </w:tcPr>
          <w:p w:rsidR="00374C47" w:rsidRPr="00374C47" w:rsidRDefault="00374C47" w:rsidP="00374C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74C47">
              <w:rPr>
                <w:rFonts w:ascii="Times New Roman" w:eastAsia="Times New Roman" w:hAnsi="Times New Roman" w:cs="Times New Roman"/>
                <w:lang w:eastAsia="ru-RU"/>
              </w:rPr>
              <w:t xml:space="preserve">Установка информационного стенда </w:t>
            </w:r>
          </w:p>
        </w:tc>
        <w:tc>
          <w:tcPr>
            <w:tcW w:w="1701" w:type="dxa"/>
          </w:tcPr>
          <w:p w:rsidR="00374C47" w:rsidRPr="00374C47" w:rsidRDefault="00374C47" w:rsidP="00374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4C47">
              <w:rPr>
                <w:rFonts w:ascii="Times New Roman" w:eastAsia="Times New Roman" w:hAnsi="Times New Roman" w:cs="Times New Roman"/>
                <w:lang w:eastAsia="ru-RU"/>
              </w:rPr>
              <w:t>2015</w:t>
            </w:r>
          </w:p>
        </w:tc>
        <w:tc>
          <w:tcPr>
            <w:tcW w:w="1985" w:type="dxa"/>
          </w:tcPr>
          <w:p w:rsidR="00374C47" w:rsidRPr="00374C47" w:rsidRDefault="00D441E7" w:rsidP="00374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15,6</w:t>
            </w:r>
          </w:p>
        </w:tc>
        <w:tc>
          <w:tcPr>
            <w:tcW w:w="2126" w:type="dxa"/>
          </w:tcPr>
          <w:p w:rsidR="00374C47" w:rsidRPr="00374C47" w:rsidRDefault="00D441E7" w:rsidP="00374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14,4</w:t>
            </w:r>
          </w:p>
        </w:tc>
        <w:tc>
          <w:tcPr>
            <w:tcW w:w="2268" w:type="dxa"/>
          </w:tcPr>
          <w:p w:rsidR="00374C47" w:rsidRPr="00374C47" w:rsidRDefault="00D441E7" w:rsidP="00374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1,2</w:t>
            </w:r>
          </w:p>
        </w:tc>
      </w:tr>
      <w:tr w:rsidR="00374C47" w:rsidRPr="00374C47" w:rsidTr="005820EB">
        <w:trPr>
          <w:trHeight w:val="476"/>
        </w:trPr>
        <w:tc>
          <w:tcPr>
            <w:tcW w:w="496" w:type="dxa"/>
            <w:vMerge w:val="restart"/>
          </w:tcPr>
          <w:p w:rsidR="00374C47" w:rsidRPr="00374C47" w:rsidRDefault="00374C47" w:rsidP="00374C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74C47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873" w:type="dxa"/>
            <w:vMerge w:val="restart"/>
          </w:tcPr>
          <w:p w:rsidR="00374C47" w:rsidRPr="00374C47" w:rsidRDefault="00374C47" w:rsidP="00374C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74C47">
              <w:rPr>
                <w:rFonts w:ascii="Times New Roman" w:eastAsia="Times New Roman" w:hAnsi="Times New Roman" w:cs="Times New Roman"/>
                <w:lang w:eastAsia="ru-RU"/>
              </w:rPr>
              <w:t xml:space="preserve">Деревня </w:t>
            </w:r>
            <w:proofErr w:type="spellStart"/>
            <w:r w:rsidRPr="00374C47">
              <w:rPr>
                <w:rFonts w:ascii="Times New Roman" w:eastAsia="Times New Roman" w:hAnsi="Times New Roman" w:cs="Times New Roman"/>
                <w:lang w:eastAsia="ru-RU"/>
              </w:rPr>
              <w:t>Удосолово</w:t>
            </w:r>
            <w:proofErr w:type="spellEnd"/>
          </w:p>
        </w:tc>
        <w:tc>
          <w:tcPr>
            <w:tcW w:w="2551" w:type="dxa"/>
          </w:tcPr>
          <w:p w:rsidR="00374C47" w:rsidRPr="00374C47" w:rsidRDefault="00374C47" w:rsidP="00374C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74C47">
              <w:rPr>
                <w:rFonts w:ascii="Times New Roman" w:eastAsia="Times New Roman" w:hAnsi="Times New Roman" w:cs="Times New Roman"/>
                <w:lang w:eastAsia="ru-RU"/>
              </w:rPr>
              <w:t>Ремонт дороги</w:t>
            </w:r>
          </w:p>
        </w:tc>
        <w:tc>
          <w:tcPr>
            <w:tcW w:w="1701" w:type="dxa"/>
          </w:tcPr>
          <w:p w:rsidR="00374C47" w:rsidRPr="00374C47" w:rsidRDefault="00374C47" w:rsidP="00374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4C47">
              <w:rPr>
                <w:rFonts w:ascii="Times New Roman" w:eastAsia="Times New Roman" w:hAnsi="Times New Roman" w:cs="Times New Roman"/>
                <w:lang w:eastAsia="ru-RU"/>
              </w:rPr>
              <w:t>2015</w:t>
            </w:r>
          </w:p>
        </w:tc>
        <w:tc>
          <w:tcPr>
            <w:tcW w:w="1985" w:type="dxa"/>
          </w:tcPr>
          <w:p w:rsidR="00374C47" w:rsidRPr="00374C47" w:rsidRDefault="00D441E7" w:rsidP="00374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168,9</w:t>
            </w:r>
          </w:p>
        </w:tc>
        <w:tc>
          <w:tcPr>
            <w:tcW w:w="2126" w:type="dxa"/>
          </w:tcPr>
          <w:p w:rsidR="00374C47" w:rsidRPr="00374C47" w:rsidRDefault="00D441E7" w:rsidP="00374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156,2</w:t>
            </w:r>
          </w:p>
        </w:tc>
        <w:tc>
          <w:tcPr>
            <w:tcW w:w="2268" w:type="dxa"/>
          </w:tcPr>
          <w:p w:rsidR="00374C47" w:rsidRPr="00374C47" w:rsidRDefault="00D441E7" w:rsidP="00374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12,7</w:t>
            </w:r>
          </w:p>
        </w:tc>
      </w:tr>
      <w:tr w:rsidR="00374C47" w:rsidRPr="00374C47" w:rsidTr="005820EB">
        <w:trPr>
          <w:trHeight w:val="476"/>
        </w:trPr>
        <w:tc>
          <w:tcPr>
            <w:tcW w:w="496" w:type="dxa"/>
            <w:vMerge/>
          </w:tcPr>
          <w:p w:rsidR="00374C47" w:rsidRPr="00374C47" w:rsidRDefault="00374C47" w:rsidP="00374C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73" w:type="dxa"/>
            <w:vMerge/>
          </w:tcPr>
          <w:p w:rsidR="00374C47" w:rsidRPr="00374C47" w:rsidRDefault="00374C47" w:rsidP="00374C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1" w:type="dxa"/>
          </w:tcPr>
          <w:p w:rsidR="00374C47" w:rsidRPr="00374C47" w:rsidRDefault="00374C47" w:rsidP="00374C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74C47">
              <w:rPr>
                <w:rFonts w:ascii="Times New Roman" w:eastAsia="Times New Roman" w:hAnsi="Times New Roman" w:cs="Times New Roman"/>
                <w:lang w:eastAsia="ru-RU"/>
              </w:rPr>
              <w:t xml:space="preserve">Установка информационного стенда </w:t>
            </w:r>
          </w:p>
        </w:tc>
        <w:tc>
          <w:tcPr>
            <w:tcW w:w="1701" w:type="dxa"/>
          </w:tcPr>
          <w:p w:rsidR="00374C47" w:rsidRPr="00374C47" w:rsidRDefault="00374C47" w:rsidP="00374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4C47">
              <w:rPr>
                <w:rFonts w:ascii="Times New Roman" w:eastAsia="Times New Roman" w:hAnsi="Times New Roman" w:cs="Times New Roman"/>
                <w:lang w:eastAsia="ru-RU"/>
              </w:rPr>
              <w:t>2015</w:t>
            </w:r>
          </w:p>
        </w:tc>
        <w:tc>
          <w:tcPr>
            <w:tcW w:w="1985" w:type="dxa"/>
          </w:tcPr>
          <w:p w:rsidR="00374C47" w:rsidRPr="00374C47" w:rsidRDefault="00D441E7" w:rsidP="00374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15,6</w:t>
            </w:r>
          </w:p>
        </w:tc>
        <w:tc>
          <w:tcPr>
            <w:tcW w:w="2126" w:type="dxa"/>
          </w:tcPr>
          <w:p w:rsidR="00374C47" w:rsidRPr="00374C47" w:rsidRDefault="00D441E7" w:rsidP="00374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14,4</w:t>
            </w:r>
          </w:p>
        </w:tc>
        <w:tc>
          <w:tcPr>
            <w:tcW w:w="2268" w:type="dxa"/>
          </w:tcPr>
          <w:p w:rsidR="00374C47" w:rsidRPr="00374C47" w:rsidRDefault="00D441E7" w:rsidP="00374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1,2</w:t>
            </w:r>
          </w:p>
        </w:tc>
      </w:tr>
      <w:tr w:rsidR="00D441E7" w:rsidRPr="00374C47" w:rsidTr="005820EB">
        <w:trPr>
          <w:trHeight w:val="270"/>
        </w:trPr>
        <w:tc>
          <w:tcPr>
            <w:tcW w:w="496" w:type="dxa"/>
            <w:vMerge w:val="restart"/>
          </w:tcPr>
          <w:p w:rsidR="00D441E7" w:rsidRPr="00374C47" w:rsidRDefault="00D441E7" w:rsidP="00374C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74C47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873" w:type="dxa"/>
            <w:vMerge w:val="restart"/>
          </w:tcPr>
          <w:p w:rsidR="00D441E7" w:rsidRPr="00374C47" w:rsidRDefault="00D441E7" w:rsidP="00374C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74C47">
              <w:rPr>
                <w:rFonts w:ascii="Times New Roman" w:eastAsia="Times New Roman" w:hAnsi="Times New Roman" w:cs="Times New Roman"/>
                <w:lang w:eastAsia="ru-RU"/>
              </w:rPr>
              <w:t xml:space="preserve">Деревня </w:t>
            </w:r>
            <w:proofErr w:type="gramStart"/>
            <w:r w:rsidRPr="00374C47">
              <w:rPr>
                <w:rFonts w:ascii="Times New Roman" w:eastAsia="Times New Roman" w:hAnsi="Times New Roman" w:cs="Times New Roman"/>
                <w:lang w:eastAsia="ru-RU"/>
              </w:rPr>
              <w:t>Большое</w:t>
            </w:r>
            <w:proofErr w:type="gramEnd"/>
            <w:r w:rsidRPr="00374C47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D441E7" w:rsidRPr="00374C47" w:rsidRDefault="00D441E7" w:rsidP="00374C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374C47">
              <w:rPr>
                <w:rFonts w:ascii="Times New Roman" w:eastAsia="Times New Roman" w:hAnsi="Times New Roman" w:cs="Times New Roman"/>
                <w:lang w:eastAsia="ru-RU"/>
              </w:rPr>
              <w:t>Руддилово</w:t>
            </w:r>
            <w:proofErr w:type="spellEnd"/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:rsidR="00D441E7" w:rsidRPr="00374C47" w:rsidRDefault="00D441E7" w:rsidP="00374C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74C47">
              <w:rPr>
                <w:rFonts w:ascii="Times New Roman" w:eastAsia="Times New Roman" w:hAnsi="Times New Roman" w:cs="Times New Roman"/>
                <w:lang w:eastAsia="ru-RU"/>
              </w:rPr>
              <w:t>Ремонт дороги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D441E7" w:rsidRPr="00374C47" w:rsidRDefault="00D441E7" w:rsidP="00374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4C47">
              <w:rPr>
                <w:rFonts w:ascii="Times New Roman" w:eastAsia="Times New Roman" w:hAnsi="Times New Roman" w:cs="Times New Roman"/>
                <w:lang w:eastAsia="ru-RU"/>
              </w:rPr>
              <w:t>2015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D441E7" w:rsidRPr="00374C47" w:rsidRDefault="00D441E7" w:rsidP="00374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168,9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D441E7" w:rsidRPr="00374C47" w:rsidRDefault="00D441E7" w:rsidP="00374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156,2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D441E7" w:rsidRPr="00374C47" w:rsidRDefault="00D441E7" w:rsidP="00374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12,7</w:t>
            </w:r>
          </w:p>
        </w:tc>
      </w:tr>
      <w:tr w:rsidR="00D441E7" w:rsidRPr="00374C47" w:rsidTr="005820EB">
        <w:trPr>
          <w:trHeight w:val="225"/>
        </w:trPr>
        <w:tc>
          <w:tcPr>
            <w:tcW w:w="496" w:type="dxa"/>
            <w:vMerge/>
          </w:tcPr>
          <w:p w:rsidR="00D441E7" w:rsidRPr="00374C47" w:rsidRDefault="00D441E7" w:rsidP="00374C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73" w:type="dxa"/>
            <w:vMerge/>
          </w:tcPr>
          <w:p w:rsidR="00D441E7" w:rsidRPr="00374C47" w:rsidRDefault="00D441E7" w:rsidP="00374C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</w:tcBorders>
          </w:tcPr>
          <w:p w:rsidR="00D441E7" w:rsidRPr="00374C47" w:rsidRDefault="00D441E7" w:rsidP="00374C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74C47">
              <w:rPr>
                <w:rFonts w:ascii="Times New Roman" w:eastAsia="Times New Roman" w:hAnsi="Times New Roman" w:cs="Times New Roman"/>
                <w:lang w:eastAsia="ru-RU"/>
              </w:rPr>
              <w:t>Ремонт  пожарного водоема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D441E7" w:rsidRPr="00374C47" w:rsidRDefault="00D441E7" w:rsidP="00374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4C47">
              <w:rPr>
                <w:rFonts w:ascii="Times New Roman" w:eastAsia="Times New Roman" w:hAnsi="Times New Roman" w:cs="Times New Roman"/>
                <w:lang w:eastAsia="ru-RU"/>
              </w:rPr>
              <w:t>2015</w:t>
            </w: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D441E7" w:rsidRPr="00374C47" w:rsidRDefault="00D441E7" w:rsidP="00374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96,8</w:t>
            </w: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D441E7" w:rsidRPr="00374C47" w:rsidRDefault="00D441E7" w:rsidP="00374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89,5</w:t>
            </w: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D441E7" w:rsidRPr="00374C47" w:rsidRDefault="00D441E7" w:rsidP="00374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4C47">
              <w:rPr>
                <w:rFonts w:ascii="Times New Roman" w:eastAsia="Times New Roman" w:hAnsi="Times New Roman" w:cs="Times New Roman"/>
                <w:lang w:eastAsia="ru-RU"/>
              </w:rPr>
              <w:t>7,3</w:t>
            </w:r>
          </w:p>
        </w:tc>
      </w:tr>
      <w:tr w:rsidR="00D441E7" w:rsidRPr="00374C47" w:rsidTr="005820EB">
        <w:trPr>
          <w:trHeight w:val="476"/>
        </w:trPr>
        <w:tc>
          <w:tcPr>
            <w:tcW w:w="496" w:type="dxa"/>
            <w:vMerge/>
          </w:tcPr>
          <w:p w:rsidR="00D441E7" w:rsidRPr="00374C47" w:rsidRDefault="00D441E7" w:rsidP="00374C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73" w:type="dxa"/>
            <w:vMerge/>
          </w:tcPr>
          <w:p w:rsidR="00D441E7" w:rsidRPr="00374C47" w:rsidRDefault="00D441E7" w:rsidP="00374C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1" w:type="dxa"/>
          </w:tcPr>
          <w:p w:rsidR="00D441E7" w:rsidRPr="00374C47" w:rsidRDefault="00D441E7" w:rsidP="00374C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74C47">
              <w:rPr>
                <w:rFonts w:ascii="Times New Roman" w:eastAsia="Times New Roman" w:hAnsi="Times New Roman" w:cs="Times New Roman"/>
                <w:lang w:eastAsia="ru-RU"/>
              </w:rPr>
              <w:t>Организация детской площадки</w:t>
            </w:r>
          </w:p>
        </w:tc>
        <w:tc>
          <w:tcPr>
            <w:tcW w:w="1701" w:type="dxa"/>
          </w:tcPr>
          <w:p w:rsidR="00D441E7" w:rsidRPr="00374C47" w:rsidRDefault="00D441E7" w:rsidP="00374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4C47">
              <w:rPr>
                <w:rFonts w:ascii="Times New Roman" w:eastAsia="Times New Roman" w:hAnsi="Times New Roman" w:cs="Times New Roman"/>
                <w:lang w:eastAsia="ru-RU"/>
              </w:rPr>
              <w:t>2015</w:t>
            </w:r>
          </w:p>
        </w:tc>
        <w:tc>
          <w:tcPr>
            <w:tcW w:w="1985" w:type="dxa"/>
          </w:tcPr>
          <w:p w:rsidR="00D441E7" w:rsidRPr="00374C47" w:rsidRDefault="00D441E7" w:rsidP="00374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4C47">
              <w:rPr>
                <w:rFonts w:ascii="Times New Roman" w:eastAsia="Times New Roman" w:hAnsi="Times New Roman" w:cs="Times New Roman"/>
                <w:lang w:eastAsia="ru-RU"/>
              </w:rPr>
              <w:t>108,2</w:t>
            </w:r>
          </w:p>
        </w:tc>
        <w:tc>
          <w:tcPr>
            <w:tcW w:w="2126" w:type="dxa"/>
          </w:tcPr>
          <w:p w:rsidR="00D441E7" w:rsidRPr="00374C47" w:rsidRDefault="00D441E7" w:rsidP="00374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4C47"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2268" w:type="dxa"/>
          </w:tcPr>
          <w:p w:rsidR="00D441E7" w:rsidRPr="00374C47" w:rsidRDefault="00D441E7" w:rsidP="00374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4C47">
              <w:rPr>
                <w:rFonts w:ascii="Times New Roman" w:eastAsia="Times New Roman" w:hAnsi="Times New Roman" w:cs="Times New Roman"/>
                <w:lang w:eastAsia="ru-RU"/>
              </w:rPr>
              <w:t>8,2</w:t>
            </w:r>
          </w:p>
        </w:tc>
      </w:tr>
      <w:tr w:rsidR="00D441E7" w:rsidRPr="00374C47" w:rsidTr="005820EB">
        <w:trPr>
          <w:trHeight w:val="476"/>
        </w:trPr>
        <w:tc>
          <w:tcPr>
            <w:tcW w:w="496" w:type="dxa"/>
            <w:vMerge/>
          </w:tcPr>
          <w:p w:rsidR="00D441E7" w:rsidRPr="00374C47" w:rsidRDefault="00D441E7" w:rsidP="00374C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73" w:type="dxa"/>
            <w:vMerge/>
          </w:tcPr>
          <w:p w:rsidR="00D441E7" w:rsidRPr="00374C47" w:rsidRDefault="00D441E7" w:rsidP="00374C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1" w:type="dxa"/>
          </w:tcPr>
          <w:p w:rsidR="00D441E7" w:rsidRPr="00374C47" w:rsidRDefault="00D441E7" w:rsidP="00374C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74C47">
              <w:rPr>
                <w:rFonts w:ascii="Times New Roman" w:eastAsia="Times New Roman" w:hAnsi="Times New Roman" w:cs="Times New Roman"/>
                <w:lang w:eastAsia="ru-RU"/>
              </w:rPr>
              <w:t xml:space="preserve">Спиливание  и обрезка старых деревьев </w:t>
            </w:r>
          </w:p>
        </w:tc>
        <w:tc>
          <w:tcPr>
            <w:tcW w:w="1701" w:type="dxa"/>
          </w:tcPr>
          <w:p w:rsidR="00D441E7" w:rsidRPr="00374C47" w:rsidRDefault="00D441E7" w:rsidP="00374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4C47">
              <w:rPr>
                <w:rFonts w:ascii="Times New Roman" w:eastAsia="Times New Roman" w:hAnsi="Times New Roman" w:cs="Times New Roman"/>
                <w:lang w:eastAsia="ru-RU"/>
              </w:rPr>
              <w:t>2015</w:t>
            </w:r>
          </w:p>
        </w:tc>
        <w:tc>
          <w:tcPr>
            <w:tcW w:w="1985" w:type="dxa"/>
          </w:tcPr>
          <w:p w:rsidR="00D441E7" w:rsidRPr="00374C47" w:rsidRDefault="00D441E7" w:rsidP="00374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25,5</w:t>
            </w:r>
          </w:p>
        </w:tc>
        <w:tc>
          <w:tcPr>
            <w:tcW w:w="2126" w:type="dxa"/>
          </w:tcPr>
          <w:p w:rsidR="00D441E7" w:rsidRPr="00374C47" w:rsidRDefault="00D441E7" w:rsidP="00374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23,6</w:t>
            </w:r>
          </w:p>
        </w:tc>
        <w:tc>
          <w:tcPr>
            <w:tcW w:w="2268" w:type="dxa"/>
          </w:tcPr>
          <w:p w:rsidR="00D441E7" w:rsidRPr="00374C47" w:rsidRDefault="00D441E7" w:rsidP="00374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1,9</w:t>
            </w:r>
          </w:p>
        </w:tc>
      </w:tr>
      <w:tr w:rsidR="00D441E7" w:rsidRPr="00374C47" w:rsidTr="005820EB">
        <w:trPr>
          <w:trHeight w:val="476"/>
        </w:trPr>
        <w:tc>
          <w:tcPr>
            <w:tcW w:w="496" w:type="dxa"/>
            <w:vMerge/>
          </w:tcPr>
          <w:p w:rsidR="00D441E7" w:rsidRPr="00374C47" w:rsidRDefault="00D441E7" w:rsidP="00374C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73" w:type="dxa"/>
            <w:vMerge/>
          </w:tcPr>
          <w:p w:rsidR="00D441E7" w:rsidRPr="00374C47" w:rsidRDefault="00D441E7" w:rsidP="00374C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1" w:type="dxa"/>
          </w:tcPr>
          <w:p w:rsidR="00D441E7" w:rsidRPr="00374C47" w:rsidRDefault="00D441E7" w:rsidP="00374C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74C47">
              <w:rPr>
                <w:rFonts w:ascii="Times New Roman" w:eastAsia="Times New Roman" w:hAnsi="Times New Roman" w:cs="Times New Roman"/>
                <w:lang w:eastAsia="ru-RU"/>
              </w:rPr>
              <w:t xml:space="preserve">Установка информационного стенда </w:t>
            </w:r>
          </w:p>
        </w:tc>
        <w:tc>
          <w:tcPr>
            <w:tcW w:w="1701" w:type="dxa"/>
          </w:tcPr>
          <w:p w:rsidR="00D441E7" w:rsidRPr="00374C47" w:rsidRDefault="00D441E7" w:rsidP="00374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4C47">
              <w:rPr>
                <w:rFonts w:ascii="Times New Roman" w:eastAsia="Times New Roman" w:hAnsi="Times New Roman" w:cs="Times New Roman"/>
                <w:lang w:eastAsia="ru-RU"/>
              </w:rPr>
              <w:t>2015</w:t>
            </w:r>
          </w:p>
        </w:tc>
        <w:tc>
          <w:tcPr>
            <w:tcW w:w="1985" w:type="dxa"/>
          </w:tcPr>
          <w:p w:rsidR="00D441E7" w:rsidRPr="00374C47" w:rsidRDefault="00D441E7" w:rsidP="00374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15,6</w:t>
            </w:r>
          </w:p>
        </w:tc>
        <w:tc>
          <w:tcPr>
            <w:tcW w:w="2126" w:type="dxa"/>
          </w:tcPr>
          <w:p w:rsidR="00D441E7" w:rsidRPr="00374C47" w:rsidRDefault="00D441E7" w:rsidP="00374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14,4</w:t>
            </w:r>
          </w:p>
        </w:tc>
        <w:tc>
          <w:tcPr>
            <w:tcW w:w="2268" w:type="dxa"/>
          </w:tcPr>
          <w:p w:rsidR="00D441E7" w:rsidRPr="00374C47" w:rsidRDefault="00D441E7" w:rsidP="00374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1,2</w:t>
            </w:r>
          </w:p>
        </w:tc>
      </w:tr>
      <w:tr w:rsidR="00D441E7" w:rsidRPr="00374C47" w:rsidTr="005820EB">
        <w:trPr>
          <w:trHeight w:val="476"/>
        </w:trPr>
        <w:tc>
          <w:tcPr>
            <w:tcW w:w="496" w:type="dxa"/>
            <w:vMerge/>
          </w:tcPr>
          <w:p w:rsidR="00D441E7" w:rsidRPr="00374C47" w:rsidRDefault="00D441E7" w:rsidP="00374C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73" w:type="dxa"/>
            <w:vMerge/>
          </w:tcPr>
          <w:p w:rsidR="00D441E7" w:rsidRPr="00374C47" w:rsidRDefault="00D441E7" w:rsidP="00374C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1" w:type="dxa"/>
          </w:tcPr>
          <w:p w:rsidR="00D441E7" w:rsidRPr="00374C47" w:rsidRDefault="00D441E7" w:rsidP="00374C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Приобретение огнетушителя</w:t>
            </w:r>
          </w:p>
        </w:tc>
        <w:tc>
          <w:tcPr>
            <w:tcW w:w="1701" w:type="dxa"/>
          </w:tcPr>
          <w:p w:rsidR="00D441E7" w:rsidRPr="00374C47" w:rsidRDefault="00D441E7" w:rsidP="00374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2015</w:t>
            </w:r>
          </w:p>
        </w:tc>
        <w:tc>
          <w:tcPr>
            <w:tcW w:w="1985" w:type="dxa"/>
          </w:tcPr>
          <w:p w:rsidR="00D441E7" w:rsidRPr="00374C47" w:rsidRDefault="00D441E7" w:rsidP="00374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0,5</w:t>
            </w:r>
          </w:p>
        </w:tc>
        <w:tc>
          <w:tcPr>
            <w:tcW w:w="2126" w:type="dxa"/>
          </w:tcPr>
          <w:p w:rsidR="00D441E7" w:rsidRPr="00374C47" w:rsidRDefault="00D441E7" w:rsidP="00374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0,5</w:t>
            </w:r>
          </w:p>
        </w:tc>
        <w:tc>
          <w:tcPr>
            <w:tcW w:w="2268" w:type="dxa"/>
          </w:tcPr>
          <w:p w:rsidR="00D441E7" w:rsidRPr="00374C47" w:rsidRDefault="00D441E7" w:rsidP="00374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374C47" w:rsidRPr="00374C47" w:rsidTr="005820EB">
        <w:trPr>
          <w:trHeight w:val="476"/>
        </w:trPr>
        <w:tc>
          <w:tcPr>
            <w:tcW w:w="496" w:type="dxa"/>
            <w:vMerge w:val="restart"/>
          </w:tcPr>
          <w:p w:rsidR="00374C47" w:rsidRPr="00374C47" w:rsidRDefault="00374C47" w:rsidP="00374C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74C47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873" w:type="dxa"/>
            <w:vMerge w:val="restart"/>
          </w:tcPr>
          <w:p w:rsidR="00374C47" w:rsidRPr="00374C47" w:rsidRDefault="00374C47" w:rsidP="00374C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74C47">
              <w:rPr>
                <w:rFonts w:ascii="Times New Roman" w:eastAsia="Times New Roman" w:hAnsi="Times New Roman" w:cs="Times New Roman"/>
                <w:lang w:eastAsia="ru-RU"/>
              </w:rPr>
              <w:t xml:space="preserve">Деревня </w:t>
            </w:r>
            <w:proofErr w:type="spellStart"/>
            <w:r w:rsidRPr="00374C47">
              <w:rPr>
                <w:rFonts w:ascii="Times New Roman" w:eastAsia="Times New Roman" w:hAnsi="Times New Roman" w:cs="Times New Roman"/>
                <w:lang w:eastAsia="ru-RU"/>
              </w:rPr>
              <w:t>Пиллово</w:t>
            </w:r>
            <w:proofErr w:type="spellEnd"/>
          </w:p>
        </w:tc>
        <w:tc>
          <w:tcPr>
            <w:tcW w:w="2551" w:type="dxa"/>
          </w:tcPr>
          <w:p w:rsidR="00374C47" w:rsidRPr="00374C47" w:rsidRDefault="00374C47" w:rsidP="00374C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74C47">
              <w:rPr>
                <w:rFonts w:ascii="Times New Roman" w:eastAsia="Times New Roman" w:hAnsi="Times New Roman" w:cs="Times New Roman"/>
                <w:lang w:eastAsia="ru-RU"/>
              </w:rPr>
              <w:t>Ремонт дороги</w:t>
            </w:r>
          </w:p>
        </w:tc>
        <w:tc>
          <w:tcPr>
            <w:tcW w:w="1701" w:type="dxa"/>
          </w:tcPr>
          <w:p w:rsidR="00374C47" w:rsidRPr="00374C47" w:rsidRDefault="00374C47" w:rsidP="00374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4C47">
              <w:rPr>
                <w:rFonts w:ascii="Times New Roman" w:eastAsia="Times New Roman" w:hAnsi="Times New Roman" w:cs="Times New Roman"/>
                <w:lang w:eastAsia="ru-RU"/>
              </w:rPr>
              <w:t>2015</w:t>
            </w:r>
          </w:p>
        </w:tc>
        <w:tc>
          <w:tcPr>
            <w:tcW w:w="1985" w:type="dxa"/>
          </w:tcPr>
          <w:p w:rsidR="00374C47" w:rsidRPr="00374C47" w:rsidRDefault="00D441E7" w:rsidP="00374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168,9</w:t>
            </w:r>
          </w:p>
        </w:tc>
        <w:tc>
          <w:tcPr>
            <w:tcW w:w="2126" w:type="dxa"/>
          </w:tcPr>
          <w:p w:rsidR="00374C47" w:rsidRPr="00374C47" w:rsidRDefault="00D441E7" w:rsidP="00374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156,2</w:t>
            </w:r>
          </w:p>
        </w:tc>
        <w:tc>
          <w:tcPr>
            <w:tcW w:w="2268" w:type="dxa"/>
          </w:tcPr>
          <w:p w:rsidR="00374C47" w:rsidRPr="00374C47" w:rsidRDefault="00D441E7" w:rsidP="00374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12,7</w:t>
            </w:r>
          </w:p>
        </w:tc>
      </w:tr>
      <w:tr w:rsidR="00374C47" w:rsidRPr="00374C47" w:rsidTr="005820EB">
        <w:trPr>
          <w:trHeight w:val="476"/>
        </w:trPr>
        <w:tc>
          <w:tcPr>
            <w:tcW w:w="496" w:type="dxa"/>
            <w:vMerge/>
          </w:tcPr>
          <w:p w:rsidR="00374C47" w:rsidRPr="00374C47" w:rsidRDefault="00374C47" w:rsidP="00374C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73" w:type="dxa"/>
            <w:vMerge/>
          </w:tcPr>
          <w:p w:rsidR="00374C47" w:rsidRPr="00374C47" w:rsidRDefault="00374C47" w:rsidP="00374C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1" w:type="dxa"/>
          </w:tcPr>
          <w:p w:rsidR="00374C47" w:rsidRPr="00374C47" w:rsidRDefault="00374C47" w:rsidP="00374C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74C47">
              <w:rPr>
                <w:rFonts w:ascii="Times New Roman" w:eastAsia="Times New Roman" w:hAnsi="Times New Roman" w:cs="Times New Roman"/>
                <w:lang w:eastAsia="ru-RU"/>
              </w:rPr>
              <w:t xml:space="preserve">Спиливание  и обрезка старых деревьев </w:t>
            </w:r>
          </w:p>
        </w:tc>
        <w:tc>
          <w:tcPr>
            <w:tcW w:w="1701" w:type="dxa"/>
          </w:tcPr>
          <w:p w:rsidR="00374C47" w:rsidRPr="00374C47" w:rsidRDefault="00374C47" w:rsidP="00374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4C47">
              <w:rPr>
                <w:rFonts w:ascii="Times New Roman" w:eastAsia="Times New Roman" w:hAnsi="Times New Roman" w:cs="Times New Roman"/>
                <w:lang w:eastAsia="ru-RU"/>
              </w:rPr>
              <w:t>2015</w:t>
            </w:r>
          </w:p>
        </w:tc>
        <w:tc>
          <w:tcPr>
            <w:tcW w:w="1985" w:type="dxa"/>
          </w:tcPr>
          <w:p w:rsidR="00374C47" w:rsidRPr="00374C47" w:rsidRDefault="00D441E7" w:rsidP="00374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16,9</w:t>
            </w:r>
          </w:p>
        </w:tc>
        <w:tc>
          <w:tcPr>
            <w:tcW w:w="2126" w:type="dxa"/>
          </w:tcPr>
          <w:p w:rsidR="00374C47" w:rsidRPr="00374C47" w:rsidRDefault="00D441E7" w:rsidP="00374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15,6</w:t>
            </w:r>
          </w:p>
        </w:tc>
        <w:tc>
          <w:tcPr>
            <w:tcW w:w="2268" w:type="dxa"/>
          </w:tcPr>
          <w:p w:rsidR="00374C47" w:rsidRPr="00374C47" w:rsidRDefault="00D441E7" w:rsidP="00374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1,3</w:t>
            </w:r>
          </w:p>
        </w:tc>
      </w:tr>
      <w:tr w:rsidR="00374C47" w:rsidRPr="00374C47" w:rsidTr="005820EB">
        <w:trPr>
          <w:trHeight w:val="476"/>
        </w:trPr>
        <w:tc>
          <w:tcPr>
            <w:tcW w:w="496" w:type="dxa"/>
            <w:vMerge/>
          </w:tcPr>
          <w:p w:rsidR="00374C47" w:rsidRPr="00374C47" w:rsidRDefault="00374C47" w:rsidP="00374C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73" w:type="dxa"/>
            <w:vMerge/>
          </w:tcPr>
          <w:p w:rsidR="00374C47" w:rsidRPr="00374C47" w:rsidRDefault="00374C47" w:rsidP="00374C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1" w:type="dxa"/>
          </w:tcPr>
          <w:p w:rsidR="00374C47" w:rsidRPr="00374C47" w:rsidRDefault="00374C47" w:rsidP="00374C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74C47">
              <w:rPr>
                <w:rFonts w:ascii="Times New Roman" w:eastAsia="Times New Roman" w:hAnsi="Times New Roman" w:cs="Times New Roman"/>
                <w:lang w:eastAsia="ru-RU"/>
              </w:rPr>
              <w:t xml:space="preserve">Установка информационного </w:t>
            </w:r>
            <w:bookmarkStart w:id="0" w:name="_GoBack"/>
            <w:bookmarkEnd w:id="0"/>
            <w:r w:rsidRPr="00374C47">
              <w:rPr>
                <w:rFonts w:ascii="Times New Roman" w:eastAsia="Times New Roman" w:hAnsi="Times New Roman" w:cs="Times New Roman"/>
                <w:lang w:eastAsia="ru-RU"/>
              </w:rPr>
              <w:t xml:space="preserve">стенда </w:t>
            </w:r>
          </w:p>
        </w:tc>
        <w:tc>
          <w:tcPr>
            <w:tcW w:w="1701" w:type="dxa"/>
          </w:tcPr>
          <w:p w:rsidR="00374C47" w:rsidRPr="00374C47" w:rsidRDefault="00374C47" w:rsidP="00374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4C47">
              <w:rPr>
                <w:rFonts w:ascii="Times New Roman" w:eastAsia="Times New Roman" w:hAnsi="Times New Roman" w:cs="Times New Roman"/>
                <w:lang w:eastAsia="ru-RU"/>
              </w:rPr>
              <w:t>2015</w:t>
            </w:r>
          </w:p>
        </w:tc>
        <w:tc>
          <w:tcPr>
            <w:tcW w:w="1985" w:type="dxa"/>
          </w:tcPr>
          <w:p w:rsidR="00374C47" w:rsidRPr="00374C47" w:rsidRDefault="00D441E7" w:rsidP="00374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15,6</w:t>
            </w:r>
          </w:p>
        </w:tc>
        <w:tc>
          <w:tcPr>
            <w:tcW w:w="2126" w:type="dxa"/>
          </w:tcPr>
          <w:p w:rsidR="00374C47" w:rsidRPr="00374C47" w:rsidRDefault="00D441E7" w:rsidP="00374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14,4</w:t>
            </w:r>
          </w:p>
        </w:tc>
        <w:tc>
          <w:tcPr>
            <w:tcW w:w="2268" w:type="dxa"/>
          </w:tcPr>
          <w:p w:rsidR="00374C47" w:rsidRPr="00374C47" w:rsidRDefault="00D441E7" w:rsidP="00374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1,2</w:t>
            </w:r>
          </w:p>
        </w:tc>
      </w:tr>
      <w:tr w:rsidR="00374C47" w:rsidRPr="00374C47" w:rsidTr="005820EB">
        <w:trPr>
          <w:trHeight w:val="476"/>
        </w:trPr>
        <w:tc>
          <w:tcPr>
            <w:tcW w:w="496" w:type="dxa"/>
            <w:vMerge w:val="restart"/>
          </w:tcPr>
          <w:p w:rsidR="00374C47" w:rsidRPr="00374C47" w:rsidRDefault="00374C47" w:rsidP="00374C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74C47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2873" w:type="dxa"/>
            <w:vMerge w:val="restart"/>
          </w:tcPr>
          <w:p w:rsidR="00374C47" w:rsidRPr="00374C47" w:rsidRDefault="00374C47" w:rsidP="00374C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74C47">
              <w:rPr>
                <w:rFonts w:ascii="Times New Roman" w:eastAsia="Times New Roman" w:hAnsi="Times New Roman" w:cs="Times New Roman"/>
                <w:lang w:eastAsia="ru-RU"/>
              </w:rPr>
              <w:t xml:space="preserve">Поселок </w:t>
            </w:r>
            <w:proofErr w:type="spellStart"/>
            <w:r w:rsidRPr="00374C47">
              <w:rPr>
                <w:rFonts w:ascii="Times New Roman" w:eastAsia="Times New Roman" w:hAnsi="Times New Roman" w:cs="Times New Roman"/>
                <w:lang w:eastAsia="ru-RU"/>
              </w:rPr>
              <w:t>Тарайка</w:t>
            </w:r>
            <w:proofErr w:type="spellEnd"/>
          </w:p>
        </w:tc>
        <w:tc>
          <w:tcPr>
            <w:tcW w:w="2551" w:type="dxa"/>
          </w:tcPr>
          <w:p w:rsidR="00374C47" w:rsidRPr="00374C47" w:rsidRDefault="00374C47" w:rsidP="00374C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74C47">
              <w:rPr>
                <w:rFonts w:ascii="Times New Roman" w:eastAsia="Times New Roman" w:hAnsi="Times New Roman" w:cs="Times New Roman"/>
                <w:lang w:eastAsia="ru-RU"/>
              </w:rPr>
              <w:t>Ремонт дороги</w:t>
            </w:r>
          </w:p>
        </w:tc>
        <w:tc>
          <w:tcPr>
            <w:tcW w:w="1701" w:type="dxa"/>
          </w:tcPr>
          <w:p w:rsidR="00374C47" w:rsidRPr="00374C47" w:rsidRDefault="00374C47" w:rsidP="00374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4C47">
              <w:rPr>
                <w:rFonts w:ascii="Times New Roman" w:eastAsia="Times New Roman" w:hAnsi="Times New Roman" w:cs="Times New Roman"/>
                <w:lang w:eastAsia="ru-RU"/>
              </w:rPr>
              <w:t>2015</w:t>
            </w:r>
          </w:p>
        </w:tc>
        <w:tc>
          <w:tcPr>
            <w:tcW w:w="1985" w:type="dxa"/>
          </w:tcPr>
          <w:p w:rsidR="00374C47" w:rsidRPr="00374C47" w:rsidRDefault="00D441E7" w:rsidP="00374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168,9</w:t>
            </w:r>
          </w:p>
        </w:tc>
        <w:tc>
          <w:tcPr>
            <w:tcW w:w="2126" w:type="dxa"/>
          </w:tcPr>
          <w:p w:rsidR="00374C47" w:rsidRPr="00374C47" w:rsidRDefault="00D441E7" w:rsidP="00374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156,2</w:t>
            </w:r>
          </w:p>
        </w:tc>
        <w:tc>
          <w:tcPr>
            <w:tcW w:w="2268" w:type="dxa"/>
          </w:tcPr>
          <w:p w:rsidR="00374C47" w:rsidRPr="00374C47" w:rsidRDefault="00D441E7" w:rsidP="00374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12,7</w:t>
            </w:r>
          </w:p>
        </w:tc>
      </w:tr>
      <w:tr w:rsidR="00374C47" w:rsidRPr="00374C47" w:rsidTr="005820EB">
        <w:trPr>
          <w:trHeight w:val="476"/>
        </w:trPr>
        <w:tc>
          <w:tcPr>
            <w:tcW w:w="496" w:type="dxa"/>
            <w:vMerge/>
          </w:tcPr>
          <w:p w:rsidR="00374C47" w:rsidRPr="00374C47" w:rsidRDefault="00374C47" w:rsidP="00374C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73" w:type="dxa"/>
            <w:vMerge/>
          </w:tcPr>
          <w:p w:rsidR="00374C47" w:rsidRPr="00374C47" w:rsidRDefault="00374C47" w:rsidP="00374C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1" w:type="dxa"/>
          </w:tcPr>
          <w:p w:rsidR="00374C47" w:rsidRPr="00374C47" w:rsidRDefault="00374C47" w:rsidP="00374C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74C47">
              <w:rPr>
                <w:rFonts w:ascii="Times New Roman" w:eastAsia="Times New Roman" w:hAnsi="Times New Roman" w:cs="Times New Roman"/>
                <w:lang w:eastAsia="ru-RU"/>
              </w:rPr>
              <w:t xml:space="preserve">Установка информационного стенда </w:t>
            </w:r>
          </w:p>
        </w:tc>
        <w:tc>
          <w:tcPr>
            <w:tcW w:w="1701" w:type="dxa"/>
          </w:tcPr>
          <w:p w:rsidR="00374C47" w:rsidRPr="00374C47" w:rsidRDefault="00374C47" w:rsidP="00374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4C47">
              <w:rPr>
                <w:rFonts w:ascii="Times New Roman" w:eastAsia="Times New Roman" w:hAnsi="Times New Roman" w:cs="Times New Roman"/>
                <w:lang w:eastAsia="ru-RU"/>
              </w:rPr>
              <w:t>2015</w:t>
            </w:r>
          </w:p>
        </w:tc>
        <w:tc>
          <w:tcPr>
            <w:tcW w:w="1985" w:type="dxa"/>
          </w:tcPr>
          <w:p w:rsidR="00374C47" w:rsidRPr="00374C47" w:rsidRDefault="00D441E7" w:rsidP="00374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15,6</w:t>
            </w:r>
          </w:p>
        </w:tc>
        <w:tc>
          <w:tcPr>
            <w:tcW w:w="2126" w:type="dxa"/>
          </w:tcPr>
          <w:p w:rsidR="00374C47" w:rsidRPr="00374C47" w:rsidRDefault="00D441E7" w:rsidP="00374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14,4</w:t>
            </w:r>
          </w:p>
        </w:tc>
        <w:tc>
          <w:tcPr>
            <w:tcW w:w="2268" w:type="dxa"/>
          </w:tcPr>
          <w:p w:rsidR="00374C47" w:rsidRPr="00374C47" w:rsidRDefault="00D441E7" w:rsidP="00374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1,2</w:t>
            </w:r>
          </w:p>
        </w:tc>
      </w:tr>
      <w:tr w:rsidR="00374C47" w:rsidRPr="00374C47" w:rsidTr="005820EB">
        <w:trPr>
          <w:trHeight w:val="397"/>
        </w:trPr>
        <w:tc>
          <w:tcPr>
            <w:tcW w:w="496" w:type="dxa"/>
            <w:vMerge w:val="restart"/>
          </w:tcPr>
          <w:p w:rsidR="00374C47" w:rsidRPr="00374C47" w:rsidRDefault="00374C47" w:rsidP="00374C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74C47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2873" w:type="dxa"/>
            <w:vMerge w:val="restart"/>
          </w:tcPr>
          <w:p w:rsidR="00374C47" w:rsidRPr="00374C47" w:rsidRDefault="00374C47" w:rsidP="00374C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74C47">
              <w:rPr>
                <w:rFonts w:ascii="Times New Roman" w:eastAsia="Times New Roman" w:hAnsi="Times New Roman" w:cs="Times New Roman"/>
                <w:lang w:eastAsia="ru-RU"/>
              </w:rPr>
              <w:t xml:space="preserve">Деревня Котлы </w:t>
            </w:r>
          </w:p>
        </w:tc>
        <w:tc>
          <w:tcPr>
            <w:tcW w:w="2551" w:type="dxa"/>
          </w:tcPr>
          <w:p w:rsidR="00374C47" w:rsidRPr="00374C47" w:rsidRDefault="00374C47" w:rsidP="00374C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74C47">
              <w:rPr>
                <w:rFonts w:ascii="Times New Roman" w:eastAsia="Times New Roman" w:hAnsi="Times New Roman" w:cs="Times New Roman"/>
                <w:lang w:eastAsia="ru-RU"/>
              </w:rPr>
              <w:t>Ремонт дороги</w:t>
            </w:r>
          </w:p>
        </w:tc>
        <w:tc>
          <w:tcPr>
            <w:tcW w:w="1701" w:type="dxa"/>
          </w:tcPr>
          <w:p w:rsidR="00374C47" w:rsidRPr="00374C47" w:rsidRDefault="00374C47" w:rsidP="00374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4C47">
              <w:rPr>
                <w:rFonts w:ascii="Times New Roman" w:eastAsia="Times New Roman" w:hAnsi="Times New Roman" w:cs="Times New Roman"/>
                <w:lang w:eastAsia="ru-RU"/>
              </w:rPr>
              <w:t>2015</w:t>
            </w:r>
          </w:p>
        </w:tc>
        <w:tc>
          <w:tcPr>
            <w:tcW w:w="1985" w:type="dxa"/>
          </w:tcPr>
          <w:p w:rsidR="00374C47" w:rsidRPr="00374C47" w:rsidRDefault="00D441E7" w:rsidP="00374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168,9</w:t>
            </w:r>
          </w:p>
        </w:tc>
        <w:tc>
          <w:tcPr>
            <w:tcW w:w="2126" w:type="dxa"/>
          </w:tcPr>
          <w:p w:rsidR="00374C47" w:rsidRPr="00374C47" w:rsidRDefault="00D441E7" w:rsidP="00374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156,2</w:t>
            </w:r>
          </w:p>
        </w:tc>
        <w:tc>
          <w:tcPr>
            <w:tcW w:w="2268" w:type="dxa"/>
          </w:tcPr>
          <w:p w:rsidR="00374C47" w:rsidRPr="00374C47" w:rsidRDefault="00D441E7" w:rsidP="00374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12,7</w:t>
            </w:r>
          </w:p>
        </w:tc>
      </w:tr>
      <w:tr w:rsidR="00374C47" w:rsidRPr="00374C47" w:rsidTr="005820EB">
        <w:trPr>
          <w:trHeight w:val="476"/>
        </w:trPr>
        <w:tc>
          <w:tcPr>
            <w:tcW w:w="496" w:type="dxa"/>
            <w:vMerge/>
          </w:tcPr>
          <w:p w:rsidR="00374C47" w:rsidRPr="00374C47" w:rsidRDefault="00374C47" w:rsidP="00374C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73" w:type="dxa"/>
            <w:vMerge/>
          </w:tcPr>
          <w:p w:rsidR="00374C47" w:rsidRPr="00374C47" w:rsidRDefault="00374C47" w:rsidP="00374C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1" w:type="dxa"/>
          </w:tcPr>
          <w:p w:rsidR="00374C47" w:rsidRPr="00374C47" w:rsidRDefault="00374C47" w:rsidP="00374C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74C47">
              <w:rPr>
                <w:rFonts w:ascii="Times New Roman" w:eastAsia="Times New Roman" w:hAnsi="Times New Roman" w:cs="Times New Roman"/>
                <w:lang w:eastAsia="ru-RU"/>
              </w:rPr>
              <w:t xml:space="preserve">Спиливание  и обрезка старых деревьев </w:t>
            </w:r>
          </w:p>
        </w:tc>
        <w:tc>
          <w:tcPr>
            <w:tcW w:w="1701" w:type="dxa"/>
          </w:tcPr>
          <w:p w:rsidR="00374C47" w:rsidRPr="00374C47" w:rsidRDefault="00374C47" w:rsidP="00374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4C47">
              <w:rPr>
                <w:rFonts w:ascii="Times New Roman" w:eastAsia="Times New Roman" w:hAnsi="Times New Roman" w:cs="Times New Roman"/>
                <w:lang w:eastAsia="ru-RU"/>
              </w:rPr>
              <w:t>2015</w:t>
            </w:r>
          </w:p>
        </w:tc>
        <w:tc>
          <w:tcPr>
            <w:tcW w:w="1985" w:type="dxa"/>
          </w:tcPr>
          <w:p w:rsidR="00374C47" w:rsidRPr="00374C47" w:rsidRDefault="00D441E7" w:rsidP="00374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42,4</w:t>
            </w:r>
          </w:p>
        </w:tc>
        <w:tc>
          <w:tcPr>
            <w:tcW w:w="2126" w:type="dxa"/>
          </w:tcPr>
          <w:p w:rsidR="00374C47" w:rsidRPr="00374C47" w:rsidRDefault="00D441E7" w:rsidP="00374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39,2</w:t>
            </w:r>
          </w:p>
        </w:tc>
        <w:tc>
          <w:tcPr>
            <w:tcW w:w="2268" w:type="dxa"/>
          </w:tcPr>
          <w:p w:rsidR="00374C47" w:rsidRPr="00374C47" w:rsidRDefault="00D441E7" w:rsidP="00374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3,2</w:t>
            </w:r>
          </w:p>
        </w:tc>
      </w:tr>
      <w:tr w:rsidR="00374C47" w:rsidRPr="00374C47" w:rsidTr="005820EB">
        <w:trPr>
          <w:trHeight w:val="476"/>
        </w:trPr>
        <w:tc>
          <w:tcPr>
            <w:tcW w:w="496" w:type="dxa"/>
            <w:vMerge/>
          </w:tcPr>
          <w:p w:rsidR="00374C47" w:rsidRPr="00374C47" w:rsidRDefault="00374C47" w:rsidP="00374C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73" w:type="dxa"/>
            <w:vMerge/>
          </w:tcPr>
          <w:p w:rsidR="00374C47" w:rsidRPr="00374C47" w:rsidRDefault="00374C47" w:rsidP="00374C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1" w:type="dxa"/>
          </w:tcPr>
          <w:p w:rsidR="00374C47" w:rsidRPr="00374C47" w:rsidRDefault="00374C47" w:rsidP="00374C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74C47">
              <w:rPr>
                <w:rFonts w:ascii="Times New Roman" w:eastAsia="Times New Roman" w:hAnsi="Times New Roman" w:cs="Times New Roman"/>
                <w:lang w:eastAsia="ru-RU"/>
              </w:rPr>
              <w:t xml:space="preserve">Ремонт пожарного водоема </w:t>
            </w:r>
          </w:p>
        </w:tc>
        <w:tc>
          <w:tcPr>
            <w:tcW w:w="1701" w:type="dxa"/>
          </w:tcPr>
          <w:p w:rsidR="00374C47" w:rsidRPr="00374C47" w:rsidRDefault="00374C47" w:rsidP="00374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4C47">
              <w:rPr>
                <w:rFonts w:ascii="Times New Roman" w:eastAsia="Times New Roman" w:hAnsi="Times New Roman" w:cs="Times New Roman"/>
                <w:lang w:eastAsia="ru-RU"/>
              </w:rPr>
              <w:t>2015</w:t>
            </w:r>
          </w:p>
        </w:tc>
        <w:tc>
          <w:tcPr>
            <w:tcW w:w="1985" w:type="dxa"/>
          </w:tcPr>
          <w:p w:rsidR="00374C47" w:rsidRPr="00374C47" w:rsidRDefault="00D441E7" w:rsidP="00374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182,9</w:t>
            </w:r>
          </w:p>
        </w:tc>
        <w:tc>
          <w:tcPr>
            <w:tcW w:w="2126" w:type="dxa"/>
          </w:tcPr>
          <w:p w:rsidR="00374C47" w:rsidRPr="00374C47" w:rsidRDefault="00D441E7" w:rsidP="00374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169,2</w:t>
            </w:r>
          </w:p>
        </w:tc>
        <w:tc>
          <w:tcPr>
            <w:tcW w:w="2268" w:type="dxa"/>
          </w:tcPr>
          <w:p w:rsidR="00374C47" w:rsidRPr="00374C47" w:rsidRDefault="00D441E7" w:rsidP="00374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13,7</w:t>
            </w:r>
          </w:p>
        </w:tc>
      </w:tr>
      <w:tr w:rsidR="00D441E7" w:rsidRPr="00374C47" w:rsidTr="005820EB">
        <w:trPr>
          <w:trHeight w:val="476"/>
        </w:trPr>
        <w:tc>
          <w:tcPr>
            <w:tcW w:w="496" w:type="dxa"/>
            <w:vMerge/>
          </w:tcPr>
          <w:p w:rsidR="00D441E7" w:rsidRPr="00374C47" w:rsidRDefault="00D441E7" w:rsidP="00374C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73" w:type="dxa"/>
            <w:vMerge/>
          </w:tcPr>
          <w:p w:rsidR="00D441E7" w:rsidRPr="00374C47" w:rsidRDefault="00D441E7" w:rsidP="00374C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1" w:type="dxa"/>
          </w:tcPr>
          <w:p w:rsidR="00D441E7" w:rsidRPr="00374C47" w:rsidRDefault="00D441E7" w:rsidP="00C5140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Приобретение огнетушителя</w:t>
            </w:r>
          </w:p>
        </w:tc>
        <w:tc>
          <w:tcPr>
            <w:tcW w:w="1701" w:type="dxa"/>
          </w:tcPr>
          <w:p w:rsidR="00D441E7" w:rsidRPr="00374C47" w:rsidRDefault="00D441E7" w:rsidP="00374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2015</w:t>
            </w:r>
          </w:p>
        </w:tc>
        <w:tc>
          <w:tcPr>
            <w:tcW w:w="1985" w:type="dxa"/>
          </w:tcPr>
          <w:p w:rsidR="00D441E7" w:rsidRDefault="00D441E7" w:rsidP="00374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0,9</w:t>
            </w:r>
          </w:p>
        </w:tc>
        <w:tc>
          <w:tcPr>
            <w:tcW w:w="2126" w:type="dxa"/>
          </w:tcPr>
          <w:p w:rsidR="00D441E7" w:rsidRDefault="00D441E7" w:rsidP="00374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0,8</w:t>
            </w:r>
          </w:p>
        </w:tc>
        <w:tc>
          <w:tcPr>
            <w:tcW w:w="2268" w:type="dxa"/>
          </w:tcPr>
          <w:p w:rsidR="00D441E7" w:rsidRDefault="00D441E7" w:rsidP="00374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0,1</w:t>
            </w:r>
          </w:p>
        </w:tc>
      </w:tr>
      <w:tr w:rsidR="00D441E7" w:rsidRPr="00374C47" w:rsidTr="005820EB">
        <w:trPr>
          <w:trHeight w:val="476"/>
        </w:trPr>
        <w:tc>
          <w:tcPr>
            <w:tcW w:w="496" w:type="dxa"/>
            <w:vMerge/>
          </w:tcPr>
          <w:p w:rsidR="00D441E7" w:rsidRPr="00374C47" w:rsidRDefault="00D441E7" w:rsidP="00374C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73" w:type="dxa"/>
            <w:vMerge/>
          </w:tcPr>
          <w:p w:rsidR="00D441E7" w:rsidRPr="00374C47" w:rsidRDefault="00D441E7" w:rsidP="00374C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1" w:type="dxa"/>
          </w:tcPr>
          <w:p w:rsidR="00D441E7" w:rsidRPr="00374C47" w:rsidRDefault="00D441E7" w:rsidP="00374C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74C47">
              <w:rPr>
                <w:rFonts w:ascii="Times New Roman" w:eastAsia="Times New Roman" w:hAnsi="Times New Roman" w:cs="Times New Roman"/>
                <w:lang w:eastAsia="ru-RU"/>
              </w:rPr>
              <w:t xml:space="preserve">Установка информационных стендов </w:t>
            </w:r>
          </w:p>
        </w:tc>
        <w:tc>
          <w:tcPr>
            <w:tcW w:w="1701" w:type="dxa"/>
          </w:tcPr>
          <w:p w:rsidR="00D441E7" w:rsidRPr="00374C47" w:rsidRDefault="00D441E7" w:rsidP="00374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4C47">
              <w:rPr>
                <w:rFonts w:ascii="Times New Roman" w:eastAsia="Times New Roman" w:hAnsi="Times New Roman" w:cs="Times New Roman"/>
                <w:lang w:eastAsia="ru-RU"/>
              </w:rPr>
              <w:t>2015</w:t>
            </w:r>
          </w:p>
        </w:tc>
        <w:tc>
          <w:tcPr>
            <w:tcW w:w="1985" w:type="dxa"/>
          </w:tcPr>
          <w:p w:rsidR="00D441E7" w:rsidRPr="00374C47" w:rsidRDefault="00D441E7" w:rsidP="00374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15,6</w:t>
            </w:r>
          </w:p>
        </w:tc>
        <w:tc>
          <w:tcPr>
            <w:tcW w:w="2126" w:type="dxa"/>
          </w:tcPr>
          <w:p w:rsidR="00D441E7" w:rsidRPr="00374C47" w:rsidRDefault="00D441E7" w:rsidP="00374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14,4</w:t>
            </w:r>
          </w:p>
        </w:tc>
        <w:tc>
          <w:tcPr>
            <w:tcW w:w="2268" w:type="dxa"/>
          </w:tcPr>
          <w:p w:rsidR="00D441E7" w:rsidRPr="00374C47" w:rsidRDefault="00D441E7" w:rsidP="00374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1,2</w:t>
            </w:r>
          </w:p>
        </w:tc>
      </w:tr>
      <w:tr w:rsidR="00D441E7" w:rsidRPr="00374C47" w:rsidTr="005820EB">
        <w:trPr>
          <w:trHeight w:val="476"/>
        </w:trPr>
        <w:tc>
          <w:tcPr>
            <w:tcW w:w="496" w:type="dxa"/>
            <w:vMerge w:val="restart"/>
          </w:tcPr>
          <w:p w:rsidR="00D441E7" w:rsidRPr="00374C47" w:rsidRDefault="00D441E7" w:rsidP="00374C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74C47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2873" w:type="dxa"/>
            <w:vMerge w:val="restart"/>
          </w:tcPr>
          <w:p w:rsidR="00D441E7" w:rsidRPr="00374C47" w:rsidRDefault="00D441E7" w:rsidP="00374C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74C47">
              <w:rPr>
                <w:rFonts w:ascii="Times New Roman" w:eastAsia="Times New Roman" w:hAnsi="Times New Roman" w:cs="Times New Roman"/>
                <w:lang w:eastAsia="ru-RU"/>
              </w:rPr>
              <w:t xml:space="preserve">Деревня Большая </w:t>
            </w:r>
            <w:proofErr w:type="spellStart"/>
            <w:r w:rsidRPr="00374C47">
              <w:rPr>
                <w:rFonts w:ascii="Times New Roman" w:eastAsia="Times New Roman" w:hAnsi="Times New Roman" w:cs="Times New Roman"/>
                <w:lang w:eastAsia="ru-RU"/>
              </w:rPr>
              <w:t>Рассия</w:t>
            </w:r>
            <w:proofErr w:type="spellEnd"/>
          </w:p>
        </w:tc>
        <w:tc>
          <w:tcPr>
            <w:tcW w:w="2551" w:type="dxa"/>
          </w:tcPr>
          <w:p w:rsidR="00D441E7" w:rsidRPr="00374C47" w:rsidRDefault="00D441E7" w:rsidP="00374C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74C47">
              <w:rPr>
                <w:rFonts w:ascii="Times New Roman" w:eastAsia="Times New Roman" w:hAnsi="Times New Roman" w:cs="Times New Roman"/>
                <w:lang w:eastAsia="ru-RU"/>
              </w:rPr>
              <w:t xml:space="preserve">Спиливание  и обрезка старых деревьев </w:t>
            </w:r>
          </w:p>
        </w:tc>
        <w:tc>
          <w:tcPr>
            <w:tcW w:w="1701" w:type="dxa"/>
          </w:tcPr>
          <w:p w:rsidR="00D441E7" w:rsidRPr="00374C47" w:rsidRDefault="00D441E7" w:rsidP="00374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4C47">
              <w:rPr>
                <w:rFonts w:ascii="Times New Roman" w:eastAsia="Times New Roman" w:hAnsi="Times New Roman" w:cs="Times New Roman"/>
                <w:lang w:eastAsia="ru-RU"/>
              </w:rPr>
              <w:t>2015</w:t>
            </w:r>
          </w:p>
        </w:tc>
        <w:tc>
          <w:tcPr>
            <w:tcW w:w="1985" w:type="dxa"/>
          </w:tcPr>
          <w:p w:rsidR="00D441E7" w:rsidRPr="00374C47" w:rsidRDefault="00D441E7" w:rsidP="00374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33,9</w:t>
            </w:r>
          </w:p>
        </w:tc>
        <w:tc>
          <w:tcPr>
            <w:tcW w:w="2126" w:type="dxa"/>
          </w:tcPr>
          <w:p w:rsidR="00D441E7" w:rsidRPr="00374C47" w:rsidRDefault="00D441E7" w:rsidP="00374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31,4</w:t>
            </w:r>
          </w:p>
        </w:tc>
        <w:tc>
          <w:tcPr>
            <w:tcW w:w="2268" w:type="dxa"/>
          </w:tcPr>
          <w:p w:rsidR="00D441E7" w:rsidRPr="00374C47" w:rsidRDefault="00D441E7" w:rsidP="00374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2,5</w:t>
            </w:r>
          </w:p>
        </w:tc>
      </w:tr>
      <w:tr w:rsidR="00D441E7" w:rsidRPr="00374C47" w:rsidTr="005820EB">
        <w:trPr>
          <w:trHeight w:val="476"/>
        </w:trPr>
        <w:tc>
          <w:tcPr>
            <w:tcW w:w="496" w:type="dxa"/>
            <w:vMerge/>
          </w:tcPr>
          <w:p w:rsidR="00D441E7" w:rsidRPr="00374C47" w:rsidRDefault="00D441E7" w:rsidP="00374C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73" w:type="dxa"/>
            <w:vMerge/>
          </w:tcPr>
          <w:p w:rsidR="00D441E7" w:rsidRPr="00374C47" w:rsidRDefault="00D441E7" w:rsidP="00374C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1" w:type="dxa"/>
          </w:tcPr>
          <w:p w:rsidR="00D441E7" w:rsidRPr="00374C47" w:rsidRDefault="00D441E7" w:rsidP="00374C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74C47">
              <w:rPr>
                <w:rFonts w:ascii="Times New Roman" w:eastAsia="Times New Roman" w:hAnsi="Times New Roman" w:cs="Times New Roman"/>
                <w:lang w:eastAsia="ru-RU"/>
              </w:rPr>
              <w:t xml:space="preserve">Установка информационного стенда </w:t>
            </w:r>
          </w:p>
        </w:tc>
        <w:tc>
          <w:tcPr>
            <w:tcW w:w="1701" w:type="dxa"/>
          </w:tcPr>
          <w:p w:rsidR="00D441E7" w:rsidRPr="00374C47" w:rsidRDefault="00D441E7" w:rsidP="00374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4C47">
              <w:rPr>
                <w:rFonts w:ascii="Times New Roman" w:eastAsia="Times New Roman" w:hAnsi="Times New Roman" w:cs="Times New Roman"/>
                <w:lang w:eastAsia="ru-RU"/>
              </w:rPr>
              <w:t>2015</w:t>
            </w:r>
          </w:p>
        </w:tc>
        <w:tc>
          <w:tcPr>
            <w:tcW w:w="1985" w:type="dxa"/>
          </w:tcPr>
          <w:p w:rsidR="00D441E7" w:rsidRPr="00374C47" w:rsidRDefault="00D441E7" w:rsidP="00374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15,5</w:t>
            </w:r>
          </w:p>
        </w:tc>
        <w:tc>
          <w:tcPr>
            <w:tcW w:w="2126" w:type="dxa"/>
          </w:tcPr>
          <w:p w:rsidR="00D441E7" w:rsidRPr="00374C47" w:rsidRDefault="00D441E7" w:rsidP="00374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14,3</w:t>
            </w:r>
          </w:p>
        </w:tc>
        <w:tc>
          <w:tcPr>
            <w:tcW w:w="2268" w:type="dxa"/>
          </w:tcPr>
          <w:p w:rsidR="00D441E7" w:rsidRPr="00374C47" w:rsidRDefault="00D441E7" w:rsidP="00374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1,2</w:t>
            </w:r>
          </w:p>
        </w:tc>
      </w:tr>
      <w:tr w:rsidR="00D441E7" w:rsidRPr="00374C47" w:rsidTr="005820EB">
        <w:trPr>
          <w:trHeight w:val="476"/>
        </w:trPr>
        <w:tc>
          <w:tcPr>
            <w:tcW w:w="496" w:type="dxa"/>
            <w:vMerge w:val="restart"/>
          </w:tcPr>
          <w:p w:rsidR="00D441E7" w:rsidRPr="00374C47" w:rsidRDefault="00D441E7" w:rsidP="00374C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74C47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2873" w:type="dxa"/>
            <w:vMerge w:val="restart"/>
          </w:tcPr>
          <w:p w:rsidR="00D441E7" w:rsidRPr="00374C47" w:rsidRDefault="00D441E7" w:rsidP="00374C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74C47">
              <w:rPr>
                <w:rFonts w:ascii="Times New Roman" w:eastAsia="Times New Roman" w:hAnsi="Times New Roman" w:cs="Times New Roman"/>
                <w:lang w:eastAsia="ru-RU"/>
              </w:rPr>
              <w:t xml:space="preserve">Деревня </w:t>
            </w:r>
            <w:proofErr w:type="spellStart"/>
            <w:r w:rsidRPr="00374C47">
              <w:rPr>
                <w:rFonts w:ascii="Times New Roman" w:eastAsia="Times New Roman" w:hAnsi="Times New Roman" w:cs="Times New Roman"/>
                <w:lang w:eastAsia="ru-RU"/>
              </w:rPr>
              <w:t>Вердия</w:t>
            </w:r>
            <w:proofErr w:type="spellEnd"/>
          </w:p>
        </w:tc>
        <w:tc>
          <w:tcPr>
            <w:tcW w:w="2551" w:type="dxa"/>
          </w:tcPr>
          <w:p w:rsidR="00D441E7" w:rsidRPr="00374C47" w:rsidRDefault="00D441E7" w:rsidP="00374C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74C47">
              <w:rPr>
                <w:rFonts w:ascii="Times New Roman" w:eastAsia="Times New Roman" w:hAnsi="Times New Roman" w:cs="Times New Roman"/>
                <w:lang w:eastAsia="ru-RU"/>
              </w:rPr>
              <w:t xml:space="preserve">Спиливание  и обрезка старых деревьев </w:t>
            </w:r>
          </w:p>
        </w:tc>
        <w:tc>
          <w:tcPr>
            <w:tcW w:w="1701" w:type="dxa"/>
          </w:tcPr>
          <w:p w:rsidR="00D441E7" w:rsidRPr="00374C47" w:rsidRDefault="00D441E7" w:rsidP="00374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4C47">
              <w:rPr>
                <w:rFonts w:ascii="Times New Roman" w:eastAsia="Times New Roman" w:hAnsi="Times New Roman" w:cs="Times New Roman"/>
                <w:lang w:eastAsia="ru-RU"/>
              </w:rPr>
              <w:t>2015</w:t>
            </w:r>
          </w:p>
        </w:tc>
        <w:tc>
          <w:tcPr>
            <w:tcW w:w="1985" w:type="dxa"/>
          </w:tcPr>
          <w:p w:rsidR="00D441E7" w:rsidRPr="00374C47" w:rsidRDefault="00D441E7" w:rsidP="00374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42,4</w:t>
            </w:r>
          </w:p>
        </w:tc>
        <w:tc>
          <w:tcPr>
            <w:tcW w:w="2126" w:type="dxa"/>
          </w:tcPr>
          <w:p w:rsidR="00D441E7" w:rsidRPr="00374C47" w:rsidRDefault="00D441E7" w:rsidP="00374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39,2</w:t>
            </w:r>
          </w:p>
        </w:tc>
        <w:tc>
          <w:tcPr>
            <w:tcW w:w="2268" w:type="dxa"/>
          </w:tcPr>
          <w:p w:rsidR="00D441E7" w:rsidRPr="00374C47" w:rsidRDefault="00D441E7" w:rsidP="00374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3,2</w:t>
            </w:r>
          </w:p>
        </w:tc>
      </w:tr>
      <w:tr w:rsidR="00D441E7" w:rsidRPr="00374C47" w:rsidTr="005820EB">
        <w:trPr>
          <w:trHeight w:val="476"/>
        </w:trPr>
        <w:tc>
          <w:tcPr>
            <w:tcW w:w="496" w:type="dxa"/>
            <w:vMerge/>
          </w:tcPr>
          <w:p w:rsidR="00D441E7" w:rsidRPr="00374C47" w:rsidRDefault="00D441E7" w:rsidP="00374C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73" w:type="dxa"/>
            <w:vMerge/>
          </w:tcPr>
          <w:p w:rsidR="00D441E7" w:rsidRPr="00374C47" w:rsidRDefault="00D441E7" w:rsidP="00374C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1" w:type="dxa"/>
          </w:tcPr>
          <w:p w:rsidR="00D441E7" w:rsidRPr="00374C47" w:rsidRDefault="00D441E7" w:rsidP="00374C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74C47">
              <w:rPr>
                <w:rFonts w:ascii="Times New Roman" w:eastAsia="Times New Roman" w:hAnsi="Times New Roman" w:cs="Times New Roman"/>
                <w:lang w:eastAsia="ru-RU"/>
              </w:rPr>
              <w:t xml:space="preserve">Установка информационного стенда </w:t>
            </w:r>
          </w:p>
        </w:tc>
        <w:tc>
          <w:tcPr>
            <w:tcW w:w="1701" w:type="dxa"/>
          </w:tcPr>
          <w:p w:rsidR="00D441E7" w:rsidRPr="00374C47" w:rsidRDefault="00D441E7" w:rsidP="00374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4C47">
              <w:rPr>
                <w:rFonts w:ascii="Times New Roman" w:eastAsia="Times New Roman" w:hAnsi="Times New Roman" w:cs="Times New Roman"/>
                <w:lang w:eastAsia="ru-RU"/>
              </w:rPr>
              <w:t>2015</w:t>
            </w:r>
          </w:p>
        </w:tc>
        <w:tc>
          <w:tcPr>
            <w:tcW w:w="1985" w:type="dxa"/>
          </w:tcPr>
          <w:p w:rsidR="00D441E7" w:rsidRPr="00374C47" w:rsidRDefault="00D441E7" w:rsidP="00374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15,5</w:t>
            </w:r>
          </w:p>
        </w:tc>
        <w:tc>
          <w:tcPr>
            <w:tcW w:w="2126" w:type="dxa"/>
          </w:tcPr>
          <w:p w:rsidR="00D441E7" w:rsidRPr="00374C47" w:rsidRDefault="00D441E7" w:rsidP="00374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14,4</w:t>
            </w:r>
          </w:p>
        </w:tc>
        <w:tc>
          <w:tcPr>
            <w:tcW w:w="2268" w:type="dxa"/>
          </w:tcPr>
          <w:p w:rsidR="00D441E7" w:rsidRPr="00374C47" w:rsidRDefault="00D441E7" w:rsidP="00374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1,1</w:t>
            </w:r>
          </w:p>
        </w:tc>
      </w:tr>
      <w:tr w:rsidR="00D441E7" w:rsidRPr="00374C47" w:rsidTr="005820EB">
        <w:trPr>
          <w:trHeight w:val="476"/>
        </w:trPr>
        <w:tc>
          <w:tcPr>
            <w:tcW w:w="496" w:type="dxa"/>
            <w:vMerge w:val="restart"/>
          </w:tcPr>
          <w:p w:rsidR="00D441E7" w:rsidRPr="00374C47" w:rsidRDefault="00D441E7" w:rsidP="00374C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74C47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2873" w:type="dxa"/>
            <w:vMerge w:val="restart"/>
          </w:tcPr>
          <w:p w:rsidR="00D441E7" w:rsidRPr="00374C47" w:rsidRDefault="00D441E7" w:rsidP="00374C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74C47">
              <w:rPr>
                <w:rFonts w:ascii="Times New Roman" w:eastAsia="Times New Roman" w:hAnsi="Times New Roman" w:cs="Times New Roman"/>
                <w:lang w:eastAsia="ru-RU"/>
              </w:rPr>
              <w:t xml:space="preserve">Деревня </w:t>
            </w:r>
            <w:proofErr w:type="gramStart"/>
            <w:r w:rsidRPr="00374C47">
              <w:rPr>
                <w:rFonts w:ascii="Times New Roman" w:eastAsia="Times New Roman" w:hAnsi="Times New Roman" w:cs="Times New Roman"/>
                <w:lang w:eastAsia="ru-RU"/>
              </w:rPr>
              <w:t>Елизаветино</w:t>
            </w:r>
            <w:proofErr w:type="gramEnd"/>
          </w:p>
        </w:tc>
        <w:tc>
          <w:tcPr>
            <w:tcW w:w="2551" w:type="dxa"/>
          </w:tcPr>
          <w:p w:rsidR="00D441E7" w:rsidRPr="00374C47" w:rsidRDefault="00D441E7" w:rsidP="00374C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74C47">
              <w:rPr>
                <w:rFonts w:ascii="Times New Roman" w:eastAsia="Times New Roman" w:hAnsi="Times New Roman" w:cs="Times New Roman"/>
                <w:lang w:eastAsia="ru-RU"/>
              </w:rPr>
              <w:t>Ремонт дороги</w:t>
            </w:r>
          </w:p>
        </w:tc>
        <w:tc>
          <w:tcPr>
            <w:tcW w:w="1701" w:type="dxa"/>
          </w:tcPr>
          <w:p w:rsidR="00D441E7" w:rsidRPr="00374C47" w:rsidRDefault="00D441E7" w:rsidP="00374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4C47">
              <w:rPr>
                <w:rFonts w:ascii="Times New Roman" w:eastAsia="Times New Roman" w:hAnsi="Times New Roman" w:cs="Times New Roman"/>
                <w:lang w:eastAsia="ru-RU"/>
              </w:rPr>
              <w:t>2015</w:t>
            </w:r>
          </w:p>
        </w:tc>
        <w:tc>
          <w:tcPr>
            <w:tcW w:w="1985" w:type="dxa"/>
          </w:tcPr>
          <w:p w:rsidR="00D441E7" w:rsidRPr="00374C47" w:rsidRDefault="00D441E7" w:rsidP="00374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168,9</w:t>
            </w:r>
          </w:p>
        </w:tc>
        <w:tc>
          <w:tcPr>
            <w:tcW w:w="2126" w:type="dxa"/>
          </w:tcPr>
          <w:p w:rsidR="00D441E7" w:rsidRPr="00374C47" w:rsidRDefault="00D441E7" w:rsidP="00FE5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156,2</w:t>
            </w:r>
          </w:p>
        </w:tc>
        <w:tc>
          <w:tcPr>
            <w:tcW w:w="2268" w:type="dxa"/>
          </w:tcPr>
          <w:p w:rsidR="00D441E7" w:rsidRPr="00374C47" w:rsidRDefault="00D441E7" w:rsidP="00374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12,7</w:t>
            </w:r>
          </w:p>
        </w:tc>
      </w:tr>
      <w:tr w:rsidR="00D441E7" w:rsidRPr="00374C47" w:rsidTr="005820EB">
        <w:trPr>
          <w:trHeight w:val="476"/>
        </w:trPr>
        <w:tc>
          <w:tcPr>
            <w:tcW w:w="496" w:type="dxa"/>
            <w:vMerge/>
          </w:tcPr>
          <w:p w:rsidR="00D441E7" w:rsidRPr="00374C47" w:rsidRDefault="00D441E7" w:rsidP="00374C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73" w:type="dxa"/>
            <w:vMerge/>
          </w:tcPr>
          <w:p w:rsidR="00D441E7" w:rsidRPr="00374C47" w:rsidRDefault="00D441E7" w:rsidP="00374C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1" w:type="dxa"/>
          </w:tcPr>
          <w:p w:rsidR="00D441E7" w:rsidRPr="00374C47" w:rsidRDefault="00D441E7" w:rsidP="00374C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74C47">
              <w:rPr>
                <w:rFonts w:ascii="Times New Roman" w:eastAsia="Times New Roman" w:hAnsi="Times New Roman" w:cs="Times New Roman"/>
                <w:lang w:eastAsia="ru-RU"/>
              </w:rPr>
              <w:t xml:space="preserve">Спиливание  и обрезка старых деревьев </w:t>
            </w:r>
          </w:p>
        </w:tc>
        <w:tc>
          <w:tcPr>
            <w:tcW w:w="1701" w:type="dxa"/>
          </w:tcPr>
          <w:p w:rsidR="00D441E7" w:rsidRPr="00374C47" w:rsidRDefault="00D441E7" w:rsidP="00374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4C47">
              <w:rPr>
                <w:rFonts w:ascii="Times New Roman" w:eastAsia="Times New Roman" w:hAnsi="Times New Roman" w:cs="Times New Roman"/>
                <w:lang w:eastAsia="ru-RU"/>
              </w:rPr>
              <w:t>2015</w:t>
            </w:r>
          </w:p>
        </w:tc>
        <w:tc>
          <w:tcPr>
            <w:tcW w:w="1985" w:type="dxa"/>
          </w:tcPr>
          <w:p w:rsidR="00D441E7" w:rsidRPr="00374C47" w:rsidRDefault="00D441E7" w:rsidP="00374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84,7</w:t>
            </w:r>
          </w:p>
        </w:tc>
        <w:tc>
          <w:tcPr>
            <w:tcW w:w="2126" w:type="dxa"/>
          </w:tcPr>
          <w:p w:rsidR="00D441E7" w:rsidRPr="00374C47" w:rsidRDefault="00D441E7" w:rsidP="00374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78,3</w:t>
            </w:r>
          </w:p>
        </w:tc>
        <w:tc>
          <w:tcPr>
            <w:tcW w:w="2268" w:type="dxa"/>
          </w:tcPr>
          <w:p w:rsidR="00D441E7" w:rsidRPr="00374C47" w:rsidRDefault="00D441E7" w:rsidP="00374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6,4</w:t>
            </w:r>
          </w:p>
        </w:tc>
      </w:tr>
      <w:tr w:rsidR="00D441E7" w:rsidRPr="00374C47" w:rsidTr="005820EB">
        <w:trPr>
          <w:trHeight w:val="476"/>
        </w:trPr>
        <w:tc>
          <w:tcPr>
            <w:tcW w:w="496" w:type="dxa"/>
            <w:vMerge/>
          </w:tcPr>
          <w:p w:rsidR="00D441E7" w:rsidRPr="00374C47" w:rsidRDefault="00D441E7" w:rsidP="00374C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73" w:type="dxa"/>
            <w:vMerge/>
          </w:tcPr>
          <w:p w:rsidR="00D441E7" w:rsidRPr="00374C47" w:rsidRDefault="00D441E7" w:rsidP="00374C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1" w:type="dxa"/>
          </w:tcPr>
          <w:p w:rsidR="00D441E7" w:rsidRPr="00374C47" w:rsidRDefault="00D441E7" w:rsidP="00374C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74C47">
              <w:rPr>
                <w:rFonts w:ascii="Times New Roman" w:eastAsia="Times New Roman" w:hAnsi="Times New Roman" w:cs="Times New Roman"/>
                <w:lang w:eastAsia="ru-RU"/>
              </w:rPr>
              <w:t xml:space="preserve">Установка информационного стенда </w:t>
            </w:r>
          </w:p>
        </w:tc>
        <w:tc>
          <w:tcPr>
            <w:tcW w:w="1701" w:type="dxa"/>
          </w:tcPr>
          <w:p w:rsidR="00D441E7" w:rsidRPr="00374C47" w:rsidRDefault="00D441E7" w:rsidP="00374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4C47">
              <w:rPr>
                <w:rFonts w:ascii="Times New Roman" w:eastAsia="Times New Roman" w:hAnsi="Times New Roman" w:cs="Times New Roman"/>
                <w:lang w:eastAsia="ru-RU"/>
              </w:rPr>
              <w:t>2015</w:t>
            </w:r>
          </w:p>
        </w:tc>
        <w:tc>
          <w:tcPr>
            <w:tcW w:w="1985" w:type="dxa"/>
          </w:tcPr>
          <w:p w:rsidR="00D441E7" w:rsidRPr="00374C47" w:rsidRDefault="00D441E7" w:rsidP="00374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15,5</w:t>
            </w:r>
          </w:p>
        </w:tc>
        <w:tc>
          <w:tcPr>
            <w:tcW w:w="2126" w:type="dxa"/>
          </w:tcPr>
          <w:p w:rsidR="00D441E7" w:rsidRPr="00374C47" w:rsidRDefault="00D441E7" w:rsidP="00374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14,4</w:t>
            </w:r>
          </w:p>
        </w:tc>
        <w:tc>
          <w:tcPr>
            <w:tcW w:w="2268" w:type="dxa"/>
          </w:tcPr>
          <w:p w:rsidR="00D441E7" w:rsidRPr="00374C47" w:rsidRDefault="00D441E7" w:rsidP="00374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1,1</w:t>
            </w:r>
          </w:p>
        </w:tc>
      </w:tr>
      <w:tr w:rsidR="00D441E7" w:rsidRPr="00374C47" w:rsidTr="005820EB">
        <w:trPr>
          <w:trHeight w:val="476"/>
        </w:trPr>
        <w:tc>
          <w:tcPr>
            <w:tcW w:w="496" w:type="dxa"/>
            <w:vMerge w:val="restart"/>
          </w:tcPr>
          <w:p w:rsidR="00D441E7" w:rsidRPr="00374C47" w:rsidRDefault="00D441E7" w:rsidP="00374C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74C47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2873" w:type="dxa"/>
            <w:vMerge w:val="restart"/>
          </w:tcPr>
          <w:p w:rsidR="00D441E7" w:rsidRPr="00374C47" w:rsidRDefault="00D441E7" w:rsidP="00374C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74C47">
              <w:rPr>
                <w:rFonts w:ascii="Times New Roman" w:eastAsia="Times New Roman" w:hAnsi="Times New Roman" w:cs="Times New Roman"/>
                <w:lang w:eastAsia="ru-RU"/>
              </w:rPr>
              <w:t>Деревня Березняки</w:t>
            </w:r>
          </w:p>
        </w:tc>
        <w:tc>
          <w:tcPr>
            <w:tcW w:w="2551" w:type="dxa"/>
          </w:tcPr>
          <w:p w:rsidR="00D441E7" w:rsidRPr="00374C47" w:rsidRDefault="00D441E7" w:rsidP="00374C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74C47">
              <w:rPr>
                <w:rFonts w:ascii="Times New Roman" w:eastAsia="Times New Roman" w:hAnsi="Times New Roman" w:cs="Times New Roman"/>
                <w:lang w:eastAsia="ru-RU"/>
              </w:rPr>
              <w:t>Ремонт дороги</w:t>
            </w:r>
          </w:p>
        </w:tc>
        <w:tc>
          <w:tcPr>
            <w:tcW w:w="1701" w:type="dxa"/>
          </w:tcPr>
          <w:p w:rsidR="00D441E7" w:rsidRPr="00374C47" w:rsidRDefault="00D441E7" w:rsidP="00374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4C47">
              <w:rPr>
                <w:rFonts w:ascii="Times New Roman" w:eastAsia="Times New Roman" w:hAnsi="Times New Roman" w:cs="Times New Roman"/>
                <w:lang w:eastAsia="ru-RU"/>
              </w:rPr>
              <w:t>2015</w:t>
            </w:r>
          </w:p>
        </w:tc>
        <w:tc>
          <w:tcPr>
            <w:tcW w:w="1985" w:type="dxa"/>
          </w:tcPr>
          <w:p w:rsidR="00D441E7" w:rsidRPr="00374C47" w:rsidRDefault="00D441E7" w:rsidP="00374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168,5</w:t>
            </w:r>
          </w:p>
        </w:tc>
        <w:tc>
          <w:tcPr>
            <w:tcW w:w="2126" w:type="dxa"/>
          </w:tcPr>
          <w:p w:rsidR="00D441E7" w:rsidRPr="00374C47" w:rsidRDefault="00D441E7" w:rsidP="00374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155,9</w:t>
            </w:r>
          </w:p>
        </w:tc>
        <w:tc>
          <w:tcPr>
            <w:tcW w:w="2268" w:type="dxa"/>
          </w:tcPr>
          <w:p w:rsidR="00D441E7" w:rsidRPr="00374C47" w:rsidRDefault="00D441E7" w:rsidP="00374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12,6</w:t>
            </w:r>
          </w:p>
        </w:tc>
      </w:tr>
      <w:tr w:rsidR="00D441E7" w:rsidRPr="00374C47" w:rsidTr="005820EB">
        <w:trPr>
          <w:trHeight w:val="476"/>
        </w:trPr>
        <w:tc>
          <w:tcPr>
            <w:tcW w:w="496" w:type="dxa"/>
            <w:vMerge/>
          </w:tcPr>
          <w:p w:rsidR="00D441E7" w:rsidRPr="00374C47" w:rsidRDefault="00D441E7" w:rsidP="00374C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73" w:type="dxa"/>
            <w:vMerge/>
          </w:tcPr>
          <w:p w:rsidR="00D441E7" w:rsidRPr="00374C47" w:rsidRDefault="00D441E7" w:rsidP="00374C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1" w:type="dxa"/>
          </w:tcPr>
          <w:p w:rsidR="00D441E7" w:rsidRPr="00374C47" w:rsidRDefault="00D441E7" w:rsidP="00374C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74C47">
              <w:rPr>
                <w:rFonts w:ascii="Times New Roman" w:eastAsia="Times New Roman" w:hAnsi="Times New Roman" w:cs="Times New Roman"/>
                <w:lang w:eastAsia="ru-RU"/>
              </w:rPr>
              <w:t xml:space="preserve">Спиливание  и обрезка старых деревьев </w:t>
            </w:r>
          </w:p>
        </w:tc>
        <w:tc>
          <w:tcPr>
            <w:tcW w:w="1701" w:type="dxa"/>
          </w:tcPr>
          <w:p w:rsidR="00D441E7" w:rsidRPr="00374C47" w:rsidRDefault="00D441E7" w:rsidP="00374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4C47">
              <w:rPr>
                <w:rFonts w:ascii="Times New Roman" w:eastAsia="Times New Roman" w:hAnsi="Times New Roman" w:cs="Times New Roman"/>
                <w:lang w:eastAsia="ru-RU"/>
              </w:rPr>
              <w:t>2015</w:t>
            </w:r>
          </w:p>
        </w:tc>
        <w:tc>
          <w:tcPr>
            <w:tcW w:w="1985" w:type="dxa"/>
          </w:tcPr>
          <w:p w:rsidR="00D441E7" w:rsidRPr="00374C47" w:rsidRDefault="00D441E7" w:rsidP="00374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42,4</w:t>
            </w:r>
          </w:p>
        </w:tc>
        <w:tc>
          <w:tcPr>
            <w:tcW w:w="2126" w:type="dxa"/>
          </w:tcPr>
          <w:p w:rsidR="00D441E7" w:rsidRPr="00374C47" w:rsidRDefault="00D441E7" w:rsidP="00374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39,2</w:t>
            </w:r>
          </w:p>
        </w:tc>
        <w:tc>
          <w:tcPr>
            <w:tcW w:w="2268" w:type="dxa"/>
          </w:tcPr>
          <w:p w:rsidR="00D441E7" w:rsidRPr="00374C47" w:rsidRDefault="00D441E7" w:rsidP="00374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3,2</w:t>
            </w:r>
          </w:p>
        </w:tc>
      </w:tr>
      <w:tr w:rsidR="00D441E7" w:rsidRPr="00374C47" w:rsidTr="005820EB">
        <w:trPr>
          <w:trHeight w:val="476"/>
        </w:trPr>
        <w:tc>
          <w:tcPr>
            <w:tcW w:w="496" w:type="dxa"/>
            <w:vMerge/>
          </w:tcPr>
          <w:p w:rsidR="00D441E7" w:rsidRPr="00374C47" w:rsidRDefault="00D441E7" w:rsidP="00374C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73" w:type="dxa"/>
            <w:vMerge/>
          </w:tcPr>
          <w:p w:rsidR="00D441E7" w:rsidRPr="00374C47" w:rsidRDefault="00D441E7" w:rsidP="00374C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1" w:type="dxa"/>
          </w:tcPr>
          <w:p w:rsidR="00D441E7" w:rsidRPr="00374C47" w:rsidRDefault="00D441E7" w:rsidP="00374C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74C47">
              <w:rPr>
                <w:rFonts w:ascii="Times New Roman" w:eastAsia="Times New Roman" w:hAnsi="Times New Roman" w:cs="Times New Roman"/>
                <w:lang w:eastAsia="ru-RU"/>
              </w:rPr>
              <w:t xml:space="preserve">Установка информационного стенда </w:t>
            </w:r>
          </w:p>
        </w:tc>
        <w:tc>
          <w:tcPr>
            <w:tcW w:w="1701" w:type="dxa"/>
          </w:tcPr>
          <w:p w:rsidR="00D441E7" w:rsidRPr="00374C47" w:rsidRDefault="00D441E7" w:rsidP="00374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4C47">
              <w:rPr>
                <w:rFonts w:ascii="Times New Roman" w:eastAsia="Times New Roman" w:hAnsi="Times New Roman" w:cs="Times New Roman"/>
                <w:lang w:eastAsia="ru-RU"/>
              </w:rPr>
              <w:t>2015</w:t>
            </w:r>
          </w:p>
        </w:tc>
        <w:tc>
          <w:tcPr>
            <w:tcW w:w="1985" w:type="dxa"/>
          </w:tcPr>
          <w:p w:rsidR="00D441E7" w:rsidRPr="00374C47" w:rsidRDefault="00D441E7" w:rsidP="00374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15,5</w:t>
            </w:r>
          </w:p>
        </w:tc>
        <w:tc>
          <w:tcPr>
            <w:tcW w:w="2126" w:type="dxa"/>
          </w:tcPr>
          <w:p w:rsidR="00D441E7" w:rsidRPr="00374C47" w:rsidRDefault="00D441E7" w:rsidP="00374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14,4</w:t>
            </w:r>
          </w:p>
        </w:tc>
        <w:tc>
          <w:tcPr>
            <w:tcW w:w="2268" w:type="dxa"/>
          </w:tcPr>
          <w:p w:rsidR="00D441E7" w:rsidRPr="00374C47" w:rsidRDefault="00D441E7" w:rsidP="00374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1,1</w:t>
            </w:r>
          </w:p>
        </w:tc>
      </w:tr>
      <w:tr w:rsidR="00FE51C9" w:rsidRPr="00374C47" w:rsidTr="005820EB">
        <w:trPr>
          <w:trHeight w:val="476"/>
        </w:trPr>
        <w:tc>
          <w:tcPr>
            <w:tcW w:w="496" w:type="dxa"/>
          </w:tcPr>
          <w:p w:rsidR="00FE51C9" w:rsidRPr="00374C47" w:rsidRDefault="00FE51C9" w:rsidP="00374C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2873" w:type="dxa"/>
          </w:tcPr>
          <w:p w:rsidR="00FE51C9" w:rsidRPr="00374C47" w:rsidRDefault="00FE51C9" w:rsidP="00374C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Поселок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Неппово</w:t>
            </w:r>
            <w:proofErr w:type="spellEnd"/>
          </w:p>
        </w:tc>
        <w:tc>
          <w:tcPr>
            <w:tcW w:w="2551" w:type="dxa"/>
          </w:tcPr>
          <w:p w:rsidR="00FE51C9" w:rsidRPr="00374C47" w:rsidRDefault="00FE51C9" w:rsidP="00C5140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74C47">
              <w:rPr>
                <w:rFonts w:ascii="Times New Roman" w:eastAsia="Times New Roman" w:hAnsi="Times New Roman" w:cs="Times New Roman"/>
                <w:lang w:eastAsia="ru-RU"/>
              </w:rPr>
              <w:t xml:space="preserve">Спиливание  и обрезка старых деревьев </w:t>
            </w:r>
          </w:p>
        </w:tc>
        <w:tc>
          <w:tcPr>
            <w:tcW w:w="1701" w:type="dxa"/>
          </w:tcPr>
          <w:p w:rsidR="00FE51C9" w:rsidRPr="00374C47" w:rsidRDefault="00FE51C9" w:rsidP="00374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2015</w:t>
            </w:r>
          </w:p>
        </w:tc>
        <w:tc>
          <w:tcPr>
            <w:tcW w:w="1985" w:type="dxa"/>
          </w:tcPr>
          <w:p w:rsidR="00FE51C9" w:rsidRDefault="00FE51C9" w:rsidP="00374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43,3</w:t>
            </w:r>
          </w:p>
        </w:tc>
        <w:tc>
          <w:tcPr>
            <w:tcW w:w="2126" w:type="dxa"/>
          </w:tcPr>
          <w:p w:rsidR="00FE51C9" w:rsidRDefault="00FE51C9" w:rsidP="00374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40,1</w:t>
            </w:r>
          </w:p>
        </w:tc>
        <w:tc>
          <w:tcPr>
            <w:tcW w:w="2268" w:type="dxa"/>
          </w:tcPr>
          <w:p w:rsidR="00FE51C9" w:rsidRDefault="00FE51C9" w:rsidP="00374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3,2</w:t>
            </w:r>
          </w:p>
        </w:tc>
      </w:tr>
      <w:tr w:rsidR="00FE51C9" w:rsidRPr="00374C47" w:rsidTr="005820EB">
        <w:trPr>
          <w:trHeight w:val="476"/>
        </w:trPr>
        <w:tc>
          <w:tcPr>
            <w:tcW w:w="496" w:type="dxa"/>
            <w:vMerge w:val="restart"/>
          </w:tcPr>
          <w:p w:rsidR="00FE51C9" w:rsidRDefault="00FE51C9" w:rsidP="00374C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2873" w:type="dxa"/>
            <w:vMerge w:val="restart"/>
          </w:tcPr>
          <w:p w:rsidR="00FE51C9" w:rsidRDefault="00FE51C9" w:rsidP="00374C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Деревня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Велькота</w:t>
            </w:r>
            <w:proofErr w:type="spellEnd"/>
          </w:p>
        </w:tc>
        <w:tc>
          <w:tcPr>
            <w:tcW w:w="2551" w:type="dxa"/>
          </w:tcPr>
          <w:p w:rsidR="00FE51C9" w:rsidRPr="00374C47" w:rsidRDefault="00FE51C9" w:rsidP="00C5140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74C47">
              <w:rPr>
                <w:rFonts w:ascii="Times New Roman" w:eastAsia="Times New Roman" w:hAnsi="Times New Roman" w:cs="Times New Roman"/>
                <w:lang w:eastAsia="ru-RU"/>
              </w:rPr>
              <w:t xml:space="preserve">Спиливание  и обрезка старых деревьев </w:t>
            </w:r>
          </w:p>
        </w:tc>
        <w:tc>
          <w:tcPr>
            <w:tcW w:w="1701" w:type="dxa"/>
          </w:tcPr>
          <w:p w:rsidR="00FE51C9" w:rsidRDefault="00FE51C9" w:rsidP="00374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2015</w:t>
            </w:r>
          </w:p>
        </w:tc>
        <w:tc>
          <w:tcPr>
            <w:tcW w:w="1985" w:type="dxa"/>
          </w:tcPr>
          <w:p w:rsidR="00FE51C9" w:rsidRDefault="00FE51C9" w:rsidP="00374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96,7</w:t>
            </w:r>
          </w:p>
        </w:tc>
        <w:tc>
          <w:tcPr>
            <w:tcW w:w="2126" w:type="dxa"/>
          </w:tcPr>
          <w:p w:rsidR="00FE51C9" w:rsidRDefault="00FE51C9" w:rsidP="00374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89,5</w:t>
            </w:r>
          </w:p>
        </w:tc>
        <w:tc>
          <w:tcPr>
            <w:tcW w:w="2268" w:type="dxa"/>
          </w:tcPr>
          <w:p w:rsidR="00FE51C9" w:rsidRDefault="00FE51C9" w:rsidP="00374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7,2</w:t>
            </w:r>
          </w:p>
        </w:tc>
      </w:tr>
      <w:tr w:rsidR="00FE51C9" w:rsidRPr="00374C47" w:rsidTr="005820EB">
        <w:trPr>
          <w:trHeight w:val="476"/>
        </w:trPr>
        <w:tc>
          <w:tcPr>
            <w:tcW w:w="496" w:type="dxa"/>
            <w:vMerge/>
          </w:tcPr>
          <w:p w:rsidR="00FE51C9" w:rsidRDefault="00FE51C9" w:rsidP="00374C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73" w:type="dxa"/>
            <w:vMerge/>
          </w:tcPr>
          <w:p w:rsidR="00FE51C9" w:rsidRDefault="00FE51C9" w:rsidP="00374C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1" w:type="dxa"/>
          </w:tcPr>
          <w:p w:rsidR="00FE51C9" w:rsidRPr="00374C47" w:rsidRDefault="00FE51C9" w:rsidP="00C5140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74C47">
              <w:rPr>
                <w:rFonts w:ascii="Times New Roman" w:eastAsia="Times New Roman" w:hAnsi="Times New Roman" w:cs="Times New Roman"/>
                <w:lang w:eastAsia="ru-RU"/>
              </w:rPr>
              <w:t>Ремонт дороги</w:t>
            </w:r>
          </w:p>
        </w:tc>
        <w:tc>
          <w:tcPr>
            <w:tcW w:w="1701" w:type="dxa"/>
          </w:tcPr>
          <w:p w:rsidR="00FE51C9" w:rsidRDefault="00FE51C9" w:rsidP="00374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2015</w:t>
            </w:r>
          </w:p>
        </w:tc>
        <w:tc>
          <w:tcPr>
            <w:tcW w:w="1985" w:type="dxa"/>
          </w:tcPr>
          <w:p w:rsidR="00FE51C9" w:rsidRDefault="00FE51C9" w:rsidP="00374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146,5</w:t>
            </w:r>
          </w:p>
        </w:tc>
        <w:tc>
          <w:tcPr>
            <w:tcW w:w="2126" w:type="dxa"/>
          </w:tcPr>
          <w:p w:rsidR="00FE51C9" w:rsidRDefault="00FE51C9" w:rsidP="00374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135,6</w:t>
            </w:r>
          </w:p>
        </w:tc>
        <w:tc>
          <w:tcPr>
            <w:tcW w:w="2268" w:type="dxa"/>
          </w:tcPr>
          <w:p w:rsidR="00FE51C9" w:rsidRDefault="00FE51C9" w:rsidP="00374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10,9</w:t>
            </w:r>
          </w:p>
        </w:tc>
      </w:tr>
      <w:tr w:rsidR="00FE51C9" w:rsidRPr="00374C47" w:rsidTr="005820EB">
        <w:trPr>
          <w:trHeight w:val="476"/>
        </w:trPr>
        <w:tc>
          <w:tcPr>
            <w:tcW w:w="496" w:type="dxa"/>
          </w:tcPr>
          <w:p w:rsidR="00FE51C9" w:rsidRDefault="00FE51C9" w:rsidP="00374C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2873" w:type="dxa"/>
          </w:tcPr>
          <w:p w:rsidR="00FE51C9" w:rsidRDefault="00FE51C9" w:rsidP="00374C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Деревня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Тютицы</w:t>
            </w:r>
            <w:proofErr w:type="spellEnd"/>
          </w:p>
        </w:tc>
        <w:tc>
          <w:tcPr>
            <w:tcW w:w="2551" w:type="dxa"/>
          </w:tcPr>
          <w:p w:rsidR="00FE51C9" w:rsidRPr="00374C47" w:rsidRDefault="00FE51C9" w:rsidP="00C5140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74C47">
              <w:rPr>
                <w:rFonts w:ascii="Times New Roman" w:eastAsia="Times New Roman" w:hAnsi="Times New Roman" w:cs="Times New Roman"/>
                <w:lang w:eastAsia="ru-RU"/>
              </w:rPr>
              <w:t>Ремонт дороги</w:t>
            </w:r>
          </w:p>
        </w:tc>
        <w:tc>
          <w:tcPr>
            <w:tcW w:w="1701" w:type="dxa"/>
          </w:tcPr>
          <w:p w:rsidR="00FE51C9" w:rsidRDefault="00FE51C9" w:rsidP="00374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2015</w:t>
            </w:r>
          </w:p>
        </w:tc>
        <w:tc>
          <w:tcPr>
            <w:tcW w:w="1985" w:type="dxa"/>
          </w:tcPr>
          <w:p w:rsidR="00FE51C9" w:rsidRDefault="00FE51C9" w:rsidP="00374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146,5</w:t>
            </w:r>
          </w:p>
        </w:tc>
        <w:tc>
          <w:tcPr>
            <w:tcW w:w="2126" w:type="dxa"/>
          </w:tcPr>
          <w:p w:rsidR="00FE51C9" w:rsidRDefault="00FE51C9" w:rsidP="00374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135,6</w:t>
            </w:r>
          </w:p>
        </w:tc>
        <w:tc>
          <w:tcPr>
            <w:tcW w:w="2268" w:type="dxa"/>
          </w:tcPr>
          <w:p w:rsidR="00FE51C9" w:rsidRDefault="00FE51C9" w:rsidP="00374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10,9</w:t>
            </w:r>
          </w:p>
        </w:tc>
      </w:tr>
      <w:tr w:rsidR="00FE51C9" w:rsidRPr="00374C47" w:rsidTr="005820EB">
        <w:trPr>
          <w:trHeight w:val="476"/>
        </w:trPr>
        <w:tc>
          <w:tcPr>
            <w:tcW w:w="496" w:type="dxa"/>
          </w:tcPr>
          <w:p w:rsidR="00FE51C9" w:rsidRDefault="00FE51C9" w:rsidP="00374C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2873" w:type="dxa"/>
          </w:tcPr>
          <w:p w:rsidR="00FE51C9" w:rsidRDefault="00FE51C9" w:rsidP="00374C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Деревня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Ундово</w:t>
            </w:r>
            <w:proofErr w:type="spellEnd"/>
          </w:p>
        </w:tc>
        <w:tc>
          <w:tcPr>
            <w:tcW w:w="2551" w:type="dxa"/>
          </w:tcPr>
          <w:p w:rsidR="00FE51C9" w:rsidRPr="00374C47" w:rsidRDefault="00FE51C9" w:rsidP="00C5140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74C47">
              <w:rPr>
                <w:rFonts w:ascii="Times New Roman" w:eastAsia="Times New Roman" w:hAnsi="Times New Roman" w:cs="Times New Roman"/>
                <w:lang w:eastAsia="ru-RU"/>
              </w:rPr>
              <w:t>Ремонт дороги</w:t>
            </w:r>
          </w:p>
        </w:tc>
        <w:tc>
          <w:tcPr>
            <w:tcW w:w="1701" w:type="dxa"/>
          </w:tcPr>
          <w:p w:rsidR="00FE51C9" w:rsidRDefault="00FE51C9" w:rsidP="00374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2015</w:t>
            </w:r>
          </w:p>
        </w:tc>
        <w:tc>
          <w:tcPr>
            <w:tcW w:w="1985" w:type="dxa"/>
          </w:tcPr>
          <w:p w:rsidR="00FE51C9" w:rsidRDefault="00FE51C9" w:rsidP="00374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146,6</w:t>
            </w:r>
          </w:p>
        </w:tc>
        <w:tc>
          <w:tcPr>
            <w:tcW w:w="2126" w:type="dxa"/>
          </w:tcPr>
          <w:p w:rsidR="00FE51C9" w:rsidRDefault="00FE51C9" w:rsidP="00374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135,7</w:t>
            </w:r>
          </w:p>
        </w:tc>
        <w:tc>
          <w:tcPr>
            <w:tcW w:w="2268" w:type="dxa"/>
          </w:tcPr>
          <w:p w:rsidR="00FE51C9" w:rsidRDefault="00FE51C9" w:rsidP="00374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10,9</w:t>
            </w:r>
          </w:p>
        </w:tc>
      </w:tr>
      <w:tr w:rsidR="00FE51C9" w:rsidRPr="00374C47" w:rsidTr="005820EB">
        <w:trPr>
          <w:trHeight w:val="426"/>
        </w:trPr>
        <w:tc>
          <w:tcPr>
            <w:tcW w:w="496" w:type="dxa"/>
          </w:tcPr>
          <w:p w:rsidR="00FE51C9" w:rsidRPr="00374C47" w:rsidRDefault="00FE51C9" w:rsidP="00374C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73" w:type="dxa"/>
          </w:tcPr>
          <w:p w:rsidR="00FE51C9" w:rsidRPr="00374C47" w:rsidRDefault="00FE51C9" w:rsidP="00374C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374C47">
              <w:rPr>
                <w:rFonts w:ascii="Times New Roman" w:eastAsia="Times New Roman" w:hAnsi="Times New Roman" w:cs="Times New Roman"/>
                <w:b/>
                <w:lang w:eastAsia="ru-RU"/>
              </w:rPr>
              <w:t>ИТОГО на 2015 год</w:t>
            </w:r>
          </w:p>
        </w:tc>
        <w:tc>
          <w:tcPr>
            <w:tcW w:w="2551" w:type="dxa"/>
          </w:tcPr>
          <w:p w:rsidR="00FE51C9" w:rsidRPr="00374C47" w:rsidRDefault="00FE51C9" w:rsidP="00374C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</w:tcPr>
          <w:p w:rsidR="00FE51C9" w:rsidRPr="00374C47" w:rsidRDefault="00FE51C9" w:rsidP="00374C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5" w:type="dxa"/>
          </w:tcPr>
          <w:p w:rsidR="00FE51C9" w:rsidRPr="00374C47" w:rsidRDefault="00FE51C9" w:rsidP="00374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374C47">
              <w:rPr>
                <w:rFonts w:ascii="Times New Roman" w:eastAsia="Times New Roman" w:hAnsi="Times New Roman" w:cs="Times New Roman"/>
                <w:b/>
                <w:lang w:eastAsia="ru-RU"/>
              </w:rPr>
              <w:t>2702,8</w:t>
            </w:r>
          </w:p>
        </w:tc>
        <w:tc>
          <w:tcPr>
            <w:tcW w:w="2126" w:type="dxa"/>
          </w:tcPr>
          <w:p w:rsidR="00FE51C9" w:rsidRPr="00374C47" w:rsidRDefault="00FE51C9" w:rsidP="00374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374C47">
              <w:rPr>
                <w:rFonts w:ascii="Times New Roman" w:eastAsia="Times New Roman" w:hAnsi="Times New Roman" w:cs="Times New Roman"/>
                <w:b/>
                <w:lang w:eastAsia="ru-RU"/>
              </w:rPr>
              <w:t>2500,0</w:t>
            </w:r>
          </w:p>
        </w:tc>
        <w:tc>
          <w:tcPr>
            <w:tcW w:w="2268" w:type="dxa"/>
          </w:tcPr>
          <w:p w:rsidR="00FE51C9" w:rsidRPr="00374C47" w:rsidRDefault="00FE51C9" w:rsidP="00374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374C47">
              <w:rPr>
                <w:rFonts w:ascii="Times New Roman" w:eastAsia="Times New Roman" w:hAnsi="Times New Roman" w:cs="Times New Roman"/>
                <w:b/>
                <w:lang w:eastAsia="ru-RU"/>
              </w:rPr>
              <w:t>202,8</w:t>
            </w:r>
          </w:p>
        </w:tc>
      </w:tr>
    </w:tbl>
    <w:p w:rsidR="00374C47" w:rsidRPr="00374C47" w:rsidRDefault="00374C47" w:rsidP="00374C47">
      <w:pPr>
        <w:rPr>
          <w:rFonts w:ascii="Calibri" w:eastAsia="Calibri" w:hAnsi="Calibri" w:cs="Times New Roman"/>
        </w:rPr>
      </w:pPr>
    </w:p>
    <w:p w:rsidR="00374C47" w:rsidRDefault="00374C47" w:rsidP="00374C47">
      <w:pPr>
        <w:spacing w:after="0" w:line="240" w:lineRule="auto"/>
        <w:jc w:val="right"/>
      </w:pPr>
    </w:p>
    <w:sectPr w:rsidR="00374C47" w:rsidSect="00A51729">
      <w:pgSz w:w="16838" w:h="11906" w:orient="landscape"/>
      <w:pgMar w:top="1276" w:right="425" w:bottom="568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4F5FA5"/>
    <w:multiLevelType w:val="hybridMultilevel"/>
    <w:tmpl w:val="721E7630"/>
    <w:lvl w:ilvl="0" w:tplc="962CBC96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7D6A2C7A"/>
    <w:multiLevelType w:val="hybridMultilevel"/>
    <w:tmpl w:val="C9F07D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0549"/>
    <w:rsid w:val="000F2556"/>
    <w:rsid w:val="003249EB"/>
    <w:rsid w:val="00374C47"/>
    <w:rsid w:val="00450549"/>
    <w:rsid w:val="00513087"/>
    <w:rsid w:val="00603FD3"/>
    <w:rsid w:val="007938BF"/>
    <w:rsid w:val="007B49EC"/>
    <w:rsid w:val="007E7775"/>
    <w:rsid w:val="008564F6"/>
    <w:rsid w:val="008F3B25"/>
    <w:rsid w:val="009A42B8"/>
    <w:rsid w:val="009E05A0"/>
    <w:rsid w:val="00A51729"/>
    <w:rsid w:val="00BA4208"/>
    <w:rsid w:val="00C62D46"/>
    <w:rsid w:val="00C756D7"/>
    <w:rsid w:val="00CD37F1"/>
    <w:rsid w:val="00CE6CAD"/>
    <w:rsid w:val="00D441E7"/>
    <w:rsid w:val="00D7640F"/>
    <w:rsid w:val="00DE2650"/>
    <w:rsid w:val="00F65A21"/>
    <w:rsid w:val="00FE51C9"/>
    <w:rsid w:val="00FF06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A42B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1308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13087"/>
    <w:rPr>
      <w:rFonts w:ascii="Segoe UI" w:hAnsi="Segoe UI" w:cs="Segoe UI"/>
      <w:sz w:val="18"/>
      <w:szCs w:val="18"/>
    </w:rPr>
  </w:style>
  <w:style w:type="paragraph" w:customStyle="1" w:styleId="a6">
    <w:name w:val="Знак"/>
    <w:basedOn w:val="a"/>
    <w:rsid w:val="00D7640F"/>
    <w:pPr>
      <w:spacing w:line="240" w:lineRule="exact"/>
    </w:pPr>
    <w:rPr>
      <w:rFonts w:ascii="Verdana" w:eastAsia="Times New Roman" w:hAnsi="Verdana" w:cs="Times New Roman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A42B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1308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13087"/>
    <w:rPr>
      <w:rFonts w:ascii="Segoe UI" w:hAnsi="Segoe UI" w:cs="Segoe UI"/>
      <w:sz w:val="18"/>
      <w:szCs w:val="18"/>
    </w:rPr>
  </w:style>
  <w:style w:type="paragraph" w:customStyle="1" w:styleId="a6">
    <w:name w:val="Знак"/>
    <w:basedOn w:val="a"/>
    <w:rsid w:val="00D7640F"/>
    <w:pPr>
      <w:spacing w:line="240" w:lineRule="exact"/>
    </w:pPr>
    <w:rPr>
      <w:rFonts w:ascii="Verdana" w:eastAsia="Times New Roman" w:hAnsi="Verdana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276</TotalTime>
  <Pages>1</Pages>
  <Words>729</Words>
  <Characters>4156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4876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 Михайлова</dc:creator>
  <cp:keywords/>
  <dc:description/>
  <cp:lastModifiedBy>Антонина</cp:lastModifiedBy>
  <cp:revision>12</cp:revision>
  <cp:lastPrinted>2015-07-30T08:01:00Z</cp:lastPrinted>
  <dcterms:created xsi:type="dcterms:W3CDTF">2015-03-05T11:43:00Z</dcterms:created>
  <dcterms:modified xsi:type="dcterms:W3CDTF">2015-07-30T08:03:00Z</dcterms:modified>
</cp:coreProperties>
</file>