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4D5" w:rsidRPr="00D204D5" w:rsidRDefault="00D204D5" w:rsidP="00D204D5">
      <w:pPr>
        <w:spacing w:after="160" w:line="259" w:lineRule="auto"/>
        <w:jc w:val="center"/>
        <w:rPr>
          <w:rFonts w:cs="Times New Roman"/>
        </w:rPr>
      </w:pPr>
      <w:r>
        <w:rPr>
          <w:rFonts w:cs="Times New Roman"/>
          <w:noProof/>
          <w:lang w:eastAsia="ru-RU"/>
        </w:rPr>
        <w:drawing>
          <wp:inline distT="0" distB="0" distL="0" distR="0">
            <wp:extent cx="742950" cy="876300"/>
            <wp:effectExtent l="0" t="0" r="0" b="0"/>
            <wp:docPr id="1" name="Рисунок 1" descr="Описание: 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котлы_герб"/>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876300"/>
                    </a:xfrm>
                    <a:prstGeom prst="rect">
                      <a:avLst/>
                    </a:prstGeom>
                    <a:noFill/>
                    <a:ln>
                      <a:noFill/>
                    </a:ln>
                  </pic:spPr>
                </pic:pic>
              </a:graphicData>
            </a:graphic>
          </wp:inline>
        </w:drawing>
      </w:r>
    </w:p>
    <w:p w:rsidR="00D204D5" w:rsidRPr="00D204D5" w:rsidRDefault="00D204D5" w:rsidP="00D204D5">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r w:rsidRPr="00D204D5">
        <w:rPr>
          <w:rFonts w:ascii="Times New Roman" w:eastAsia="Times New Roman" w:hAnsi="Times New Roman" w:cs="Times New Roman"/>
          <w:bCs/>
          <w:sz w:val="32"/>
          <w:szCs w:val="32"/>
          <w:lang w:eastAsia="ru-RU"/>
        </w:rPr>
        <w:t xml:space="preserve">Администрация муниципального образования      </w:t>
      </w:r>
    </w:p>
    <w:p w:rsidR="00D204D5" w:rsidRPr="00D204D5" w:rsidRDefault="00D204D5" w:rsidP="00D204D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D204D5">
        <w:rPr>
          <w:rFonts w:ascii="Times New Roman" w:eastAsia="Times New Roman" w:hAnsi="Times New Roman" w:cs="Times New Roman"/>
          <w:b/>
          <w:bCs/>
          <w:sz w:val="28"/>
          <w:szCs w:val="28"/>
          <w:lang w:eastAsia="ru-RU"/>
        </w:rPr>
        <w:t>«Котельское сельское поселение»</w:t>
      </w:r>
    </w:p>
    <w:p w:rsidR="00D204D5" w:rsidRPr="00D204D5" w:rsidRDefault="00D204D5" w:rsidP="00D204D5">
      <w:pPr>
        <w:autoSpaceDE w:val="0"/>
        <w:autoSpaceDN w:val="0"/>
        <w:adjustRightInd w:val="0"/>
        <w:spacing w:after="0" w:line="240" w:lineRule="auto"/>
        <w:jc w:val="center"/>
        <w:rPr>
          <w:rFonts w:ascii="Times New Roman" w:eastAsia="Times New Roman" w:hAnsi="Times New Roman" w:cs="Times New Roman"/>
          <w:bCs/>
          <w:sz w:val="32"/>
          <w:szCs w:val="32"/>
          <w:lang w:eastAsia="ru-RU"/>
        </w:rPr>
      </w:pPr>
      <w:r w:rsidRPr="00D204D5">
        <w:rPr>
          <w:rFonts w:ascii="Times New Roman" w:eastAsia="Times New Roman" w:hAnsi="Times New Roman" w:cs="Times New Roman"/>
          <w:bCs/>
          <w:sz w:val="32"/>
          <w:szCs w:val="32"/>
          <w:lang w:eastAsia="ru-RU"/>
        </w:rPr>
        <w:t>Кингисеппский муниципальный район</w:t>
      </w:r>
    </w:p>
    <w:p w:rsidR="00D204D5" w:rsidRPr="00D204D5" w:rsidRDefault="00D204D5" w:rsidP="00D204D5">
      <w:pPr>
        <w:autoSpaceDE w:val="0"/>
        <w:autoSpaceDN w:val="0"/>
        <w:adjustRightInd w:val="0"/>
        <w:spacing w:after="0" w:line="360" w:lineRule="auto"/>
        <w:jc w:val="center"/>
        <w:rPr>
          <w:rFonts w:ascii="Times New Roman" w:eastAsia="Times New Roman" w:hAnsi="Times New Roman" w:cs="Times New Roman"/>
          <w:bCs/>
          <w:sz w:val="24"/>
          <w:szCs w:val="24"/>
          <w:lang w:eastAsia="ru-RU"/>
        </w:rPr>
      </w:pPr>
    </w:p>
    <w:p w:rsidR="00D204D5" w:rsidRPr="00D204D5" w:rsidRDefault="00D204D5" w:rsidP="00D204D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D204D5">
        <w:rPr>
          <w:rFonts w:ascii="Times New Roman" w:eastAsia="Times New Roman" w:hAnsi="Times New Roman" w:cs="Times New Roman"/>
          <w:b/>
          <w:bCs/>
          <w:sz w:val="28"/>
          <w:szCs w:val="28"/>
          <w:lang w:eastAsia="ru-RU"/>
        </w:rPr>
        <w:t>ПОСТАНОВЛЕНИЕ</w:t>
      </w:r>
    </w:p>
    <w:p w:rsidR="00D204D5" w:rsidRPr="00D204D5" w:rsidRDefault="00D204D5" w:rsidP="00D204D5">
      <w:pPr>
        <w:suppressAutoHyphens/>
        <w:spacing w:after="0" w:line="240" w:lineRule="auto"/>
        <w:rPr>
          <w:rFonts w:ascii="Times New Roman" w:eastAsia="Times New Roman" w:hAnsi="Times New Roman" w:cs="Times New Roman"/>
          <w:lang w:eastAsia="ar-SA"/>
        </w:rPr>
      </w:pPr>
    </w:p>
    <w:p w:rsidR="00513204" w:rsidRPr="00DF6C69" w:rsidRDefault="00513204" w:rsidP="006D4679">
      <w:pPr>
        <w:spacing w:after="0" w:line="240" w:lineRule="auto"/>
        <w:rPr>
          <w:rFonts w:ascii="Times New Roman" w:hAnsi="Times New Roman" w:cs="Times New Roman"/>
          <w:sz w:val="24"/>
          <w:szCs w:val="24"/>
        </w:rPr>
      </w:pPr>
    </w:p>
    <w:p w:rsidR="00513204" w:rsidRPr="009637AF" w:rsidRDefault="00513204" w:rsidP="006D4679">
      <w:pPr>
        <w:spacing w:after="0" w:line="240" w:lineRule="auto"/>
        <w:rPr>
          <w:rFonts w:ascii="Times New Roman" w:hAnsi="Times New Roman" w:cs="Times New Roman"/>
          <w:sz w:val="26"/>
          <w:szCs w:val="26"/>
        </w:rPr>
      </w:pPr>
      <w:r w:rsidRPr="009637AF">
        <w:rPr>
          <w:rFonts w:ascii="Times New Roman" w:hAnsi="Times New Roman" w:cs="Times New Roman"/>
          <w:sz w:val="26"/>
          <w:szCs w:val="26"/>
        </w:rPr>
        <w:t xml:space="preserve"> от </w:t>
      </w:r>
      <w:r w:rsidR="002D1BDC">
        <w:rPr>
          <w:rFonts w:ascii="Times New Roman" w:hAnsi="Times New Roman" w:cs="Times New Roman"/>
          <w:sz w:val="26"/>
          <w:szCs w:val="26"/>
        </w:rPr>
        <w:t>18</w:t>
      </w:r>
      <w:r w:rsidR="002D5FEF" w:rsidRPr="009637AF">
        <w:rPr>
          <w:rFonts w:ascii="Times New Roman" w:hAnsi="Times New Roman" w:cs="Times New Roman"/>
          <w:sz w:val="26"/>
          <w:szCs w:val="26"/>
        </w:rPr>
        <w:t>.</w:t>
      </w:r>
      <w:r w:rsidR="002D1BDC">
        <w:rPr>
          <w:rFonts w:ascii="Times New Roman" w:hAnsi="Times New Roman" w:cs="Times New Roman"/>
          <w:sz w:val="26"/>
          <w:szCs w:val="26"/>
        </w:rPr>
        <w:t>0</w:t>
      </w:r>
      <w:r w:rsidR="00C865E4" w:rsidRPr="009637AF">
        <w:rPr>
          <w:rFonts w:ascii="Times New Roman" w:hAnsi="Times New Roman" w:cs="Times New Roman"/>
          <w:sz w:val="26"/>
          <w:szCs w:val="26"/>
        </w:rPr>
        <w:t>1</w:t>
      </w:r>
      <w:r w:rsidR="002D5FEF" w:rsidRPr="009637AF">
        <w:rPr>
          <w:rFonts w:ascii="Times New Roman" w:hAnsi="Times New Roman" w:cs="Times New Roman"/>
          <w:sz w:val="26"/>
          <w:szCs w:val="26"/>
        </w:rPr>
        <w:t>.201</w:t>
      </w:r>
      <w:r w:rsidR="00923ED0">
        <w:rPr>
          <w:rFonts w:ascii="Times New Roman" w:hAnsi="Times New Roman" w:cs="Times New Roman"/>
          <w:sz w:val="26"/>
          <w:szCs w:val="26"/>
        </w:rPr>
        <w:t>6</w:t>
      </w:r>
      <w:r w:rsidRPr="009637AF">
        <w:rPr>
          <w:rFonts w:ascii="Times New Roman" w:hAnsi="Times New Roman" w:cs="Times New Roman"/>
          <w:sz w:val="26"/>
          <w:szCs w:val="26"/>
        </w:rPr>
        <w:t xml:space="preserve"> г.</w:t>
      </w:r>
      <w:r w:rsidR="003B22F2" w:rsidRPr="009637AF">
        <w:rPr>
          <w:rFonts w:ascii="Times New Roman" w:hAnsi="Times New Roman" w:cs="Times New Roman"/>
          <w:sz w:val="26"/>
          <w:szCs w:val="26"/>
        </w:rPr>
        <w:t xml:space="preserve"> №</w:t>
      </w:r>
      <w:r w:rsidR="002D1BDC">
        <w:rPr>
          <w:rFonts w:ascii="Times New Roman" w:hAnsi="Times New Roman" w:cs="Times New Roman"/>
          <w:sz w:val="26"/>
          <w:szCs w:val="26"/>
        </w:rPr>
        <w:t xml:space="preserve"> 13</w:t>
      </w:r>
    </w:p>
    <w:p w:rsidR="00513204" w:rsidRPr="009637AF" w:rsidRDefault="00513204" w:rsidP="006D4679">
      <w:pPr>
        <w:spacing w:after="0" w:line="240" w:lineRule="auto"/>
        <w:rPr>
          <w:rFonts w:ascii="Times New Roman" w:hAnsi="Times New Roman" w:cs="Times New Roman"/>
          <w:sz w:val="26"/>
          <w:szCs w:val="26"/>
        </w:rPr>
      </w:pPr>
    </w:p>
    <w:p w:rsidR="005361E4" w:rsidRPr="009637AF" w:rsidRDefault="005361E4" w:rsidP="0028251A">
      <w:pPr>
        <w:spacing w:after="0" w:line="240" w:lineRule="auto"/>
        <w:rPr>
          <w:rFonts w:ascii="Times New Roman" w:eastAsia="Times New Roman" w:hAnsi="Times New Roman" w:cs="Times New Roman"/>
          <w:sz w:val="26"/>
          <w:szCs w:val="26"/>
          <w:lang w:eastAsia="ru-RU"/>
        </w:rPr>
      </w:pPr>
      <w:r w:rsidRPr="009637AF">
        <w:rPr>
          <w:rFonts w:ascii="Times New Roman" w:eastAsia="Times New Roman" w:hAnsi="Times New Roman" w:cs="Times New Roman"/>
          <w:sz w:val="26"/>
          <w:szCs w:val="26"/>
          <w:lang w:eastAsia="ru-RU"/>
        </w:rPr>
        <w:t xml:space="preserve">Внесение изменений в Постановление </w:t>
      </w:r>
    </w:p>
    <w:p w:rsidR="005361E4" w:rsidRPr="009637AF" w:rsidRDefault="005361E4" w:rsidP="0028251A">
      <w:pPr>
        <w:spacing w:after="0" w:line="240" w:lineRule="auto"/>
        <w:rPr>
          <w:rFonts w:ascii="Times New Roman" w:eastAsia="Times New Roman" w:hAnsi="Times New Roman" w:cs="Times New Roman"/>
          <w:sz w:val="26"/>
          <w:szCs w:val="26"/>
          <w:lang w:eastAsia="ru-RU"/>
        </w:rPr>
      </w:pPr>
      <w:r w:rsidRPr="009637AF">
        <w:rPr>
          <w:rFonts w:ascii="Times New Roman" w:eastAsia="Times New Roman" w:hAnsi="Times New Roman" w:cs="Times New Roman"/>
          <w:sz w:val="26"/>
          <w:szCs w:val="26"/>
          <w:lang w:eastAsia="ru-RU"/>
        </w:rPr>
        <w:t xml:space="preserve">от </w:t>
      </w:r>
      <w:r w:rsidR="000C16AC">
        <w:rPr>
          <w:rFonts w:ascii="Times New Roman" w:eastAsia="Times New Roman" w:hAnsi="Times New Roman" w:cs="Times New Roman"/>
          <w:sz w:val="26"/>
          <w:szCs w:val="26"/>
          <w:lang w:eastAsia="ru-RU"/>
        </w:rPr>
        <w:t>14</w:t>
      </w:r>
      <w:r w:rsidRPr="009637AF">
        <w:rPr>
          <w:rFonts w:ascii="Times New Roman" w:eastAsia="Times New Roman" w:hAnsi="Times New Roman" w:cs="Times New Roman"/>
          <w:sz w:val="26"/>
          <w:szCs w:val="26"/>
          <w:lang w:eastAsia="ru-RU"/>
        </w:rPr>
        <w:t>.10.2014г.№</w:t>
      </w:r>
      <w:r w:rsidR="000C16AC">
        <w:rPr>
          <w:rFonts w:ascii="Times New Roman" w:eastAsia="Times New Roman" w:hAnsi="Times New Roman" w:cs="Times New Roman"/>
          <w:sz w:val="26"/>
          <w:szCs w:val="26"/>
          <w:lang w:eastAsia="ru-RU"/>
        </w:rPr>
        <w:t>160</w:t>
      </w:r>
      <w:r w:rsidRPr="009637AF">
        <w:rPr>
          <w:rFonts w:ascii="Times New Roman" w:eastAsia="Times New Roman" w:hAnsi="Times New Roman" w:cs="Times New Roman"/>
          <w:sz w:val="26"/>
          <w:szCs w:val="26"/>
          <w:lang w:eastAsia="ru-RU"/>
        </w:rPr>
        <w:t>«</w:t>
      </w:r>
      <w:r w:rsidR="002D5FEF" w:rsidRPr="009637AF">
        <w:rPr>
          <w:rFonts w:ascii="Times New Roman" w:eastAsia="Times New Roman" w:hAnsi="Times New Roman" w:cs="Times New Roman"/>
          <w:sz w:val="26"/>
          <w:szCs w:val="26"/>
          <w:lang w:eastAsia="ru-RU"/>
        </w:rPr>
        <w:t xml:space="preserve">Об утверждении </w:t>
      </w:r>
    </w:p>
    <w:p w:rsidR="000C16AC" w:rsidRDefault="00116CDF" w:rsidP="0028251A">
      <w:pPr>
        <w:spacing w:after="0" w:line="240" w:lineRule="auto"/>
        <w:rPr>
          <w:rFonts w:ascii="Times New Roman" w:eastAsia="Times New Roman" w:hAnsi="Times New Roman" w:cs="Times New Roman"/>
          <w:sz w:val="26"/>
          <w:szCs w:val="26"/>
          <w:lang w:eastAsia="ru-RU"/>
        </w:rPr>
      </w:pPr>
      <w:r w:rsidRPr="009637AF">
        <w:rPr>
          <w:rFonts w:ascii="Times New Roman" w:eastAsia="Times New Roman" w:hAnsi="Times New Roman" w:cs="Times New Roman"/>
          <w:sz w:val="26"/>
          <w:szCs w:val="26"/>
          <w:lang w:eastAsia="ru-RU"/>
        </w:rPr>
        <w:t>муниципальной</w:t>
      </w:r>
      <w:r w:rsidR="002D5FEF" w:rsidRPr="009637AF">
        <w:rPr>
          <w:rFonts w:ascii="Times New Roman" w:eastAsia="Times New Roman" w:hAnsi="Times New Roman" w:cs="Times New Roman"/>
          <w:sz w:val="26"/>
          <w:szCs w:val="26"/>
          <w:lang w:eastAsia="ru-RU"/>
        </w:rPr>
        <w:t xml:space="preserve"> программы</w:t>
      </w:r>
    </w:p>
    <w:p w:rsidR="000C16AC" w:rsidRPr="000C16AC" w:rsidRDefault="000C16AC" w:rsidP="0028251A">
      <w:pPr>
        <w:spacing w:after="0" w:line="240" w:lineRule="auto"/>
        <w:rPr>
          <w:rFonts w:ascii="Times New Roman" w:eastAsia="Times New Roman" w:hAnsi="Times New Roman" w:cs="Times New Roman"/>
          <w:sz w:val="26"/>
          <w:szCs w:val="26"/>
          <w:lang w:eastAsia="ar-SA"/>
        </w:rPr>
      </w:pPr>
      <w:r w:rsidRPr="000C16AC">
        <w:rPr>
          <w:rFonts w:ascii="Times New Roman" w:eastAsia="Times New Roman" w:hAnsi="Times New Roman" w:cs="Times New Roman"/>
          <w:sz w:val="26"/>
          <w:szCs w:val="26"/>
          <w:lang w:eastAsia="ar-SA"/>
        </w:rPr>
        <w:t xml:space="preserve">«Благоустройство территории </w:t>
      </w:r>
    </w:p>
    <w:p w:rsidR="000C16AC" w:rsidRPr="000C16AC" w:rsidRDefault="000C16AC" w:rsidP="0028251A">
      <w:pPr>
        <w:suppressAutoHyphens/>
        <w:spacing w:after="0" w:line="240" w:lineRule="auto"/>
        <w:rPr>
          <w:rFonts w:ascii="Times New Roman" w:eastAsia="Times New Roman" w:hAnsi="Times New Roman" w:cs="Times New Roman"/>
          <w:sz w:val="26"/>
          <w:szCs w:val="26"/>
          <w:lang w:eastAsia="ar-SA"/>
        </w:rPr>
      </w:pPr>
      <w:r w:rsidRPr="000C16AC">
        <w:rPr>
          <w:rFonts w:ascii="Times New Roman" w:eastAsia="Times New Roman" w:hAnsi="Times New Roman" w:cs="Times New Roman"/>
          <w:sz w:val="26"/>
          <w:szCs w:val="26"/>
          <w:lang w:eastAsia="ar-SA"/>
        </w:rPr>
        <w:t xml:space="preserve">МО «Котельское сельское поселение» </w:t>
      </w:r>
    </w:p>
    <w:p w:rsidR="005D5C5C" w:rsidRPr="009637AF" w:rsidRDefault="000C16AC" w:rsidP="0028251A">
      <w:pPr>
        <w:spacing w:after="0" w:line="240" w:lineRule="auto"/>
        <w:rPr>
          <w:rFonts w:ascii="Times New Roman" w:eastAsia="Times New Roman" w:hAnsi="Times New Roman" w:cs="Times New Roman"/>
          <w:sz w:val="26"/>
          <w:szCs w:val="26"/>
          <w:lang w:eastAsia="ru-RU"/>
        </w:rPr>
      </w:pPr>
      <w:r w:rsidRPr="000C16AC">
        <w:rPr>
          <w:rFonts w:ascii="Times New Roman" w:eastAsia="Times New Roman" w:hAnsi="Times New Roman" w:cs="Times New Roman"/>
          <w:sz w:val="26"/>
          <w:szCs w:val="26"/>
          <w:lang w:eastAsia="ar-SA"/>
        </w:rPr>
        <w:t>на 2015 -2017годы»</w:t>
      </w:r>
    </w:p>
    <w:p w:rsidR="002D5FEF" w:rsidRPr="009637AF" w:rsidRDefault="002D5FEF" w:rsidP="002D5FEF">
      <w:pPr>
        <w:spacing w:after="0" w:line="240" w:lineRule="auto"/>
        <w:jc w:val="both"/>
        <w:rPr>
          <w:rFonts w:ascii="Times New Roman" w:eastAsia="Times New Roman" w:hAnsi="Times New Roman" w:cs="Times New Roman"/>
          <w:sz w:val="26"/>
          <w:szCs w:val="26"/>
          <w:lang w:eastAsia="ru-RU"/>
        </w:rPr>
      </w:pPr>
    </w:p>
    <w:p w:rsidR="002D1BDC" w:rsidRPr="002D1BDC" w:rsidRDefault="002D1BDC" w:rsidP="002D1BDC">
      <w:pPr>
        <w:ind w:firstLine="426"/>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В</w:t>
      </w:r>
      <w:r w:rsidRPr="002D1BDC">
        <w:rPr>
          <w:rFonts w:ascii="Times New Roman" w:eastAsia="Times New Roman" w:hAnsi="Times New Roman" w:cs="Times New Roman"/>
          <w:sz w:val="26"/>
          <w:szCs w:val="26"/>
          <w:lang w:eastAsia="ru-RU"/>
        </w:rPr>
        <w:t xml:space="preserve"> соответствии с областным законом  Ленинградской</w:t>
      </w:r>
      <w:r w:rsidRPr="002D1BDC">
        <w:rPr>
          <w:rFonts w:ascii="Times New Roman" w:eastAsia="Times New Roman" w:hAnsi="Times New Roman" w:cs="Times New Roman"/>
          <w:sz w:val="26"/>
          <w:szCs w:val="26"/>
          <w:lang w:eastAsia="ru-RU"/>
        </w:rPr>
        <w:tab/>
        <w:t xml:space="preserve"> области от  12 мая 2015 года № 42-оз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 Положением об Общественном совете части территории поселка Котельский, являющегося административным центром муниципального образования «Котельское сельское поселение» Кингисеппского муниципального района Ленинградской области, утвержденным решение Совета депутатов от 27.08.2015г. № 55</w:t>
      </w:r>
      <w:proofErr w:type="gramEnd"/>
      <w:r w:rsidRPr="002D1BDC">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Постановлением</w:t>
      </w:r>
      <w:r w:rsidRPr="002D1BDC">
        <w:rPr>
          <w:rFonts w:ascii="Times New Roman" w:eastAsia="Times New Roman" w:hAnsi="Times New Roman" w:cs="Times New Roman"/>
          <w:sz w:val="26"/>
          <w:szCs w:val="26"/>
          <w:lang w:eastAsia="ru-RU"/>
        </w:rPr>
        <w:t>от 17.11.2015 г. №231</w:t>
      </w:r>
      <w:r>
        <w:rPr>
          <w:rFonts w:ascii="Times New Roman" w:eastAsia="Times New Roman" w:hAnsi="Times New Roman" w:cs="Times New Roman"/>
          <w:sz w:val="26"/>
          <w:szCs w:val="26"/>
          <w:lang w:eastAsia="ru-RU"/>
        </w:rPr>
        <w:t xml:space="preserve"> «</w:t>
      </w:r>
      <w:r w:rsidRPr="002D1BDC">
        <w:rPr>
          <w:rFonts w:ascii="Times New Roman" w:eastAsia="Times New Roman" w:hAnsi="Times New Roman" w:cs="Times New Roman"/>
          <w:sz w:val="26"/>
          <w:szCs w:val="26"/>
          <w:lang w:eastAsia="ru-RU"/>
        </w:rPr>
        <w:t>Об утверждении Порядка разработки, реализации  и оценки эффективностимуниципальных программ МО «Котельское сельское поселение</w:t>
      </w:r>
      <w:r>
        <w:rPr>
          <w:rFonts w:ascii="Times New Roman" w:eastAsia="Times New Roman" w:hAnsi="Times New Roman" w:cs="Times New Roman"/>
          <w:sz w:val="26"/>
          <w:szCs w:val="26"/>
          <w:lang w:eastAsia="ru-RU"/>
        </w:rPr>
        <w:t xml:space="preserve">»:  </w:t>
      </w:r>
    </w:p>
    <w:p w:rsidR="005D5C5C" w:rsidRPr="009637AF" w:rsidRDefault="005D5C5C" w:rsidP="00BD5BA2">
      <w:pPr>
        <w:ind w:firstLine="426"/>
        <w:rPr>
          <w:rFonts w:ascii="Times New Roman" w:eastAsia="Times New Roman" w:hAnsi="Times New Roman" w:cs="Times New Roman"/>
          <w:sz w:val="26"/>
          <w:szCs w:val="26"/>
          <w:lang w:eastAsia="ru-RU"/>
        </w:rPr>
      </w:pPr>
    </w:p>
    <w:p w:rsidR="002D5FEF" w:rsidRPr="009637AF" w:rsidRDefault="000C16AC" w:rsidP="0028251A">
      <w:pPr>
        <w:spacing w:after="0"/>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 xml:space="preserve">      1</w:t>
      </w:r>
      <w:r w:rsidR="00A210B0">
        <w:rPr>
          <w:rFonts w:ascii="Times New Roman" w:eastAsia="Times New Roman" w:hAnsi="Times New Roman" w:cs="Times New Roman"/>
          <w:sz w:val="26"/>
          <w:szCs w:val="26"/>
          <w:lang w:eastAsia="ru-RU"/>
        </w:rPr>
        <w:t>.</w:t>
      </w:r>
      <w:r w:rsidR="005361E4" w:rsidRPr="009637AF">
        <w:rPr>
          <w:rFonts w:ascii="Times New Roman" w:eastAsia="Times New Roman" w:hAnsi="Times New Roman" w:cs="Times New Roman"/>
          <w:sz w:val="26"/>
          <w:szCs w:val="26"/>
          <w:lang w:eastAsia="ru-RU"/>
        </w:rPr>
        <w:t xml:space="preserve">Внести </w:t>
      </w:r>
      <w:r w:rsidR="00A54A94" w:rsidRPr="009637AF">
        <w:rPr>
          <w:rFonts w:ascii="Times New Roman" w:eastAsia="Times New Roman" w:hAnsi="Times New Roman" w:cs="Times New Roman"/>
          <w:sz w:val="26"/>
          <w:szCs w:val="26"/>
          <w:lang w:eastAsia="ru-RU"/>
        </w:rPr>
        <w:t xml:space="preserve">следующие </w:t>
      </w:r>
      <w:r w:rsidR="005361E4" w:rsidRPr="009637AF">
        <w:rPr>
          <w:rFonts w:ascii="Times New Roman" w:eastAsia="Times New Roman" w:hAnsi="Times New Roman" w:cs="Times New Roman"/>
          <w:sz w:val="26"/>
          <w:szCs w:val="26"/>
          <w:lang w:eastAsia="ru-RU"/>
        </w:rPr>
        <w:t xml:space="preserve">изменения в </w:t>
      </w:r>
      <w:r w:rsidR="005D5C5C" w:rsidRPr="009637AF">
        <w:rPr>
          <w:rFonts w:ascii="Times New Roman" w:eastAsia="Times New Roman" w:hAnsi="Times New Roman" w:cs="Times New Roman"/>
          <w:sz w:val="26"/>
          <w:szCs w:val="26"/>
          <w:lang w:eastAsia="ru-RU"/>
        </w:rPr>
        <w:t xml:space="preserve">Приложение № 1 к Постановлению администрации МО «Котельское сельское поселение» от </w:t>
      </w:r>
      <w:r>
        <w:rPr>
          <w:rFonts w:ascii="Times New Roman" w:eastAsia="Times New Roman" w:hAnsi="Times New Roman" w:cs="Times New Roman"/>
          <w:sz w:val="26"/>
          <w:szCs w:val="26"/>
          <w:lang w:eastAsia="ru-RU"/>
        </w:rPr>
        <w:t>14</w:t>
      </w:r>
      <w:r w:rsidR="005D5C5C" w:rsidRPr="009637AF">
        <w:rPr>
          <w:rFonts w:ascii="Times New Roman" w:eastAsia="Times New Roman" w:hAnsi="Times New Roman" w:cs="Times New Roman"/>
          <w:sz w:val="26"/>
          <w:szCs w:val="26"/>
          <w:lang w:eastAsia="ru-RU"/>
        </w:rPr>
        <w:t>.10.201</w:t>
      </w:r>
      <w:r>
        <w:rPr>
          <w:rFonts w:ascii="Times New Roman" w:eastAsia="Times New Roman" w:hAnsi="Times New Roman" w:cs="Times New Roman"/>
          <w:sz w:val="26"/>
          <w:szCs w:val="26"/>
          <w:lang w:eastAsia="ru-RU"/>
        </w:rPr>
        <w:t>5</w:t>
      </w:r>
      <w:r w:rsidR="005D5C5C" w:rsidRPr="009637AF">
        <w:rPr>
          <w:rFonts w:ascii="Times New Roman" w:eastAsia="Times New Roman" w:hAnsi="Times New Roman" w:cs="Times New Roman"/>
          <w:sz w:val="26"/>
          <w:szCs w:val="26"/>
          <w:lang w:eastAsia="ru-RU"/>
        </w:rPr>
        <w:t xml:space="preserve"> г. № </w:t>
      </w:r>
      <w:r>
        <w:rPr>
          <w:rFonts w:ascii="Times New Roman" w:eastAsia="Times New Roman" w:hAnsi="Times New Roman" w:cs="Times New Roman"/>
          <w:sz w:val="26"/>
          <w:szCs w:val="26"/>
          <w:lang w:eastAsia="ru-RU"/>
        </w:rPr>
        <w:t>160</w:t>
      </w:r>
      <w:r w:rsidR="005361E4" w:rsidRPr="009637AF">
        <w:rPr>
          <w:rFonts w:ascii="Times New Roman" w:eastAsia="Times New Roman" w:hAnsi="Times New Roman" w:cs="Times New Roman"/>
          <w:sz w:val="26"/>
          <w:szCs w:val="26"/>
          <w:lang w:eastAsia="ru-RU"/>
        </w:rPr>
        <w:t xml:space="preserve"> «Об утверждении </w:t>
      </w:r>
      <w:r w:rsidR="00116CDF" w:rsidRPr="009637AF">
        <w:rPr>
          <w:rFonts w:ascii="Times New Roman" w:eastAsia="Times New Roman" w:hAnsi="Times New Roman" w:cs="Times New Roman"/>
          <w:sz w:val="26"/>
          <w:szCs w:val="26"/>
          <w:lang w:eastAsia="ru-RU"/>
        </w:rPr>
        <w:t>муниципальн</w:t>
      </w:r>
      <w:r w:rsidR="005361E4" w:rsidRPr="009637AF">
        <w:rPr>
          <w:rFonts w:ascii="Times New Roman" w:eastAsia="Times New Roman" w:hAnsi="Times New Roman" w:cs="Times New Roman"/>
          <w:sz w:val="26"/>
          <w:szCs w:val="26"/>
          <w:lang w:eastAsia="ru-RU"/>
        </w:rPr>
        <w:t>ой</w:t>
      </w:r>
      <w:r w:rsidR="002D5FEF" w:rsidRPr="009637AF">
        <w:rPr>
          <w:rFonts w:ascii="Times New Roman" w:eastAsia="Times New Roman" w:hAnsi="Times New Roman" w:cs="Times New Roman"/>
          <w:sz w:val="26"/>
          <w:szCs w:val="26"/>
          <w:lang w:eastAsia="ru-RU"/>
        </w:rPr>
        <w:t xml:space="preserve"> программ</w:t>
      </w:r>
      <w:r w:rsidR="005361E4" w:rsidRPr="009637AF">
        <w:rPr>
          <w:rFonts w:ascii="Times New Roman" w:eastAsia="Times New Roman" w:hAnsi="Times New Roman" w:cs="Times New Roman"/>
          <w:sz w:val="26"/>
          <w:szCs w:val="26"/>
          <w:lang w:eastAsia="ru-RU"/>
        </w:rPr>
        <w:t>ы</w:t>
      </w:r>
      <w:r w:rsidRPr="000C16AC">
        <w:rPr>
          <w:rFonts w:ascii="Times New Roman" w:eastAsia="Times New Roman" w:hAnsi="Times New Roman" w:cs="Times New Roman"/>
          <w:sz w:val="26"/>
          <w:szCs w:val="26"/>
          <w:lang w:eastAsia="ar-SA"/>
        </w:rPr>
        <w:t>«Благоустройство территории МО «Котельское сельское поселение» на 2015 -2017годы»</w:t>
      </w:r>
      <w:r w:rsidR="00A54A94" w:rsidRPr="009637AF">
        <w:rPr>
          <w:rFonts w:ascii="Times New Roman" w:eastAsia="Times New Roman" w:hAnsi="Times New Roman" w:cs="Times New Roman"/>
          <w:bCs/>
          <w:sz w:val="26"/>
          <w:szCs w:val="26"/>
          <w:lang w:eastAsia="ru-RU"/>
        </w:rPr>
        <w:t>:</w:t>
      </w:r>
    </w:p>
    <w:p w:rsidR="00A54A94" w:rsidRPr="00A210B0" w:rsidRDefault="00A210B0" w:rsidP="0028251A">
      <w:pPr>
        <w:tabs>
          <w:tab w:val="left" w:pos="285"/>
          <w:tab w:val="center" w:pos="4607"/>
        </w:tabs>
        <w:spacing w:after="0"/>
        <w:rPr>
          <w:rFonts w:ascii="Times New Roman" w:eastAsia="Times New Roman" w:hAnsi="Times New Roman" w:cs="Times New Roman"/>
          <w:b/>
          <w:bCs/>
          <w:sz w:val="26"/>
          <w:szCs w:val="26"/>
          <w:lang w:eastAsia="ru-RU"/>
        </w:rPr>
      </w:pPr>
      <w:r>
        <w:rPr>
          <w:rFonts w:ascii="Times New Roman" w:eastAsia="Times New Roman" w:hAnsi="Times New Roman" w:cs="Times New Roman"/>
          <w:bCs/>
          <w:sz w:val="26"/>
          <w:szCs w:val="26"/>
          <w:lang w:eastAsia="ru-RU"/>
        </w:rPr>
        <w:t xml:space="preserve">    1.1</w:t>
      </w:r>
      <w:r w:rsidR="002D1BDC" w:rsidRPr="00A210B0">
        <w:rPr>
          <w:rFonts w:ascii="Times New Roman" w:eastAsia="Times New Roman" w:hAnsi="Times New Roman" w:cs="Times New Roman"/>
          <w:bCs/>
          <w:sz w:val="26"/>
          <w:szCs w:val="26"/>
          <w:lang w:eastAsia="ru-RU"/>
        </w:rPr>
        <w:t xml:space="preserve">Паспорт муниципальной программы привести в соответствии с постановлением от </w:t>
      </w:r>
      <w:r w:rsidR="002D1BDC" w:rsidRPr="00A210B0">
        <w:rPr>
          <w:rFonts w:ascii="Times New Roman" w:eastAsia="Times New Roman" w:hAnsi="Times New Roman" w:cs="Times New Roman"/>
          <w:sz w:val="26"/>
          <w:szCs w:val="26"/>
          <w:lang w:eastAsia="ru-RU"/>
        </w:rPr>
        <w:t>17.11.2015 г. №231 «Об утверждении Порядка разработки, реализации  и оценки эффективности муниципальных программ МО «Котельское сельское поселение</w:t>
      </w:r>
      <w:r w:rsidRPr="00A210B0">
        <w:rPr>
          <w:rFonts w:ascii="Times New Roman" w:eastAsia="Times New Roman" w:hAnsi="Times New Roman" w:cs="Times New Roman"/>
          <w:sz w:val="26"/>
          <w:szCs w:val="26"/>
          <w:lang w:eastAsia="ru-RU"/>
        </w:rPr>
        <w:t>» (Приложение 1 к постановлению)</w:t>
      </w:r>
    </w:p>
    <w:p w:rsidR="00A210B0" w:rsidRDefault="00A210B0" w:rsidP="0028251A">
      <w:pPr>
        <w:spacing w:after="0"/>
        <w:rPr>
          <w:rFonts w:ascii="Times New Roman" w:eastAsia="Times New Roman" w:hAnsi="Times New Roman" w:cs="Times New Roman"/>
          <w:sz w:val="26"/>
          <w:szCs w:val="26"/>
          <w:lang w:eastAsia="ru-RU"/>
        </w:rPr>
      </w:pPr>
      <w:r>
        <w:rPr>
          <w:rFonts w:ascii="Times New Roman" w:eastAsia="Times New Roman" w:hAnsi="Times New Roman" w:cs="Times New Roman"/>
          <w:bCs/>
          <w:sz w:val="24"/>
          <w:szCs w:val="24"/>
          <w:lang w:eastAsia="ru-RU"/>
        </w:rPr>
        <w:t xml:space="preserve">    1.2</w:t>
      </w:r>
      <w:r w:rsidRPr="003C1EC0">
        <w:rPr>
          <w:rFonts w:ascii="Times New Roman" w:eastAsia="Times New Roman" w:hAnsi="Times New Roman" w:cs="Times New Roman"/>
          <w:bCs/>
          <w:sz w:val="24"/>
          <w:szCs w:val="24"/>
          <w:lang w:eastAsia="ru-RU"/>
        </w:rPr>
        <w:t xml:space="preserve">. </w:t>
      </w:r>
      <w:r w:rsidRPr="002D1BDC">
        <w:rPr>
          <w:rFonts w:ascii="Times New Roman" w:eastAsia="Times New Roman" w:hAnsi="Times New Roman" w:cs="Times New Roman"/>
          <w:bCs/>
          <w:sz w:val="26"/>
          <w:szCs w:val="26"/>
          <w:lang w:eastAsia="ru-RU"/>
        </w:rPr>
        <w:t>Паспорт муниципальн</w:t>
      </w:r>
      <w:r>
        <w:rPr>
          <w:rFonts w:ascii="Times New Roman" w:eastAsia="Times New Roman" w:hAnsi="Times New Roman" w:cs="Times New Roman"/>
          <w:bCs/>
          <w:sz w:val="26"/>
          <w:szCs w:val="26"/>
          <w:lang w:eastAsia="ru-RU"/>
        </w:rPr>
        <w:t>ойпод</w:t>
      </w:r>
      <w:r w:rsidRPr="002D1BDC">
        <w:rPr>
          <w:rFonts w:ascii="Times New Roman" w:eastAsia="Times New Roman" w:hAnsi="Times New Roman" w:cs="Times New Roman"/>
          <w:bCs/>
          <w:sz w:val="26"/>
          <w:szCs w:val="26"/>
          <w:lang w:eastAsia="ru-RU"/>
        </w:rPr>
        <w:t xml:space="preserve">программы </w:t>
      </w:r>
      <w:r w:rsidRPr="00A210B0">
        <w:rPr>
          <w:rFonts w:ascii="Times New Roman" w:eastAsia="Times New Roman" w:hAnsi="Times New Roman" w:cs="Times New Roman"/>
          <w:bCs/>
          <w:sz w:val="26"/>
          <w:szCs w:val="26"/>
          <w:lang w:eastAsia="ru-RU"/>
        </w:rPr>
        <w:t>« Содержание,  поддержание и улучшение санитарного и эстетического состояния территории муниципального образования»</w:t>
      </w:r>
      <w:r w:rsidRPr="002D1BDC">
        <w:rPr>
          <w:rFonts w:ascii="Times New Roman" w:eastAsia="Times New Roman" w:hAnsi="Times New Roman" w:cs="Times New Roman"/>
          <w:bCs/>
          <w:sz w:val="26"/>
          <w:szCs w:val="26"/>
          <w:lang w:eastAsia="ru-RU"/>
        </w:rPr>
        <w:t xml:space="preserve"> привести в соответствии с постановлением от </w:t>
      </w:r>
      <w:r w:rsidRPr="002D1BDC">
        <w:rPr>
          <w:rFonts w:ascii="Times New Roman" w:eastAsia="Times New Roman" w:hAnsi="Times New Roman" w:cs="Times New Roman"/>
          <w:sz w:val="26"/>
          <w:szCs w:val="26"/>
          <w:lang w:eastAsia="ru-RU"/>
        </w:rPr>
        <w:t>17.11.2015 г. №231 «Об утверждении Порядка разработки, реализации  и оценки эффективности муниципальных программ МО «Котельское сельское поселение</w:t>
      </w:r>
      <w:r>
        <w:rPr>
          <w:rFonts w:ascii="Times New Roman" w:eastAsia="Times New Roman" w:hAnsi="Times New Roman" w:cs="Times New Roman"/>
          <w:sz w:val="26"/>
          <w:szCs w:val="26"/>
          <w:lang w:eastAsia="ru-RU"/>
        </w:rPr>
        <w:t>» (Приложение 2 к постановлению)</w:t>
      </w:r>
    </w:p>
    <w:p w:rsidR="008B4FB2" w:rsidRDefault="008B4FB2" w:rsidP="008B4FB2">
      <w:pPr>
        <w:spacing w:after="0"/>
        <w:rPr>
          <w:rFonts w:ascii="Times New Roman" w:eastAsia="Times New Roman" w:hAnsi="Times New Roman" w:cs="Times New Roman"/>
          <w:bCs/>
          <w:sz w:val="26"/>
          <w:szCs w:val="26"/>
          <w:lang w:eastAsia="ru-RU"/>
        </w:rPr>
      </w:pPr>
    </w:p>
    <w:p w:rsidR="008B4FB2" w:rsidRPr="008B4FB2" w:rsidRDefault="00A210B0" w:rsidP="008B4FB2">
      <w:pPr>
        <w:spacing w:after="0"/>
        <w:rPr>
          <w:rFonts w:ascii="Times New Roman" w:eastAsia="Times New Roman" w:hAnsi="Times New Roman" w:cs="Times New Roman"/>
          <w:bCs/>
          <w:sz w:val="26"/>
          <w:szCs w:val="26"/>
          <w:lang w:eastAsia="ru-RU"/>
        </w:rPr>
      </w:pPr>
      <w:r w:rsidRPr="00A210B0">
        <w:rPr>
          <w:rFonts w:ascii="Times New Roman" w:eastAsia="Times New Roman" w:hAnsi="Times New Roman" w:cs="Times New Roman"/>
          <w:bCs/>
          <w:sz w:val="26"/>
          <w:szCs w:val="26"/>
          <w:lang w:eastAsia="ru-RU"/>
        </w:rPr>
        <w:t>2</w:t>
      </w:r>
      <w:r>
        <w:rPr>
          <w:rFonts w:ascii="Times New Roman" w:eastAsia="Times New Roman" w:hAnsi="Times New Roman" w:cs="Times New Roman"/>
          <w:b/>
          <w:bCs/>
          <w:sz w:val="26"/>
          <w:szCs w:val="26"/>
          <w:lang w:eastAsia="ru-RU"/>
        </w:rPr>
        <w:t>.</w:t>
      </w:r>
      <w:r w:rsidRPr="001F7303">
        <w:rPr>
          <w:rFonts w:ascii="Times New Roman" w:eastAsia="Times New Roman" w:hAnsi="Times New Roman" w:cs="Times New Roman"/>
          <w:bCs/>
          <w:sz w:val="26"/>
          <w:szCs w:val="26"/>
          <w:lang w:eastAsia="ru-RU"/>
        </w:rPr>
        <w:t>Утвердить</w:t>
      </w:r>
      <w:r w:rsidR="00092205" w:rsidRPr="001F7303">
        <w:rPr>
          <w:rFonts w:ascii="Times New Roman" w:eastAsia="Times New Roman" w:hAnsi="Times New Roman" w:cs="Times New Roman"/>
          <w:bCs/>
          <w:sz w:val="26"/>
          <w:szCs w:val="26"/>
          <w:lang w:eastAsia="ru-RU"/>
        </w:rPr>
        <w:t>приложение №</w:t>
      </w:r>
      <w:r w:rsidR="00092205">
        <w:rPr>
          <w:rFonts w:ascii="Times New Roman" w:eastAsia="Times New Roman" w:hAnsi="Times New Roman" w:cs="Times New Roman"/>
          <w:bCs/>
          <w:sz w:val="26"/>
          <w:szCs w:val="26"/>
          <w:lang w:eastAsia="ru-RU"/>
        </w:rPr>
        <w:t>1  «</w:t>
      </w:r>
      <w:r w:rsidR="00092205" w:rsidRPr="00092205">
        <w:rPr>
          <w:rFonts w:ascii="Times New Roman" w:eastAsia="Times New Roman" w:hAnsi="Times New Roman" w:cs="Times New Roman"/>
          <w:bCs/>
          <w:sz w:val="26"/>
          <w:szCs w:val="26"/>
          <w:lang w:eastAsia="ru-RU"/>
        </w:rPr>
        <w:t xml:space="preserve">Планируемые результаты </w:t>
      </w:r>
      <w:r w:rsidR="00092205">
        <w:rPr>
          <w:rFonts w:ascii="Times New Roman" w:eastAsia="Times New Roman" w:hAnsi="Times New Roman" w:cs="Times New Roman"/>
          <w:bCs/>
          <w:sz w:val="26"/>
          <w:szCs w:val="26"/>
          <w:lang w:eastAsia="ru-RU"/>
        </w:rPr>
        <w:t xml:space="preserve">и перечень </w:t>
      </w:r>
      <w:r w:rsidR="00092205" w:rsidRPr="00092205">
        <w:rPr>
          <w:rFonts w:ascii="Times New Roman" w:eastAsia="Times New Roman" w:hAnsi="Times New Roman" w:cs="Times New Roman"/>
          <w:bCs/>
          <w:sz w:val="26"/>
          <w:szCs w:val="26"/>
          <w:lang w:eastAsia="ru-RU"/>
        </w:rPr>
        <w:t>мероприяти</w:t>
      </w:r>
      <w:r w:rsidR="00092205">
        <w:rPr>
          <w:rFonts w:ascii="Times New Roman" w:eastAsia="Times New Roman" w:hAnsi="Times New Roman" w:cs="Times New Roman"/>
          <w:bCs/>
          <w:sz w:val="26"/>
          <w:szCs w:val="26"/>
          <w:lang w:eastAsia="ru-RU"/>
        </w:rPr>
        <w:t xml:space="preserve">й в рамках расходов </w:t>
      </w:r>
      <w:r w:rsidR="008B4FB2" w:rsidRPr="008B4FB2">
        <w:rPr>
          <w:rFonts w:ascii="Times New Roman" w:eastAsia="Times New Roman" w:hAnsi="Times New Roman" w:cs="Times New Roman"/>
          <w:bCs/>
          <w:sz w:val="26"/>
          <w:szCs w:val="26"/>
          <w:lang w:eastAsia="ru-RU"/>
        </w:rPr>
        <w:t>на реализацию областного закона от  12 мая 2015 года № 42-оз  «О содействии развитию иных форм местного самоуправления на части</w:t>
      </w:r>
    </w:p>
    <w:p w:rsidR="00A210B0" w:rsidRPr="003C1EC0" w:rsidRDefault="008B4FB2" w:rsidP="008B4FB2">
      <w:pPr>
        <w:spacing w:after="0"/>
        <w:rPr>
          <w:rFonts w:ascii="Times New Roman" w:eastAsia="Times New Roman" w:hAnsi="Times New Roman" w:cs="Times New Roman"/>
          <w:bCs/>
          <w:sz w:val="24"/>
          <w:szCs w:val="24"/>
          <w:lang w:eastAsia="ru-RU"/>
        </w:rPr>
      </w:pPr>
      <w:r w:rsidRPr="008B4FB2">
        <w:rPr>
          <w:rFonts w:ascii="Times New Roman" w:eastAsia="Times New Roman" w:hAnsi="Times New Roman" w:cs="Times New Roman"/>
          <w:bCs/>
          <w:sz w:val="26"/>
          <w:szCs w:val="26"/>
          <w:lang w:eastAsia="ru-RU"/>
        </w:rPr>
        <w:t xml:space="preserve"> территорий населенных пунктов Ленинградской области, являющихся административными центрами поселений»</w:t>
      </w:r>
    </w:p>
    <w:p w:rsidR="00A210B0" w:rsidRDefault="00A210B0" w:rsidP="0028251A">
      <w:pPr>
        <w:tabs>
          <w:tab w:val="left" w:pos="285"/>
          <w:tab w:val="center" w:pos="4607"/>
        </w:tabs>
        <w:spacing w:after="0"/>
        <w:rPr>
          <w:rFonts w:ascii="Times New Roman" w:eastAsia="Times New Roman" w:hAnsi="Times New Roman" w:cs="Times New Roman"/>
          <w:b/>
          <w:bCs/>
          <w:sz w:val="26"/>
          <w:szCs w:val="26"/>
          <w:lang w:eastAsia="ru-RU"/>
        </w:rPr>
      </w:pPr>
    </w:p>
    <w:p w:rsidR="00092205" w:rsidRDefault="00092205" w:rsidP="0028251A">
      <w:pPr>
        <w:tabs>
          <w:tab w:val="left" w:pos="285"/>
          <w:tab w:val="center" w:pos="4607"/>
        </w:tabs>
        <w:spacing w:after="0"/>
        <w:rPr>
          <w:rFonts w:ascii="Times New Roman" w:eastAsia="Times New Roman" w:hAnsi="Times New Roman" w:cs="Times New Roman"/>
          <w:b/>
          <w:bCs/>
          <w:sz w:val="26"/>
          <w:szCs w:val="26"/>
          <w:lang w:eastAsia="ru-RU"/>
        </w:rPr>
      </w:pPr>
    </w:p>
    <w:p w:rsidR="00092205" w:rsidRDefault="00092205" w:rsidP="0028251A">
      <w:pPr>
        <w:tabs>
          <w:tab w:val="left" w:pos="285"/>
          <w:tab w:val="center" w:pos="4607"/>
        </w:tabs>
        <w:spacing w:after="0"/>
        <w:rPr>
          <w:rFonts w:ascii="Times New Roman" w:eastAsia="Times New Roman" w:hAnsi="Times New Roman" w:cs="Times New Roman"/>
          <w:b/>
          <w:bCs/>
          <w:sz w:val="26"/>
          <w:szCs w:val="26"/>
          <w:lang w:eastAsia="ru-RU"/>
        </w:rPr>
      </w:pPr>
    </w:p>
    <w:p w:rsidR="008B4FB2" w:rsidRDefault="008B4FB2" w:rsidP="0028251A">
      <w:pPr>
        <w:tabs>
          <w:tab w:val="left" w:pos="285"/>
          <w:tab w:val="center" w:pos="4607"/>
        </w:tabs>
        <w:spacing w:after="0"/>
        <w:rPr>
          <w:rFonts w:ascii="Times New Roman" w:eastAsia="Times New Roman" w:hAnsi="Times New Roman" w:cs="Times New Roman"/>
          <w:b/>
          <w:bCs/>
          <w:sz w:val="26"/>
          <w:szCs w:val="26"/>
          <w:lang w:eastAsia="ru-RU"/>
        </w:rPr>
      </w:pPr>
    </w:p>
    <w:p w:rsidR="008B4FB2" w:rsidRDefault="008B4FB2" w:rsidP="0028251A">
      <w:pPr>
        <w:tabs>
          <w:tab w:val="left" w:pos="285"/>
          <w:tab w:val="center" w:pos="4607"/>
        </w:tabs>
        <w:spacing w:after="0"/>
        <w:rPr>
          <w:rFonts w:ascii="Times New Roman" w:eastAsia="Times New Roman" w:hAnsi="Times New Roman" w:cs="Times New Roman"/>
          <w:b/>
          <w:bCs/>
          <w:sz w:val="26"/>
          <w:szCs w:val="26"/>
          <w:lang w:eastAsia="ru-RU"/>
        </w:rPr>
      </w:pPr>
    </w:p>
    <w:p w:rsidR="008B4FB2" w:rsidRDefault="008B4FB2" w:rsidP="0028251A">
      <w:pPr>
        <w:tabs>
          <w:tab w:val="left" w:pos="285"/>
          <w:tab w:val="center" w:pos="4607"/>
        </w:tabs>
        <w:spacing w:after="0"/>
        <w:rPr>
          <w:rFonts w:ascii="Times New Roman" w:eastAsia="Times New Roman" w:hAnsi="Times New Roman" w:cs="Times New Roman"/>
          <w:b/>
          <w:bCs/>
          <w:sz w:val="26"/>
          <w:szCs w:val="26"/>
          <w:lang w:eastAsia="ru-RU"/>
        </w:rPr>
      </w:pPr>
    </w:p>
    <w:p w:rsidR="008B4FB2" w:rsidRDefault="008B4FB2" w:rsidP="0028251A">
      <w:pPr>
        <w:tabs>
          <w:tab w:val="left" w:pos="285"/>
          <w:tab w:val="center" w:pos="4607"/>
        </w:tabs>
        <w:spacing w:after="0"/>
        <w:rPr>
          <w:rFonts w:ascii="Times New Roman" w:eastAsia="Times New Roman" w:hAnsi="Times New Roman" w:cs="Times New Roman"/>
          <w:b/>
          <w:bCs/>
          <w:sz w:val="26"/>
          <w:szCs w:val="26"/>
          <w:lang w:eastAsia="ru-RU"/>
        </w:rPr>
      </w:pPr>
    </w:p>
    <w:p w:rsidR="008B4FB2" w:rsidRDefault="008B4FB2" w:rsidP="0028251A">
      <w:pPr>
        <w:tabs>
          <w:tab w:val="left" w:pos="285"/>
          <w:tab w:val="center" w:pos="4607"/>
        </w:tabs>
        <w:spacing w:after="0"/>
        <w:rPr>
          <w:rFonts w:ascii="Times New Roman" w:eastAsia="Times New Roman" w:hAnsi="Times New Roman" w:cs="Times New Roman"/>
          <w:b/>
          <w:bCs/>
          <w:sz w:val="26"/>
          <w:szCs w:val="26"/>
          <w:lang w:eastAsia="ru-RU"/>
        </w:rPr>
      </w:pPr>
    </w:p>
    <w:p w:rsidR="008B4FB2" w:rsidRDefault="008B4FB2" w:rsidP="0028251A">
      <w:pPr>
        <w:tabs>
          <w:tab w:val="left" w:pos="285"/>
          <w:tab w:val="center" w:pos="4607"/>
        </w:tabs>
        <w:spacing w:after="0"/>
        <w:rPr>
          <w:rFonts w:ascii="Times New Roman" w:eastAsia="Times New Roman" w:hAnsi="Times New Roman" w:cs="Times New Roman"/>
          <w:b/>
          <w:bCs/>
          <w:sz w:val="26"/>
          <w:szCs w:val="26"/>
          <w:lang w:eastAsia="ru-RU"/>
        </w:rPr>
      </w:pPr>
    </w:p>
    <w:p w:rsidR="008B4FB2" w:rsidRDefault="008B4FB2" w:rsidP="0028251A">
      <w:pPr>
        <w:tabs>
          <w:tab w:val="left" w:pos="285"/>
          <w:tab w:val="center" w:pos="4607"/>
        </w:tabs>
        <w:spacing w:after="0"/>
        <w:rPr>
          <w:rFonts w:ascii="Times New Roman" w:eastAsia="Times New Roman" w:hAnsi="Times New Roman" w:cs="Times New Roman"/>
          <w:b/>
          <w:bCs/>
          <w:sz w:val="26"/>
          <w:szCs w:val="26"/>
          <w:lang w:eastAsia="ru-RU"/>
        </w:rPr>
      </w:pPr>
    </w:p>
    <w:p w:rsidR="008B4FB2" w:rsidRDefault="008B4FB2" w:rsidP="0028251A">
      <w:pPr>
        <w:tabs>
          <w:tab w:val="left" w:pos="285"/>
          <w:tab w:val="center" w:pos="4607"/>
        </w:tabs>
        <w:spacing w:after="0"/>
        <w:rPr>
          <w:rFonts w:ascii="Times New Roman" w:eastAsia="Times New Roman" w:hAnsi="Times New Roman" w:cs="Times New Roman"/>
          <w:b/>
          <w:bCs/>
          <w:sz w:val="26"/>
          <w:szCs w:val="26"/>
          <w:lang w:eastAsia="ru-RU"/>
        </w:rPr>
      </w:pPr>
    </w:p>
    <w:p w:rsidR="00092205" w:rsidRPr="00A210B0" w:rsidRDefault="00092205" w:rsidP="0028251A">
      <w:pPr>
        <w:tabs>
          <w:tab w:val="left" w:pos="285"/>
          <w:tab w:val="center" w:pos="4607"/>
        </w:tabs>
        <w:spacing w:after="0"/>
        <w:rPr>
          <w:rFonts w:ascii="Times New Roman" w:eastAsia="Times New Roman" w:hAnsi="Times New Roman" w:cs="Times New Roman"/>
          <w:b/>
          <w:bCs/>
          <w:sz w:val="26"/>
          <w:szCs w:val="26"/>
          <w:lang w:eastAsia="ru-RU"/>
        </w:rPr>
      </w:pPr>
    </w:p>
    <w:p w:rsidR="0028251A" w:rsidRPr="009637AF" w:rsidRDefault="0028251A" w:rsidP="0028251A">
      <w:pPr>
        <w:spacing w:after="0" w:line="240" w:lineRule="auto"/>
        <w:ind w:left="426"/>
        <w:jc w:val="both"/>
        <w:rPr>
          <w:rFonts w:ascii="Times New Roman" w:hAnsi="Times New Roman" w:cs="Times New Roman"/>
          <w:sz w:val="26"/>
          <w:szCs w:val="26"/>
        </w:rPr>
      </w:pPr>
      <w:r w:rsidRPr="009637AF">
        <w:rPr>
          <w:rFonts w:ascii="Times New Roman" w:hAnsi="Times New Roman" w:cs="Times New Roman"/>
          <w:sz w:val="26"/>
          <w:szCs w:val="26"/>
        </w:rPr>
        <w:t xml:space="preserve">Глава администрации </w:t>
      </w:r>
      <w:r w:rsidRPr="009637AF">
        <w:rPr>
          <w:rFonts w:ascii="Times New Roman" w:hAnsi="Times New Roman" w:cs="Times New Roman"/>
          <w:sz w:val="26"/>
          <w:szCs w:val="26"/>
        </w:rPr>
        <w:tab/>
      </w:r>
    </w:p>
    <w:p w:rsidR="0028251A" w:rsidRPr="009637AF" w:rsidRDefault="0028251A" w:rsidP="0028251A">
      <w:pPr>
        <w:spacing w:after="0" w:line="240" w:lineRule="auto"/>
        <w:ind w:left="426"/>
        <w:jc w:val="both"/>
        <w:rPr>
          <w:rFonts w:ascii="Times New Roman" w:hAnsi="Times New Roman" w:cs="Times New Roman"/>
          <w:sz w:val="26"/>
          <w:szCs w:val="26"/>
        </w:rPr>
      </w:pPr>
      <w:r w:rsidRPr="009637AF">
        <w:rPr>
          <w:rFonts w:ascii="Times New Roman" w:hAnsi="Times New Roman" w:cs="Times New Roman"/>
          <w:sz w:val="26"/>
          <w:szCs w:val="26"/>
        </w:rPr>
        <w:t>МО «Котельское сельское поселение»</w:t>
      </w:r>
      <w:r w:rsidRPr="009637AF">
        <w:rPr>
          <w:rFonts w:ascii="Times New Roman" w:hAnsi="Times New Roman" w:cs="Times New Roman"/>
          <w:sz w:val="26"/>
          <w:szCs w:val="26"/>
        </w:rPr>
        <w:tab/>
      </w:r>
      <w:r w:rsidRPr="009637AF">
        <w:rPr>
          <w:rFonts w:ascii="Times New Roman" w:hAnsi="Times New Roman" w:cs="Times New Roman"/>
          <w:sz w:val="26"/>
          <w:szCs w:val="26"/>
        </w:rPr>
        <w:tab/>
      </w:r>
      <w:r w:rsidRPr="009637AF">
        <w:rPr>
          <w:rFonts w:ascii="Times New Roman" w:hAnsi="Times New Roman" w:cs="Times New Roman"/>
          <w:sz w:val="26"/>
          <w:szCs w:val="26"/>
        </w:rPr>
        <w:tab/>
      </w:r>
      <w:r w:rsidRPr="009637AF">
        <w:rPr>
          <w:rFonts w:ascii="Times New Roman" w:hAnsi="Times New Roman" w:cs="Times New Roman"/>
          <w:sz w:val="26"/>
          <w:szCs w:val="26"/>
        </w:rPr>
        <w:tab/>
        <w:t>Ю.И. Кучерявенко</w:t>
      </w:r>
    </w:p>
    <w:p w:rsidR="0028251A" w:rsidRPr="009637AF" w:rsidRDefault="0028251A" w:rsidP="0028251A">
      <w:pPr>
        <w:spacing w:after="0" w:line="240" w:lineRule="auto"/>
        <w:ind w:left="426"/>
        <w:jc w:val="both"/>
        <w:rPr>
          <w:rFonts w:ascii="Times New Roman" w:hAnsi="Times New Roman" w:cs="Times New Roman"/>
          <w:sz w:val="26"/>
          <w:szCs w:val="26"/>
        </w:rPr>
      </w:pPr>
    </w:p>
    <w:p w:rsidR="0028251A" w:rsidRDefault="0028251A" w:rsidP="0028251A">
      <w:pPr>
        <w:spacing w:after="0" w:line="240" w:lineRule="auto"/>
        <w:ind w:left="426"/>
        <w:jc w:val="both"/>
        <w:rPr>
          <w:rFonts w:ascii="Times New Roman" w:hAnsi="Times New Roman" w:cs="Times New Roman"/>
          <w:sz w:val="26"/>
          <w:szCs w:val="26"/>
        </w:rPr>
      </w:pPr>
    </w:p>
    <w:p w:rsidR="0028251A" w:rsidRDefault="0028251A" w:rsidP="0028251A">
      <w:pPr>
        <w:spacing w:after="0" w:line="240" w:lineRule="auto"/>
        <w:ind w:left="426"/>
        <w:jc w:val="both"/>
        <w:rPr>
          <w:rFonts w:ascii="Times New Roman" w:hAnsi="Times New Roman" w:cs="Times New Roman"/>
          <w:sz w:val="26"/>
          <w:szCs w:val="26"/>
        </w:rPr>
      </w:pPr>
    </w:p>
    <w:p w:rsidR="0028251A" w:rsidRDefault="0028251A" w:rsidP="0028251A">
      <w:pPr>
        <w:spacing w:after="0" w:line="240" w:lineRule="auto"/>
        <w:ind w:left="426"/>
        <w:jc w:val="both"/>
        <w:rPr>
          <w:rFonts w:ascii="Times New Roman" w:hAnsi="Times New Roman" w:cs="Times New Roman"/>
          <w:sz w:val="26"/>
          <w:szCs w:val="26"/>
        </w:rPr>
      </w:pPr>
    </w:p>
    <w:p w:rsidR="0028251A" w:rsidRDefault="0028251A" w:rsidP="0028251A">
      <w:pPr>
        <w:spacing w:after="0" w:line="240" w:lineRule="auto"/>
        <w:ind w:left="426"/>
        <w:jc w:val="both"/>
        <w:rPr>
          <w:rFonts w:ascii="Times New Roman" w:hAnsi="Times New Roman" w:cs="Times New Roman"/>
          <w:sz w:val="26"/>
          <w:szCs w:val="26"/>
        </w:rPr>
      </w:pPr>
    </w:p>
    <w:p w:rsidR="0028251A" w:rsidRDefault="0028251A" w:rsidP="0028251A">
      <w:pPr>
        <w:spacing w:after="0" w:line="240" w:lineRule="auto"/>
        <w:ind w:left="426"/>
        <w:jc w:val="both"/>
        <w:rPr>
          <w:rFonts w:ascii="Times New Roman" w:hAnsi="Times New Roman" w:cs="Times New Roman"/>
          <w:sz w:val="26"/>
          <w:szCs w:val="26"/>
        </w:rPr>
      </w:pPr>
    </w:p>
    <w:p w:rsidR="0028251A" w:rsidRDefault="0028251A" w:rsidP="0028251A">
      <w:pPr>
        <w:spacing w:after="0" w:line="240" w:lineRule="auto"/>
        <w:ind w:left="426"/>
        <w:jc w:val="both"/>
        <w:rPr>
          <w:rFonts w:ascii="Times New Roman" w:hAnsi="Times New Roman" w:cs="Times New Roman"/>
          <w:sz w:val="26"/>
          <w:szCs w:val="26"/>
        </w:rPr>
      </w:pPr>
    </w:p>
    <w:p w:rsidR="0028251A" w:rsidRDefault="0028251A" w:rsidP="0028251A">
      <w:pPr>
        <w:spacing w:after="0" w:line="240" w:lineRule="auto"/>
        <w:ind w:left="426"/>
        <w:jc w:val="both"/>
        <w:rPr>
          <w:rFonts w:ascii="Times New Roman" w:hAnsi="Times New Roman" w:cs="Times New Roman"/>
          <w:sz w:val="26"/>
          <w:szCs w:val="26"/>
        </w:rPr>
      </w:pPr>
    </w:p>
    <w:p w:rsidR="0028251A" w:rsidRDefault="0028251A" w:rsidP="0028251A">
      <w:pPr>
        <w:spacing w:after="0" w:line="240" w:lineRule="auto"/>
        <w:ind w:left="426"/>
        <w:jc w:val="both"/>
        <w:rPr>
          <w:rFonts w:ascii="Times New Roman" w:hAnsi="Times New Roman" w:cs="Times New Roman"/>
          <w:sz w:val="26"/>
          <w:szCs w:val="26"/>
        </w:rPr>
      </w:pPr>
    </w:p>
    <w:p w:rsidR="0028251A" w:rsidRDefault="0028251A" w:rsidP="0028251A">
      <w:pPr>
        <w:spacing w:after="0" w:line="240" w:lineRule="auto"/>
        <w:ind w:left="426"/>
        <w:jc w:val="both"/>
        <w:rPr>
          <w:rFonts w:ascii="Times New Roman" w:hAnsi="Times New Roman" w:cs="Times New Roman"/>
          <w:sz w:val="26"/>
          <w:szCs w:val="26"/>
        </w:rPr>
      </w:pPr>
    </w:p>
    <w:p w:rsidR="008B4FB2" w:rsidRDefault="008B4FB2" w:rsidP="0028251A">
      <w:pPr>
        <w:spacing w:after="0" w:line="240" w:lineRule="auto"/>
        <w:ind w:left="426"/>
        <w:jc w:val="both"/>
        <w:rPr>
          <w:rFonts w:ascii="Times New Roman" w:hAnsi="Times New Roman" w:cs="Times New Roman"/>
          <w:sz w:val="26"/>
          <w:szCs w:val="26"/>
        </w:rPr>
      </w:pPr>
    </w:p>
    <w:p w:rsidR="008B4FB2" w:rsidRDefault="008B4FB2" w:rsidP="0028251A">
      <w:pPr>
        <w:spacing w:after="0" w:line="240" w:lineRule="auto"/>
        <w:ind w:left="426"/>
        <w:jc w:val="both"/>
        <w:rPr>
          <w:rFonts w:ascii="Times New Roman" w:hAnsi="Times New Roman" w:cs="Times New Roman"/>
          <w:sz w:val="26"/>
          <w:szCs w:val="26"/>
        </w:rPr>
      </w:pPr>
    </w:p>
    <w:p w:rsidR="008B4FB2" w:rsidRDefault="008B4FB2" w:rsidP="0028251A">
      <w:pPr>
        <w:spacing w:after="0" w:line="240" w:lineRule="auto"/>
        <w:ind w:left="426"/>
        <w:jc w:val="both"/>
        <w:rPr>
          <w:rFonts w:ascii="Times New Roman" w:hAnsi="Times New Roman" w:cs="Times New Roman"/>
          <w:sz w:val="26"/>
          <w:szCs w:val="26"/>
        </w:rPr>
      </w:pPr>
    </w:p>
    <w:p w:rsidR="008B4FB2" w:rsidRDefault="008B4FB2" w:rsidP="0028251A">
      <w:pPr>
        <w:spacing w:after="0" w:line="240" w:lineRule="auto"/>
        <w:ind w:left="426"/>
        <w:jc w:val="both"/>
        <w:rPr>
          <w:rFonts w:ascii="Times New Roman" w:hAnsi="Times New Roman" w:cs="Times New Roman"/>
          <w:sz w:val="26"/>
          <w:szCs w:val="26"/>
        </w:rPr>
      </w:pPr>
    </w:p>
    <w:p w:rsidR="008B4FB2" w:rsidRDefault="008B4FB2" w:rsidP="0028251A">
      <w:pPr>
        <w:spacing w:after="0" w:line="240" w:lineRule="auto"/>
        <w:ind w:left="426"/>
        <w:jc w:val="both"/>
        <w:rPr>
          <w:rFonts w:ascii="Times New Roman" w:hAnsi="Times New Roman" w:cs="Times New Roman"/>
          <w:sz w:val="26"/>
          <w:szCs w:val="26"/>
        </w:rPr>
      </w:pPr>
    </w:p>
    <w:p w:rsidR="008B4FB2" w:rsidRDefault="008B4FB2" w:rsidP="0028251A">
      <w:pPr>
        <w:spacing w:after="0" w:line="240" w:lineRule="auto"/>
        <w:ind w:left="426"/>
        <w:jc w:val="both"/>
        <w:rPr>
          <w:rFonts w:ascii="Times New Roman" w:hAnsi="Times New Roman" w:cs="Times New Roman"/>
          <w:sz w:val="26"/>
          <w:szCs w:val="26"/>
        </w:rPr>
      </w:pPr>
    </w:p>
    <w:p w:rsidR="008B4FB2" w:rsidRDefault="008B4FB2" w:rsidP="0028251A">
      <w:pPr>
        <w:spacing w:after="0" w:line="240" w:lineRule="auto"/>
        <w:ind w:left="426"/>
        <w:jc w:val="both"/>
        <w:rPr>
          <w:rFonts w:ascii="Times New Roman" w:hAnsi="Times New Roman" w:cs="Times New Roman"/>
          <w:sz w:val="26"/>
          <w:szCs w:val="26"/>
        </w:rPr>
      </w:pPr>
    </w:p>
    <w:p w:rsidR="008B4FB2" w:rsidRDefault="008B4FB2" w:rsidP="0028251A">
      <w:pPr>
        <w:spacing w:after="0" w:line="240" w:lineRule="auto"/>
        <w:ind w:left="426"/>
        <w:jc w:val="both"/>
        <w:rPr>
          <w:rFonts w:ascii="Times New Roman" w:hAnsi="Times New Roman" w:cs="Times New Roman"/>
          <w:sz w:val="26"/>
          <w:szCs w:val="26"/>
        </w:rPr>
      </w:pPr>
    </w:p>
    <w:p w:rsidR="0028251A" w:rsidRPr="009637AF" w:rsidRDefault="0028251A" w:rsidP="0028251A">
      <w:pPr>
        <w:spacing w:after="0" w:line="240" w:lineRule="auto"/>
        <w:ind w:left="426"/>
        <w:jc w:val="both"/>
        <w:rPr>
          <w:rFonts w:ascii="Times New Roman" w:hAnsi="Times New Roman" w:cs="Times New Roman"/>
          <w:sz w:val="26"/>
          <w:szCs w:val="26"/>
        </w:rPr>
      </w:pPr>
    </w:p>
    <w:p w:rsidR="0028251A" w:rsidRPr="00D661CD" w:rsidRDefault="0028251A" w:rsidP="0028251A">
      <w:pPr>
        <w:spacing w:after="0" w:line="240" w:lineRule="auto"/>
        <w:ind w:left="426"/>
        <w:jc w:val="both"/>
        <w:rPr>
          <w:rFonts w:ascii="Times New Roman" w:hAnsi="Times New Roman" w:cs="Times New Roman"/>
        </w:rPr>
      </w:pPr>
      <w:r w:rsidRPr="00D661CD">
        <w:rPr>
          <w:rFonts w:ascii="Times New Roman" w:hAnsi="Times New Roman" w:cs="Times New Roman"/>
        </w:rPr>
        <w:t>Шарова Е.М. 63245</w:t>
      </w:r>
    </w:p>
    <w:p w:rsidR="0028251A" w:rsidRPr="00D661CD" w:rsidRDefault="0028251A" w:rsidP="0028251A">
      <w:pPr>
        <w:spacing w:after="0" w:line="240" w:lineRule="auto"/>
        <w:jc w:val="both"/>
        <w:rPr>
          <w:rFonts w:ascii="Times New Roman" w:eastAsia="Times New Roman" w:hAnsi="Times New Roman" w:cs="Times New Roman"/>
          <w:color w:val="333333"/>
          <w:lang w:eastAsia="ar-SA"/>
        </w:rPr>
      </w:pPr>
      <w:r>
        <w:rPr>
          <w:rFonts w:ascii="Times New Roman" w:hAnsi="Times New Roman" w:cs="Times New Roman"/>
        </w:rPr>
        <w:t xml:space="preserve">  3 </w:t>
      </w:r>
      <w:r w:rsidRPr="00D661CD">
        <w:rPr>
          <w:rFonts w:ascii="Times New Roman" w:hAnsi="Times New Roman" w:cs="Times New Roman"/>
        </w:rPr>
        <w:t>экз. 18.01.2016 г.</w:t>
      </w:r>
    </w:p>
    <w:p w:rsidR="00A210B0" w:rsidRDefault="00A210B0" w:rsidP="00A210B0">
      <w:pPr>
        <w:spacing w:after="0" w:line="240" w:lineRule="auto"/>
        <w:jc w:val="right"/>
        <w:rPr>
          <w:rFonts w:ascii="Times New Roman" w:eastAsia="Times New Roman" w:hAnsi="Times New Roman" w:cs="Times New Roman"/>
          <w:sz w:val="26"/>
          <w:szCs w:val="26"/>
          <w:lang w:eastAsia="ru-RU"/>
        </w:rPr>
      </w:pPr>
    </w:p>
    <w:p w:rsidR="00A210B0" w:rsidRDefault="00A210B0" w:rsidP="00A210B0">
      <w:pPr>
        <w:spacing w:after="0" w:line="240" w:lineRule="auto"/>
        <w:jc w:val="right"/>
        <w:rPr>
          <w:rFonts w:ascii="Times New Roman" w:eastAsia="Times New Roman" w:hAnsi="Times New Roman" w:cs="Times New Roman"/>
          <w:sz w:val="26"/>
          <w:szCs w:val="26"/>
          <w:lang w:eastAsia="ru-RU"/>
        </w:rPr>
      </w:pPr>
    </w:p>
    <w:p w:rsidR="00A210B0" w:rsidRDefault="00A210B0" w:rsidP="00A210B0">
      <w:pPr>
        <w:spacing w:after="0" w:line="240" w:lineRule="auto"/>
        <w:jc w:val="right"/>
        <w:rPr>
          <w:rFonts w:ascii="Times New Roman" w:eastAsia="Times New Roman" w:hAnsi="Times New Roman" w:cs="Times New Roman"/>
          <w:sz w:val="26"/>
          <w:szCs w:val="26"/>
          <w:lang w:eastAsia="ru-RU"/>
        </w:rPr>
      </w:pPr>
    </w:p>
    <w:p w:rsidR="00A210B0" w:rsidRDefault="00A210B0" w:rsidP="00A210B0">
      <w:pPr>
        <w:spacing w:after="0" w:line="240" w:lineRule="auto"/>
        <w:jc w:val="right"/>
        <w:rPr>
          <w:rFonts w:ascii="Times New Roman" w:eastAsia="Times New Roman" w:hAnsi="Times New Roman" w:cs="Times New Roman"/>
          <w:sz w:val="26"/>
          <w:szCs w:val="26"/>
          <w:lang w:eastAsia="ru-RU"/>
        </w:rPr>
      </w:pPr>
    </w:p>
    <w:p w:rsidR="00A210B0" w:rsidRDefault="00A210B0" w:rsidP="00A210B0">
      <w:pPr>
        <w:spacing w:after="0" w:line="240" w:lineRule="auto"/>
        <w:jc w:val="right"/>
        <w:rPr>
          <w:rFonts w:ascii="Times New Roman" w:eastAsia="Times New Roman" w:hAnsi="Times New Roman" w:cs="Times New Roman"/>
          <w:sz w:val="26"/>
          <w:szCs w:val="26"/>
          <w:lang w:eastAsia="ru-RU"/>
        </w:rPr>
      </w:pPr>
    </w:p>
    <w:p w:rsidR="00A210B0" w:rsidRDefault="00A210B0" w:rsidP="00A210B0">
      <w:pPr>
        <w:spacing w:after="0" w:line="240" w:lineRule="auto"/>
        <w:jc w:val="right"/>
        <w:rPr>
          <w:rFonts w:ascii="Times New Roman" w:eastAsia="Times New Roman" w:hAnsi="Times New Roman" w:cs="Times New Roman"/>
          <w:sz w:val="26"/>
          <w:szCs w:val="26"/>
          <w:lang w:eastAsia="ru-RU"/>
        </w:rPr>
      </w:pPr>
    </w:p>
    <w:p w:rsidR="00A210B0" w:rsidRDefault="00A210B0" w:rsidP="00A210B0">
      <w:pPr>
        <w:spacing w:after="0" w:line="240" w:lineRule="auto"/>
        <w:jc w:val="right"/>
        <w:rPr>
          <w:rFonts w:ascii="Times New Roman" w:eastAsia="Times New Roman" w:hAnsi="Times New Roman" w:cs="Times New Roman"/>
          <w:sz w:val="26"/>
          <w:szCs w:val="26"/>
          <w:lang w:eastAsia="ru-RU"/>
        </w:rPr>
      </w:pPr>
    </w:p>
    <w:p w:rsidR="0028251A" w:rsidRDefault="0028251A" w:rsidP="00A210B0">
      <w:pPr>
        <w:spacing w:after="0" w:line="240" w:lineRule="auto"/>
        <w:jc w:val="right"/>
        <w:rPr>
          <w:rFonts w:ascii="Times New Roman" w:eastAsia="Times New Roman" w:hAnsi="Times New Roman" w:cs="Times New Roman"/>
          <w:sz w:val="26"/>
          <w:szCs w:val="26"/>
          <w:lang w:eastAsia="ru-RU"/>
        </w:rPr>
      </w:pPr>
    </w:p>
    <w:p w:rsidR="0028251A" w:rsidRDefault="0028251A" w:rsidP="00A210B0">
      <w:pPr>
        <w:spacing w:after="0" w:line="240" w:lineRule="auto"/>
        <w:jc w:val="right"/>
        <w:rPr>
          <w:rFonts w:ascii="Times New Roman" w:eastAsia="Times New Roman" w:hAnsi="Times New Roman" w:cs="Times New Roman"/>
          <w:sz w:val="26"/>
          <w:szCs w:val="26"/>
          <w:lang w:eastAsia="ru-RU"/>
        </w:rPr>
      </w:pPr>
    </w:p>
    <w:sectPr w:rsidR="0028251A" w:rsidSect="00740792">
      <w:pgSz w:w="11905" w:h="16837"/>
      <w:pgMar w:top="567" w:right="567" w:bottom="567"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223D6"/>
    <w:multiLevelType w:val="hybridMultilevel"/>
    <w:tmpl w:val="0B065C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E04515"/>
    <w:multiLevelType w:val="hybridMultilevel"/>
    <w:tmpl w:val="21D652EE"/>
    <w:lvl w:ilvl="0" w:tplc="8AF681E2">
      <w:start w:val="1"/>
      <w:numFmt w:val="decimal"/>
      <w:lvlText w:val="%1."/>
      <w:lvlJc w:val="left"/>
      <w:pPr>
        <w:ind w:left="3196" w:hanging="360"/>
      </w:pPr>
      <w:rPr>
        <w:rFonts w:hint="default"/>
        <w:b/>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
    <w:nsid w:val="2139357F"/>
    <w:multiLevelType w:val="hybridMultilevel"/>
    <w:tmpl w:val="E8907EE6"/>
    <w:lvl w:ilvl="0" w:tplc="6FA20310">
      <w:start w:val="1"/>
      <w:numFmt w:val="decimal"/>
      <w:lvlText w:val="%1."/>
      <w:lvlJc w:val="left"/>
      <w:pPr>
        <w:ind w:left="11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840250"/>
    <w:multiLevelType w:val="hybridMultilevel"/>
    <w:tmpl w:val="EFA4F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B70273"/>
    <w:multiLevelType w:val="multilevel"/>
    <w:tmpl w:val="AEDEFD78"/>
    <w:lvl w:ilvl="0">
      <w:start w:val="1"/>
      <w:numFmt w:val="decimal"/>
      <w:lvlText w:val="%1."/>
      <w:lvlJc w:val="left"/>
      <w:pPr>
        <w:ind w:left="786" w:hanging="360"/>
      </w:pPr>
      <w:rPr>
        <w:rFonts w:hint="default"/>
      </w:rPr>
    </w:lvl>
    <w:lvl w:ilvl="1">
      <w:start w:val="2"/>
      <w:numFmt w:val="decimal"/>
      <w:isLgl/>
      <w:lvlText w:val="%1.%2"/>
      <w:lvlJc w:val="left"/>
      <w:pPr>
        <w:ind w:left="870" w:hanging="444"/>
      </w:pPr>
      <w:rPr>
        <w:rFonts w:ascii="Times New Roman" w:eastAsia="Times New Roman" w:hAnsi="Times New Roman" w:cs="Times New Roman" w:hint="default"/>
        <w:sz w:val="24"/>
      </w:rPr>
    </w:lvl>
    <w:lvl w:ilvl="2">
      <w:start w:val="1"/>
      <w:numFmt w:val="decimal"/>
      <w:isLgl/>
      <w:lvlText w:val="%1.%2.%3"/>
      <w:lvlJc w:val="left"/>
      <w:pPr>
        <w:ind w:left="1146" w:hanging="720"/>
      </w:pPr>
      <w:rPr>
        <w:rFonts w:ascii="Times New Roman" w:eastAsia="Times New Roman" w:hAnsi="Times New Roman" w:cs="Times New Roman" w:hint="default"/>
        <w:sz w:val="24"/>
      </w:rPr>
    </w:lvl>
    <w:lvl w:ilvl="3">
      <w:start w:val="1"/>
      <w:numFmt w:val="decimal"/>
      <w:isLgl/>
      <w:lvlText w:val="%1.%2.%3.%4"/>
      <w:lvlJc w:val="left"/>
      <w:pPr>
        <w:ind w:left="1146" w:hanging="720"/>
      </w:pPr>
      <w:rPr>
        <w:rFonts w:ascii="Times New Roman" w:eastAsia="Times New Roman" w:hAnsi="Times New Roman" w:cs="Times New Roman" w:hint="default"/>
        <w:sz w:val="24"/>
      </w:rPr>
    </w:lvl>
    <w:lvl w:ilvl="4">
      <w:start w:val="1"/>
      <w:numFmt w:val="decimal"/>
      <w:isLgl/>
      <w:lvlText w:val="%1.%2.%3.%4.%5"/>
      <w:lvlJc w:val="left"/>
      <w:pPr>
        <w:ind w:left="1506" w:hanging="1080"/>
      </w:pPr>
      <w:rPr>
        <w:rFonts w:ascii="Times New Roman" w:eastAsia="Times New Roman" w:hAnsi="Times New Roman" w:cs="Times New Roman" w:hint="default"/>
        <w:sz w:val="24"/>
      </w:rPr>
    </w:lvl>
    <w:lvl w:ilvl="5">
      <w:start w:val="1"/>
      <w:numFmt w:val="decimal"/>
      <w:isLgl/>
      <w:lvlText w:val="%1.%2.%3.%4.%5.%6"/>
      <w:lvlJc w:val="left"/>
      <w:pPr>
        <w:ind w:left="1506" w:hanging="1080"/>
      </w:pPr>
      <w:rPr>
        <w:rFonts w:ascii="Times New Roman" w:eastAsia="Times New Roman" w:hAnsi="Times New Roman" w:cs="Times New Roman" w:hint="default"/>
        <w:sz w:val="24"/>
      </w:rPr>
    </w:lvl>
    <w:lvl w:ilvl="6">
      <w:start w:val="1"/>
      <w:numFmt w:val="decimal"/>
      <w:isLgl/>
      <w:lvlText w:val="%1.%2.%3.%4.%5.%6.%7"/>
      <w:lvlJc w:val="left"/>
      <w:pPr>
        <w:ind w:left="1866" w:hanging="1440"/>
      </w:pPr>
      <w:rPr>
        <w:rFonts w:ascii="Times New Roman" w:eastAsia="Times New Roman" w:hAnsi="Times New Roman" w:cs="Times New Roman" w:hint="default"/>
        <w:sz w:val="24"/>
      </w:rPr>
    </w:lvl>
    <w:lvl w:ilvl="7">
      <w:start w:val="1"/>
      <w:numFmt w:val="decimal"/>
      <w:isLgl/>
      <w:lvlText w:val="%1.%2.%3.%4.%5.%6.%7.%8"/>
      <w:lvlJc w:val="left"/>
      <w:pPr>
        <w:ind w:left="1866" w:hanging="1440"/>
      </w:pPr>
      <w:rPr>
        <w:rFonts w:ascii="Times New Roman" w:eastAsia="Times New Roman" w:hAnsi="Times New Roman" w:cs="Times New Roman" w:hint="default"/>
        <w:sz w:val="24"/>
      </w:rPr>
    </w:lvl>
    <w:lvl w:ilvl="8">
      <w:start w:val="1"/>
      <w:numFmt w:val="decimal"/>
      <w:isLgl/>
      <w:lvlText w:val="%1.%2.%3.%4.%5.%6.%7.%8.%9"/>
      <w:lvlJc w:val="left"/>
      <w:pPr>
        <w:ind w:left="2226" w:hanging="1800"/>
      </w:pPr>
      <w:rPr>
        <w:rFonts w:ascii="Times New Roman" w:eastAsia="Times New Roman" w:hAnsi="Times New Roman" w:cs="Times New Roman" w:hint="default"/>
        <w:sz w:val="24"/>
      </w:rPr>
    </w:lvl>
  </w:abstractNum>
  <w:abstractNum w:abstractNumId="5">
    <w:nsid w:val="2CD700AA"/>
    <w:multiLevelType w:val="hybridMultilevel"/>
    <w:tmpl w:val="26248180"/>
    <w:lvl w:ilvl="0" w:tplc="C8482A18">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FA80567"/>
    <w:multiLevelType w:val="hybridMultilevel"/>
    <w:tmpl w:val="EA86A61C"/>
    <w:lvl w:ilvl="0" w:tplc="D3DC4DB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B651B6"/>
    <w:multiLevelType w:val="hybridMultilevel"/>
    <w:tmpl w:val="11205F1A"/>
    <w:lvl w:ilvl="0" w:tplc="29B6A4F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nsid w:val="33517771"/>
    <w:multiLevelType w:val="hybridMultilevel"/>
    <w:tmpl w:val="0422E2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9162E4C"/>
    <w:multiLevelType w:val="hybridMultilevel"/>
    <w:tmpl w:val="E9C8355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E8D6724"/>
    <w:multiLevelType w:val="hybridMultilevel"/>
    <w:tmpl w:val="4D60D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D3E0F69"/>
    <w:multiLevelType w:val="hybridMultilevel"/>
    <w:tmpl w:val="006A37EA"/>
    <w:lvl w:ilvl="0" w:tplc="6FA2031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2">
    <w:nsid w:val="4FEC6856"/>
    <w:multiLevelType w:val="hybridMultilevel"/>
    <w:tmpl w:val="DC007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5D45B3"/>
    <w:multiLevelType w:val="hybridMultilevel"/>
    <w:tmpl w:val="46325A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58D367DE"/>
    <w:multiLevelType w:val="hybridMultilevel"/>
    <w:tmpl w:val="7A768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2F3784"/>
    <w:multiLevelType w:val="hybridMultilevel"/>
    <w:tmpl w:val="FCD86E32"/>
    <w:lvl w:ilvl="0" w:tplc="3150497E">
      <w:start w:val="1"/>
      <w:numFmt w:val="decimal"/>
      <w:lvlText w:val="%1."/>
      <w:lvlJc w:val="left"/>
      <w:pPr>
        <w:ind w:left="928" w:hanging="360"/>
      </w:pPr>
      <w:rPr>
        <w:rFonts w:hint="default"/>
      </w:rPr>
    </w:lvl>
    <w:lvl w:ilvl="1" w:tplc="04190019" w:tentative="1">
      <w:start w:val="1"/>
      <w:numFmt w:val="lowerLetter"/>
      <w:lvlText w:val="%2."/>
      <w:lvlJc w:val="left"/>
      <w:pPr>
        <w:ind w:left="1536" w:hanging="360"/>
      </w:pPr>
    </w:lvl>
    <w:lvl w:ilvl="2" w:tplc="0419001B" w:tentative="1">
      <w:start w:val="1"/>
      <w:numFmt w:val="lowerRoman"/>
      <w:lvlText w:val="%3."/>
      <w:lvlJc w:val="right"/>
      <w:pPr>
        <w:ind w:left="2256" w:hanging="180"/>
      </w:pPr>
    </w:lvl>
    <w:lvl w:ilvl="3" w:tplc="0419000F" w:tentative="1">
      <w:start w:val="1"/>
      <w:numFmt w:val="decimal"/>
      <w:lvlText w:val="%4."/>
      <w:lvlJc w:val="left"/>
      <w:pPr>
        <w:ind w:left="2976" w:hanging="360"/>
      </w:pPr>
    </w:lvl>
    <w:lvl w:ilvl="4" w:tplc="04190019" w:tentative="1">
      <w:start w:val="1"/>
      <w:numFmt w:val="lowerLetter"/>
      <w:lvlText w:val="%5."/>
      <w:lvlJc w:val="left"/>
      <w:pPr>
        <w:ind w:left="3696" w:hanging="360"/>
      </w:pPr>
    </w:lvl>
    <w:lvl w:ilvl="5" w:tplc="0419001B" w:tentative="1">
      <w:start w:val="1"/>
      <w:numFmt w:val="lowerRoman"/>
      <w:lvlText w:val="%6."/>
      <w:lvlJc w:val="right"/>
      <w:pPr>
        <w:ind w:left="4416" w:hanging="180"/>
      </w:pPr>
    </w:lvl>
    <w:lvl w:ilvl="6" w:tplc="0419000F" w:tentative="1">
      <w:start w:val="1"/>
      <w:numFmt w:val="decimal"/>
      <w:lvlText w:val="%7."/>
      <w:lvlJc w:val="left"/>
      <w:pPr>
        <w:ind w:left="5136" w:hanging="360"/>
      </w:pPr>
    </w:lvl>
    <w:lvl w:ilvl="7" w:tplc="04190019" w:tentative="1">
      <w:start w:val="1"/>
      <w:numFmt w:val="lowerLetter"/>
      <w:lvlText w:val="%8."/>
      <w:lvlJc w:val="left"/>
      <w:pPr>
        <w:ind w:left="5856" w:hanging="360"/>
      </w:pPr>
    </w:lvl>
    <w:lvl w:ilvl="8" w:tplc="0419001B" w:tentative="1">
      <w:start w:val="1"/>
      <w:numFmt w:val="lowerRoman"/>
      <w:lvlText w:val="%9."/>
      <w:lvlJc w:val="right"/>
      <w:pPr>
        <w:ind w:left="6576" w:hanging="180"/>
      </w:pPr>
    </w:lvl>
  </w:abstractNum>
  <w:abstractNum w:abstractNumId="16">
    <w:nsid w:val="635F722E"/>
    <w:multiLevelType w:val="hybridMultilevel"/>
    <w:tmpl w:val="FCD86E32"/>
    <w:lvl w:ilvl="0" w:tplc="3150497E">
      <w:start w:val="1"/>
      <w:numFmt w:val="decimal"/>
      <w:lvlText w:val="%1."/>
      <w:lvlJc w:val="left"/>
      <w:pPr>
        <w:ind w:left="928" w:hanging="360"/>
      </w:pPr>
      <w:rPr>
        <w:rFonts w:hint="default"/>
      </w:rPr>
    </w:lvl>
    <w:lvl w:ilvl="1" w:tplc="04190019" w:tentative="1">
      <w:start w:val="1"/>
      <w:numFmt w:val="lowerLetter"/>
      <w:lvlText w:val="%2."/>
      <w:lvlJc w:val="left"/>
      <w:pPr>
        <w:ind w:left="1536" w:hanging="360"/>
      </w:pPr>
    </w:lvl>
    <w:lvl w:ilvl="2" w:tplc="0419001B" w:tentative="1">
      <w:start w:val="1"/>
      <w:numFmt w:val="lowerRoman"/>
      <w:lvlText w:val="%3."/>
      <w:lvlJc w:val="right"/>
      <w:pPr>
        <w:ind w:left="2256" w:hanging="180"/>
      </w:pPr>
    </w:lvl>
    <w:lvl w:ilvl="3" w:tplc="0419000F" w:tentative="1">
      <w:start w:val="1"/>
      <w:numFmt w:val="decimal"/>
      <w:lvlText w:val="%4."/>
      <w:lvlJc w:val="left"/>
      <w:pPr>
        <w:ind w:left="2976" w:hanging="360"/>
      </w:pPr>
    </w:lvl>
    <w:lvl w:ilvl="4" w:tplc="04190019" w:tentative="1">
      <w:start w:val="1"/>
      <w:numFmt w:val="lowerLetter"/>
      <w:lvlText w:val="%5."/>
      <w:lvlJc w:val="left"/>
      <w:pPr>
        <w:ind w:left="3696" w:hanging="360"/>
      </w:pPr>
    </w:lvl>
    <w:lvl w:ilvl="5" w:tplc="0419001B" w:tentative="1">
      <w:start w:val="1"/>
      <w:numFmt w:val="lowerRoman"/>
      <w:lvlText w:val="%6."/>
      <w:lvlJc w:val="right"/>
      <w:pPr>
        <w:ind w:left="4416" w:hanging="180"/>
      </w:pPr>
    </w:lvl>
    <w:lvl w:ilvl="6" w:tplc="0419000F" w:tentative="1">
      <w:start w:val="1"/>
      <w:numFmt w:val="decimal"/>
      <w:lvlText w:val="%7."/>
      <w:lvlJc w:val="left"/>
      <w:pPr>
        <w:ind w:left="5136" w:hanging="360"/>
      </w:pPr>
    </w:lvl>
    <w:lvl w:ilvl="7" w:tplc="04190019" w:tentative="1">
      <w:start w:val="1"/>
      <w:numFmt w:val="lowerLetter"/>
      <w:lvlText w:val="%8."/>
      <w:lvlJc w:val="left"/>
      <w:pPr>
        <w:ind w:left="5856" w:hanging="360"/>
      </w:pPr>
    </w:lvl>
    <w:lvl w:ilvl="8" w:tplc="0419001B" w:tentative="1">
      <w:start w:val="1"/>
      <w:numFmt w:val="lowerRoman"/>
      <w:lvlText w:val="%9."/>
      <w:lvlJc w:val="right"/>
      <w:pPr>
        <w:ind w:left="6576" w:hanging="180"/>
      </w:pPr>
    </w:lvl>
  </w:abstractNum>
  <w:abstractNum w:abstractNumId="17">
    <w:nsid w:val="657C0A49"/>
    <w:multiLevelType w:val="hybridMultilevel"/>
    <w:tmpl w:val="FCE48312"/>
    <w:lvl w:ilvl="0" w:tplc="4830DC8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nsid w:val="689D19AB"/>
    <w:multiLevelType w:val="hybridMultilevel"/>
    <w:tmpl w:val="FCD86E32"/>
    <w:lvl w:ilvl="0" w:tplc="3150497E">
      <w:start w:val="1"/>
      <w:numFmt w:val="decimal"/>
      <w:lvlText w:val="%1."/>
      <w:lvlJc w:val="left"/>
      <w:pPr>
        <w:ind w:left="928" w:hanging="360"/>
      </w:pPr>
      <w:rPr>
        <w:rFonts w:hint="default"/>
      </w:rPr>
    </w:lvl>
    <w:lvl w:ilvl="1" w:tplc="04190019" w:tentative="1">
      <w:start w:val="1"/>
      <w:numFmt w:val="lowerLetter"/>
      <w:lvlText w:val="%2."/>
      <w:lvlJc w:val="left"/>
      <w:pPr>
        <w:ind w:left="1536" w:hanging="360"/>
      </w:pPr>
    </w:lvl>
    <w:lvl w:ilvl="2" w:tplc="0419001B" w:tentative="1">
      <w:start w:val="1"/>
      <w:numFmt w:val="lowerRoman"/>
      <w:lvlText w:val="%3."/>
      <w:lvlJc w:val="right"/>
      <w:pPr>
        <w:ind w:left="2256" w:hanging="180"/>
      </w:pPr>
    </w:lvl>
    <w:lvl w:ilvl="3" w:tplc="0419000F" w:tentative="1">
      <w:start w:val="1"/>
      <w:numFmt w:val="decimal"/>
      <w:lvlText w:val="%4."/>
      <w:lvlJc w:val="left"/>
      <w:pPr>
        <w:ind w:left="2976" w:hanging="360"/>
      </w:pPr>
    </w:lvl>
    <w:lvl w:ilvl="4" w:tplc="04190019" w:tentative="1">
      <w:start w:val="1"/>
      <w:numFmt w:val="lowerLetter"/>
      <w:lvlText w:val="%5."/>
      <w:lvlJc w:val="left"/>
      <w:pPr>
        <w:ind w:left="3696" w:hanging="360"/>
      </w:pPr>
    </w:lvl>
    <w:lvl w:ilvl="5" w:tplc="0419001B" w:tentative="1">
      <w:start w:val="1"/>
      <w:numFmt w:val="lowerRoman"/>
      <w:lvlText w:val="%6."/>
      <w:lvlJc w:val="right"/>
      <w:pPr>
        <w:ind w:left="4416" w:hanging="180"/>
      </w:pPr>
    </w:lvl>
    <w:lvl w:ilvl="6" w:tplc="0419000F" w:tentative="1">
      <w:start w:val="1"/>
      <w:numFmt w:val="decimal"/>
      <w:lvlText w:val="%7."/>
      <w:lvlJc w:val="left"/>
      <w:pPr>
        <w:ind w:left="5136" w:hanging="360"/>
      </w:pPr>
    </w:lvl>
    <w:lvl w:ilvl="7" w:tplc="04190019" w:tentative="1">
      <w:start w:val="1"/>
      <w:numFmt w:val="lowerLetter"/>
      <w:lvlText w:val="%8."/>
      <w:lvlJc w:val="left"/>
      <w:pPr>
        <w:ind w:left="5856" w:hanging="360"/>
      </w:pPr>
    </w:lvl>
    <w:lvl w:ilvl="8" w:tplc="0419001B" w:tentative="1">
      <w:start w:val="1"/>
      <w:numFmt w:val="lowerRoman"/>
      <w:lvlText w:val="%9."/>
      <w:lvlJc w:val="right"/>
      <w:pPr>
        <w:ind w:left="6576" w:hanging="180"/>
      </w:pPr>
    </w:lvl>
  </w:abstractNum>
  <w:abstractNum w:abstractNumId="19">
    <w:nsid w:val="6ACE21CD"/>
    <w:multiLevelType w:val="hybridMultilevel"/>
    <w:tmpl w:val="EA543E2A"/>
    <w:lvl w:ilvl="0" w:tplc="6FA20310">
      <w:start w:val="1"/>
      <w:numFmt w:val="decimal"/>
      <w:lvlText w:val="%1."/>
      <w:lvlJc w:val="left"/>
      <w:pPr>
        <w:ind w:left="11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4906DC"/>
    <w:multiLevelType w:val="hybridMultilevel"/>
    <w:tmpl w:val="940896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321143"/>
    <w:multiLevelType w:val="multilevel"/>
    <w:tmpl w:val="C85E3EE4"/>
    <w:lvl w:ilvl="0">
      <w:start w:val="1"/>
      <w:numFmt w:val="decimal"/>
      <w:lvlText w:val="%1"/>
      <w:lvlJc w:val="left"/>
      <w:pPr>
        <w:ind w:left="456" w:hanging="456"/>
      </w:pPr>
      <w:rPr>
        <w:rFonts w:hint="default"/>
        <w:b w:val="0"/>
      </w:rPr>
    </w:lvl>
    <w:lvl w:ilvl="1">
      <w:start w:val="1"/>
      <w:numFmt w:val="decimal"/>
      <w:lvlText w:val="%1.%2"/>
      <w:lvlJc w:val="left"/>
      <w:pPr>
        <w:ind w:left="456" w:hanging="456"/>
      </w:pPr>
      <w:rPr>
        <w:rFonts w:hint="default"/>
        <w:b w:val="0"/>
      </w:rPr>
    </w:lvl>
    <w:lvl w:ilvl="2">
      <w:start w:val="1"/>
      <w:numFmt w:val="decimal"/>
      <w:lvlText w:val="%1.%2.%3"/>
      <w:lvlJc w:val="left"/>
      <w:pPr>
        <w:ind w:left="1296" w:hanging="720"/>
      </w:pPr>
      <w:rPr>
        <w:rFonts w:hint="default"/>
        <w:b w:val="0"/>
      </w:rPr>
    </w:lvl>
    <w:lvl w:ilvl="3">
      <w:start w:val="1"/>
      <w:numFmt w:val="decimal"/>
      <w:lvlText w:val="%1.%2.%3.%4"/>
      <w:lvlJc w:val="left"/>
      <w:pPr>
        <w:ind w:left="1584" w:hanging="720"/>
      </w:pPr>
      <w:rPr>
        <w:rFonts w:hint="default"/>
        <w:b w:val="0"/>
      </w:rPr>
    </w:lvl>
    <w:lvl w:ilvl="4">
      <w:start w:val="1"/>
      <w:numFmt w:val="decimal"/>
      <w:lvlText w:val="%1.%2.%3.%4.%5"/>
      <w:lvlJc w:val="left"/>
      <w:pPr>
        <w:ind w:left="2232" w:hanging="1080"/>
      </w:pPr>
      <w:rPr>
        <w:rFonts w:hint="default"/>
        <w:b w:val="0"/>
      </w:rPr>
    </w:lvl>
    <w:lvl w:ilvl="5">
      <w:start w:val="1"/>
      <w:numFmt w:val="decimal"/>
      <w:lvlText w:val="%1.%2.%3.%4.%5.%6"/>
      <w:lvlJc w:val="left"/>
      <w:pPr>
        <w:ind w:left="2880" w:hanging="1440"/>
      </w:pPr>
      <w:rPr>
        <w:rFonts w:hint="default"/>
        <w:b w:val="0"/>
      </w:rPr>
    </w:lvl>
    <w:lvl w:ilvl="6">
      <w:start w:val="1"/>
      <w:numFmt w:val="decimal"/>
      <w:lvlText w:val="%1.%2.%3.%4.%5.%6.%7"/>
      <w:lvlJc w:val="left"/>
      <w:pPr>
        <w:ind w:left="3168" w:hanging="1440"/>
      </w:pPr>
      <w:rPr>
        <w:rFonts w:hint="default"/>
        <w:b w:val="0"/>
      </w:rPr>
    </w:lvl>
    <w:lvl w:ilvl="7">
      <w:start w:val="1"/>
      <w:numFmt w:val="decimal"/>
      <w:lvlText w:val="%1.%2.%3.%4.%5.%6.%7.%8"/>
      <w:lvlJc w:val="left"/>
      <w:pPr>
        <w:ind w:left="3816" w:hanging="1800"/>
      </w:pPr>
      <w:rPr>
        <w:rFonts w:hint="default"/>
        <w:b w:val="0"/>
      </w:rPr>
    </w:lvl>
    <w:lvl w:ilvl="8">
      <w:start w:val="1"/>
      <w:numFmt w:val="decimal"/>
      <w:lvlText w:val="%1.%2.%3.%4.%5.%6.%7.%8.%9"/>
      <w:lvlJc w:val="left"/>
      <w:pPr>
        <w:ind w:left="4104" w:hanging="1800"/>
      </w:pPr>
      <w:rPr>
        <w:rFonts w:hint="default"/>
        <w:b w:val="0"/>
      </w:rPr>
    </w:lvl>
  </w:abstractNum>
  <w:abstractNum w:abstractNumId="22">
    <w:nsid w:val="7D6A2C7A"/>
    <w:multiLevelType w:val="hybridMultilevel"/>
    <w:tmpl w:val="C9F07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DC530A0"/>
    <w:multiLevelType w:val="hybridMultilevel"/>
    <w:tmpl w:val="14D21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CA66B1"/>
    <w:multiLevelType w:val="hybridMultilevel"/>
    <w:tmpl w:val="A860DA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5F40AD"/>
    <w:multiLevelType w:val="hybridMultilevel"/>
    <w:tmpl w:val="BA74A7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5"/>
  </w:num>
  <w:num w:numId="3">
    <w:abstractNumId w:val="11"/>
  </w:num>
  <w:num w:numId="4">
    <w:abstractNumId w:val="2"/>
  </w:num>
  <w:num w:numId="5">
    <w:abstractNumId w:val="19"/>
  </w:num>
  <w:num w:numId="6">
    <w:abstractNumId w:val="24"/>
  </w:num>
  <w:num w:numId="7">
    <w:abstractNumId w:val="6"/>
  </w:num>
  <w:num w:numId="8">
    <w:abstractNumId w:val="10"/>
  </w:num>
  <w:num w:numId="9">
    <w:abstractNumId w:val="9"/>
  </w:num>
  <w:num w:numId="10">
    <w:abstractNumId w:val="13"/>
  </w:num>
  <w:num w:numId="11">
    <w:abstractNumId w:val="12"/>
  </w:num>
  <w:num w:numId="12">
    <w:abstractNumId w:val="3"/>
  </w:num>
  <w:num w:numId="13">
    <w:abstractNumId w:val="17"/>
  </w:num>
  <w:num w:numId="14">
    <w:abstractNumId w:val="20"/>
  </w:num>
  <w:num w:numId="15">
    <w:abstractNumId w:val="1"/>
  </w:num>
  <w:num w:numId="16">
    <w:abstractNumId w:val="0"/>
  </w:num>
  <w:num w:numId="17">
    <w:abstractNumId w:val="7"/>
  </w:num>
  <w:num w:numId="18">
    <w:abstractNumId w:val="5"/>
  </w:num>
  <w:num w:numId="19">
    <w:abstractNumId w:val="4"/>
  </w:num>
  <w:num w:numId="20">
    <w:abstractNumId w:val="16"/>
  </w:num>
  <w:num w:numId="21">
    <w:abstractNumId w:val="15"/>
  </w:num>
  <w:num w:numId="22">
    <w:abstractNumId w:val="18"/>
  </w:num>
  <w:num w:numId="23">
    <w:abstractNumId w:val="21"/>
  </w:num>
  <w:num w:numId="24">
    <w:abstractNumId w:val="23"/>
  </w:num>
  <w:num w:numId="25">
    <w:abstractNumId w:val="22"/>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defaultTabStop w:val="708"/>
  <w:doNotHyphenateCaps/>
  <w:characterSpacingControl w:val="doNotCompress"/>
  <w:doNotValidateAgainstSchema/>
  <w:doNotDemarcateInvalidXml/>
  <w:compat/>
  <w:rsids>
    <w:rsidRoot w:val="001F7B53"/>
    <w:rsid w:val="0000511A"/>
    <w:rsid w:val="00035470"/>
    <w:rsid w:val="0004115D"/>
    <w:rsid w:val="00047BF3"/>
    <w:rsid w:val="00051C1A"/>
    <w:rsid w:val="00075B96"/>
    <w:rsid w:val="00085970"/>
    <w:rsid w:val="00092205"/>
    <w:rsid w:val="000B1369"/>
    <w:rsid w:val="000C0D07"/>
    <w:rsid w:val="000C16AC"/>
    <w:rsid w:val="000C39EC"/>
    <w:rsid w:val="000E0D83"/>
    <w:rsid w:val="0010555A"/>
    <w:rsid w:val="00105BED"/>
    <w:rsid w:val="00116CDF"/>
    <w:rsid w:val="0012538B"/>
    <w:rsid w:val="00130642"/>
    <w:rsid w:val="001308AE"/>
    <w:rsid w:val="00131F38"/>
    <w:rsid w:val="001603F4"/>
    <w:rsid w:val="001952CD"/>
    <w:rsid w:val="0019681B"/>
    <w:rsid w:val="001A56D4"/>
    <w:rsid w:val="001D3223"/>
    <w:rsid w:val="001D6788"/>
    <w:rsid w:val="001F7303"/>
    <w:rsid w:val="001F7B53"/>
    <w:rsid w:val="002030F9"/>
    <w:rsid w:val="00203CE6"/>
    <w:rsid w:val="00207580"/>
    <w:rsid w:val="0024268F"/>
    <w:rsid w:val="00250430"/>
    <w:rsid w:val="00275DC7"/>
    <w:rsid w:val="0028251A"/>
    <w:rsid w:val="0028522E"/>
    <w:rsid w:val="002A22EB"/>
    <w:rsid w:val="002D1BDC"/>
    <w:rsid w:val="002D5FEF"/>
    <w:rsid w:val="002E47AC"/>
    <w:rsid w:val="00327F63"/>
    <w:rsid w:val="003434A9"/>
    <w:rsid w:val="003467D7"/>
    <w:rsid w:val="00360894"/>
    <w:rsid w:val="00373B9C"/>
    <w:rsid w:val="00387AA2"/>
    <w:rsid w:val="00390D41"/>
    <w:rsid w:val="003A18F7"/>
    <w:rsid w:val="003B22F2"/>
    <w:rsid w:val="003C04C6"/>
    <w:rsid w:val="003C1EC0"/>
    <w:rsid w:val="003C618D"/>
    <w:rsid w:val="003E0283"/>
    <w:rsid w:val="003E7F58"/>
    <w:rsid w:val="003F0F0C"/>
    <w:rsid w:val="00410F39"/>
    <w:rsid w:val="00426827"/>
    <w:rsid w:val="00436AFF"/>
    <w:rsid w:val="00436CC1"/>
    <w:rsid w:val="0044412E"/>
    <w:rsid w:val="00476767"/>
    <w:rsid w:val="004B43FF"/>
    <w:rsid w:val="00513204"/>
    <w:rsid w:val="005361E4"/>
    <w:rsid w:val="00552C00"/>
    <w:rsid w:val="00590D92"/>
    <w:rsid w:val="005918FC"/>
    <w:rsid w:val="00594833"/>
    <w:rsid w:val="005D5C5C"/>
    <w:rsid w:val="005E67E5"/>
    <w:rsid w:val="005F7928"/>
    <w:rsid w:val="0060795F"/>
    <w:rsid w:val="00614CDB"/>
    <w:rsid w:val="00624DC8"/>
    <w:rsid w:val="00630119"/>
    <w:rsid w:val="00650211"/>
    <w:rsid w:val="00660257"/>
    <w:rsid w:val="00694916"/>
    <w:rsid w:val="00694C31"/>
    <w:rsid w:val="006A1E2A"/>
    <w:rsid w:val="006C233C"/>
    <w:rsid w:val="006C3F34"/>
    <w:rsid w:val="006C4825"/>
    <w:rsid w:val="006C5073"/>
    <w:rsid w:val="006D4679"/>
    <w:rsid w:val="006E4913"/>
    <w:rsid w:val="006F67AC"/>
    <w:rsid w:val="0071630A"/>
    <w:rsid w:val="00721003"/>
    <w:rsid w:val="00740792"/>
    <w:rsid w:val="007517C9"/>
    <w:rsid w:val="00754E64"/>
    <w:rsid w:val="007631FE"/>
    <w:rsid w:val="00777204"/>
    <w:rsid w:val="00777396"/>
    <w:rsid w:val="007862EB"/>
    <w:rsid w:val="00793833"/>
    <w:rsid w:val="007945EE"/>
    <w:rsid w:val="007A4E5E"/>
    <w:rsid w:val="007B3A10"/>
    <w:rsid w:val="00804FC7"/>
    <w:rsid w:val="00831000"/>
    <w:rsid w:val="0083361D"/>
    <w:rsid w:val="008640AF"/>
    <w:rsid w:val="00876096"/>
    <w:rsid w:val="00877DA1"/>
    <w:rsid w:val="008B4FB2"/>
    <w:rsid w:val="008B66E6"/>
    <w:rsid w:val="008E497F"/>
    <w:rsid w:val="008F6070"/>
    <w:rsid w:val="009169DE"/>
    <w:rsid w:val="00923ED0"/>
    <w:rsid w:val="00950D46"/>
    <w:rsid w:val="00954CE4"/>
    <w:rsid w:val="00954E8E"/>
    <w:rsid w:val="009637AF"/>
    <w:rsid w:val="00982CA9"/>
    <w:rsid w:val="009C4021"/>
    <w:rsid w:val="009E13DA"/>
    <w:rsid w:val="009E145E"/>
    <w:rsid w:val="00A026DF"/>
    <w:rsid w:val="00A053CA"/>
    <w:rsid w:val="00A12C28"/>
    <w:rsid w:val="00A210B0"/>
    <w:rsid w:val="00A25082"/>
    <w:rsid w:val="00A3507E"/>
    <w:rsid w:val="00A3533C"/>
    <w:rsid w:val="00A40F71"/>
    <w:rsid w:val="00A41956"/>
    <w:rsid w:val="00A42215"/>
    <w:rsid w:val="00A529F2"/>
    <w:rsid w:val="00A54A94"/>
    <w:rsid w:val="00A7450C"/>
    <w:rsid w:val="00AE4E20"/>
    <w:rsid w:val="00AE711E"/>
    <w:rsid w:val="00B05ECF"/>
    <w:rsid w:val="00B078AF"/>
    <w:rsid w:val="00B26E16"/>
    <w:rsid w:val="00B44B71"/>
    <w:rsid w:val="00B66D8A"/>
    <w:rsid w:val="00B731ED"/>
    <w:rsid w:val="00B75B63"/>
    <w:rsid w:val="00B8312F"/>
    <w:rsid w:val="00B9179E"/>
    <w:rsid w:val="00B97A66"/>
    <w:rsid w:val="00BA5DF3"/>
    <w:rsid w:val="00BB2526"/>
    <w:rsid w:val="00BB6AF0"/>
    <w:rsid w:val="00BC2AF6"/>
    <w:rsid w:val="00BD5BA2"/>
    <w:rsid w:val="00BE28DC"/>
    <w:rsid w:val="00BF2A2F"/>
    <w:rsid w:val="00BF2E3B"/>
    <w:rsid w:val="00C349A3"/>
    <w:rsid w:val="00C508B5"/>
    <w:rsid w:val="00C865E4"/>
    <w:rsid w:val="00CA07B9"/>
    <w:rsid w:val="00CA6AAE"/>
    <w:rsid w:val="00CB262C"/>
    <w:rsid w:val="00CB2C64"/>
    <w:rsid w:val="00D14CFA"/>
    <w:rsid w:val="00D204D5"/>
    <w:rsid w:val="00D37A78"/>
    <w:rsid w:val="00D54B43"/>
    <w:rsid w:val="00D5705F"/>
    <w:rsid w:val="00D661CD"/>
    <w:rsid w:val="00D95B2E"/>
    <w:rsid w:val="00DB2315"/>
    <w:rsid w:val="00DC1427"/>
    <w:rsid w:val="00DD71A4"/>
    <w:rsid w:val="00DF6C69"/>
    <w:rsid w:val="00E23A27"/>
    <w:rsid w:val="00E2732E"/>
    <w:rsid w:val="00E32C1E"/>
    <w:rsid w:val="00E44D64"/>
    <w:rsid w:val="00E47502"/>
    <w:rsid w:val="00E51F92"/>
    <w:rsid w:val="00E61406"/>
    <w:rsid w:val="00E64834"/>
    <w:rsid w:val="00E81781"/>
    <w:rsid w:val="00E93055"/>
    <w:rsid w:val="00EA6121"/>
    <w:rsid w:val="00EA7590"/>
    <w:rsid w:val="00EC24B3"/>
    <w:rsid w:val="00EC2DA4"/>
    <w:rsid w:val="00ED1E8F"/>
    <w:rsid w:val="00F231EF"/>
    <w:rsid w:val="00F45111"/>
    <w:rsid w:val="00F51709"/>
    <w:rsid w:val="00F60280"/>
    <w:rsid w:val="00F727A6"/>
    <w:rsid w:val="00F73840"/>
    <w:rsid w:val="00F75F7E"/>
    <w:rsid w:val="00F81156"/>
    <w:rsid w:val="00FD15E1"/>
    <w:rsid w:val="00FF54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0B0"/>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1F7B53"/>
    <w:rPr>
      <w:color w:val="0000FF"/>
      <w:u w:val="single"/>
    </w:rPr>
  </w:style>
  <w:style w:type="paragraph" w:styleId="a4">
    <w:name w:val="List Paragraph"/>
    <w:basedOn w:val="a"/>
    <w:uiPriority w:val="99"/>
    <w:qFormat/>
    <w:rsid w:val="006D4679"/>
    <w:pPr>
      <w:ind w:left="720"/>
    </w:pPr>
  </w:style>
  <w:style w:type="paragraph" w:styleId="a5">
    <w:name w:val="Balloon Text"/>
    <w:basedOn w:val="a"/>
    <w:link w:val="a6"/>
    <w:uiPriority w:val="99"/>
    <w:semiHidden/>
    <w:rsid w:val="00F727A6"/>
    <w:rPr>
      <w:rFonts w:ascii="Tahoma" w:hAnsi="Tahoma" w:cs="Tahoma"/>
      <w:sz w:val="16"/>
      <w:szCs w:val="16"/>
    </w:rPr>
  </w:style>
  <w:style w:type="character" w:customStyle="1" w:styleId="a6">
    <w:name w:val="Текст выноски Знак"/>
    <w:basedOn w:val="a0"/>
    <w:link w:val="a5"/>
    <w:uiPriority w:val="99"/>
    <w:semiHidden/>
    <w:locked/>
    <w:rsid w:val="007A4E5E"/>
    <w:rPr>
      <w:rFonts w:ascii="Times New Roman" w:hAnsi="Times New Roman" w:cs="Times New Roman"/>
      <w:sz w:val="2"/>
      <w:szCs w:val="2"/>
      <w:lang w:eastAsia="en-US"/>
    </w:rPr>
  </w:style>
  <w:style w:type="table" w:styleId="a7">
    <w:name w:val="Table Grid"/>
    <w:basedOn w:val="a1"/>
    <w:uiPriority w:val="99"/>
    <w:locked/>
    <w:rsid w:val="00624DC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Знак"/>
    <w:basedOn w:val="a"/>
    <w:rsid w:val="00721003"/>
    <w:pPr>
      <w:spacing w:after="160" w:line="240" w:lineRule="exact"/>
    </w:pPr>
    <w:rPr>
      <w:rFonts w:ascii="Verdana" w:eastAsia="Times New Roman" w:hAnsi="Verdana" w:cs="Times New Roman"/>
      <w:sz w:val="24"/>
      <w:szCs w:val="24"/>
      <w:lang w:val="en-US"/>
    </w:rPr>
  </w:style>
  <w:style w:type="paragraph" w:styleId="a9">
    <w:name w:val="Body Text Indent"/>
    <w:basedOn w:val="a"/>
    <w:link w:val="aa"/>
    <w:uiPriority w:val="99"/>
    <w:semiHidden/>
    <w:unhideWhenUsed/>
    <w:rsid w:val="00D204D5"/>
    <w:pPr>
      <w:spacing w:after="120"/>
      <w:ind w:left="283"/>
    </w:pPr>
  </w:style>
  <w:style w:type="character" w:customStyle="1" w:styleId="aa">
    <w:name w:val="Основной текст с отступом Знак"/>
    <w:basedOn w:val="a0"/>
    <w:link w:val="a9"/>
    <w:uiPriority w:val="99"/>
    <w:semiHidden/>
    <w:rsid w:val="00D204D5"/>
    <w:rPr>
      <w:rFonts w:cs="Calibri"/>
      <w:lang w:eastAsia="en-US"/>
    </w:rPr>
  </w:style>
  <w:style w:type="paragraph" w:styleId="ab">
    <w:name w:val="Normal (Web)"/>
    <w:basedOn w:val="a"/>
    <w:uiPriority w:val="99"/>
    <w:semiHidden/>
    <w:unhideWhenUsed/>
    <w:rsid w:val="00694C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w:basedOn w:val="a"/>
    <w:link w:val="ad"/>
    <w:rsid w:val="00E32C1E"/>
    <w:pPr>
      <w:spacing w:after="120" w:line="240" w:lineRule="auto"/>
    </w:pPr>
    <w:rPr>
      <w:rFonts w:ascii="Times New Roman" w:eastAsia="Times New Roman" w:hAnsi="Times New Roman" w:cs="Times New Roman"/>
      <w:sz w:val="28"/>
      <w:szCs w:val="20"/>
      <w:lang w:eastAsia="ru-RU"/>
    </w:rPr>
  </w:style>
  <w:style w:type="character" w:customStyle="1" w:styleId="ad">
    <w:name w:val="Основной текст Знак"/>
    <w:basedOn w:val="a0"/>
    <w:link w:val="ac"/>
    <w:rsid w:val="00E32C1E"/>
    <w:rPr>
      <w:rFonts w:ascii="Times New Roman" w:eastAsia="Times New Roman" w:hAnsi="Times New Roman"/>
      <w:sz w:val="28"/>
      <w:szCs w:val="20"/>
    </w:rPr>
  </w:style>
  <w:style w:type="paragraph" w:customStyle="1" w:styleId="ae">
    <w:name w:val="Знак"/>
    <w:basedOn w:val="a"/>
    <w:rsid w:val="00A25082"/>
    <w:pPr>
      <w:spacing w:after="160" w:line="240" w:lineRule="exact"/>
    </w:pPr>
    <w:rPr>
      <w:rFonts w:ascii="Verdana" w:eastAsia="Times New Roman" w:hAnsi="Verdana" w:cs="Times New Roman"/>
      <w:sz w:val="24"/>
      <w:szCs w:val="24"/>
      <w:lang w:val="en-US"/>
    </w:rPr>
  </w:style>
  <w:style w:type="paragraph" w:customStyle="1" w:styleId="ConsPlusNormal">
    <w:name w:val="ConsPlusNormal"/>
    <w:rsid w:val="00B731ED"/>
    <w:pPr>
      <w:autoSpaceDE w:val="0"/>
      <w:autoSpaceDN w:val="0"/>
      <w:adjustRightInd w:val="0"/>
      <w:ind w:firstLine="720"/>
    </w:pPr>
    <w:rPr>
      <w:rFonts w:ascii="Arial" w:eastAsia="Times New Roman" w:hAnsi="Arial" w:cs="Arial"/>
      <w:sz w:val="20"/>
      <w:szCs w:val="20"/>
    </w:rPr>
  </w:style>
  <w:style w:type="table" w:customStyle="1" w:styleId="1">
    <w:name w:val="Сетка таблицы1"/>
    <w:basedOn w:val="a1"/>
    <w:next w:val="a7"/>
    <w:rsid w:val="00982CA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0B0"/>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1F7B53"/>
    <w:rPr>
      <w:color w:val="0000FF"/>
      <w:u w:val="single"/>
    </w:rPr>
  </w:style>
  <w:style w:type="paragraph" w:styleId="a4">
    <w:name w:val="List Paragraph"/>
    <w:basedOn w:val="a"/>
    <w:uiPriority w:val="99"/>
    <w:qFormat/>
    <w:rsid w:val="006D4679"/>
    <w:pPr>
      <w:ind w:left="720"/>
    </w:pPr>
  </w:style>
  <w:style w:type="paragraph" w:styleId="a5">
    <w:name w:val="Balloon Text"/>
    <w:basedOn w:val="a"/>
    <w:link w:val="a6"/>
    <w:uiPriority w:val="99"/>
    <w:semiHidden/>
    <w:rsid w:val="00F727A6"/>
    <w:rPr>
      <w:rFonts w:ascii="Tahoma" w:hAnsi="Tahoma" w:cs="Tahoma"/>
      <w:sz w:val="16"/>
      <w:szCs w:val="16"/>
    </w:rPr>
  </w:style>
  <w:style w:type="character" w:customStyle="1" w:styleId="a6">
    <w:name w:val="Текст выноски Знак"/>
    <w:basedOn w:val="a0"/>
    <w:link w:val="a5"/>
    <w:uiPriority w:val="99"/>
    <w:semiHidden/>
    <w:locked/>
    <w:rPr>
      <w:rFonts w:ascii="Times New Roman" w:hAnsi="Times New Roman" w:cs="Times New Roman"/>
      <w:sz w:val="2"/>
      <w:szCs w:val="2"/>
      <w:lang w:eastAsia="en-US"/>
    </w:rPr>
  </w:style>
  <w:style w:type="table" w:styleId="a7">
    <w:name w:val="Table Grid"/>
    <w:basedOn w:val="a1"/>
    <w:uiPriority w:val="99"/>
    <w:locked/>
    <w:rsid w:val="00624DC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Знак"/>
    <w:basedOn w:val="a"/>
    <w:rsid w:val="00721003"/>
    <w:pPr>
      <w:spacing w:after="160" w:line="240" w:lineRule="exact"/>
    </w:pPr>
    <w:rPr>
      <w:rFonts w:ascii="Verdana" w:eastAsia="Times New Roman" w:hAnsi="Verdana" w:cs="Times New Roman"/>
      <w:sz w:val="24"/>
      <w:szCs w:val="24"/>
      <w:lang w:val="en-US"/>
    </w:rPr>
  </w:style>
  <w:style w:type="paragraph" w:styleId="a9">
    <w:name w:val="Body Text Indent"/>
    <w:basedOn w:val="a"/>
    <w:link w:val="aa"/>
    <w:uiPriority w:val="99"/>
    <w:semiHidden/>
    <w:unhideWhenUsed/>
    <w:rsid w:val="00D204D5"/>
    <w:pPr>
      <w:spacing w:after="120"/>
      <w:ind w:left="283"/>
    </w:pPr>
  </w:style>
  <w:style w:type="character" w:customStyle="1" w:styleId="aa">
    <w:name w:val="Основной текст с отступом Знак"/>
    <w:basedOn w:val="a0"/>
    <w:link w:val="a9"/>
    <w:uiPriority w:val="99"/>
    <w:semiHidden/>
    <w:rsid w:val="00D204D5"/>
    <w:rPr>
      <w:rFonts w:cs="Calibri"/>
      <w:lang w:eastAsia="en-US"/>
    </w:rPr>
  </w:style>
  <w:style w:type="paragraph" w:styleId="ab">
    <w:name w:val="Normal (Web)"/>
    <w:basedOn w:val="a"/>
    <w:uiPriority w:val="99"/>
    <w:semiHidden/>
    <w:unhideWhenUsed/>
    <w:rsid w:val="00694C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w:basedOn w:val="a"/>
    <w:link w:val="ad"/>
    <w:rsid w:val="00E32C1E"/>
    <w:pPr>
      <w:spacing w:after="120" w:line="240" w:lineRule="auto"/>
    </w:pPr>
    <w:rPr>
      <w:rFonts w:ascii="Times New Roman" w:eastAsia="Times New Roman" w:hAnsi="Times New Roman" w:cs="Times New Roman"/>
      <w:sz w:val="28"/>
      <w:szCs w:val="20"/>
      <w:lang w:eastAsia="ru-RU"/>
    </w:rPr>
  </w:style>
  <w:style w:type="character" w:customStyle="1" w:styleId="ad">
    <w:name w:val="Основной текст Знак"/>
    <w:basedOn w:val="a0"/>
    <w:link w:val="ac"/>
    <w:rsid w:val="00E32C1E"/>
    <w:rPr>
      <w:rFonts w:ascii="Times New Roman" w:eastAsia="Times New Roman" w:hAnsi="Times New Roman"/>
      <w:sz w:val="28"/>
      <w:szCs w:val="20"/>
    </w:rPr>
  </w:style>
  <w:style w:type="paragraph" w:customStyle="1" w:styleId="ae">
    <w:name w:val="Знак"/>
    <w:basedOn w:val="a"/>
    <w:rsid w:val="00A25082"/>
    <w:pPr>
      <w:spacing w:after="160" w:line="240" w:lineRule="exact"/>
    </w:pPr>
    <w:rPr>
      <w:rFonts w:ascii="Verdana" w:eastAsia="Times New Roman" w:hAnsi="Verdana" w:cs="Times New Roman"/>
      <w:sz w:val="24"/>
      <w:szCs w:val="24"/>
      <w:lang w:val="en-US"/>
    </w:rPr>
  </w:style>
  <w:style w:type="paragraph" w:customStyle="1" w:styleId="ConsPlusNormal">
    <w:name w:val="ConsPlusNormal"/>
    <w:rsid w:val="00B731ED"/>
    <w:pPr>
      <w:autoSpaceDE w:val="0"/>
      <w:autoSpaceDN w:val="0"/>
      <w:adjustRightInd w:val="0"/>
      <w:ind w:firstLine="720"/>
    </w:pPr>
    <w:rPr>
      <w:rFonts w:ascii="Arial" w:eastAsia="Times New Roman" w:hAnsi="Arial" w:cs="Arial"/>
      <w:sz w:val="20"/>
      <w:szCs w:val="20"/>
    </w:rPr>
  </w:style>
  <w:style w:type="table" w:customStyle="1" w:styleId="1">
    <w:name w:val="Сетка таблицы1"/>
    <w:basedOn w:val="a1"/>
    <w:next w:val="a7"/>
    <w:rsid w:val="00982CA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7773984">
      <w:bodyDiv w:val="1"/>
      <w:marLeft w:val="0"/>
      <w:marRight w:val="0"/>
      <w:marTop w:val="0"/>
      <w:marBottom w:val="0"/>
      <w:divBdr>
        <w:top w:val="none" w:sz="0" w:space="0" w:color="auto"/>
        <w:left w:val="none" w:sz="0" w:space="0" w:color="auto"/>
        <w:bottom w:val="none" w:sz="0" w:space="0" w:color="auto"/>
        <w:right w:val="none" w:sz="0" w:space="0" w:color="auto"/>
      </w:divBdr>
    </w:div>
    <w:div w:id="866716489">
      <w:marLeft w:val="0"/>
      <w:marRight w:val="0"/>
      <w:marTop w:val="0"/>
      <w:marBottom w:val="0"/>
      <w:divBdr>
        <w:top w:val="none" w:sz="0" w:space="0" w:color="auto"/>
        <w:left w:val="none" w:sz="0" w:space="0" w:color="auto"/>
        <w:bottom w:val="none" w:sz="0" w:space="0" w:color="auto"/>
        <w:right w:val="none" w:sz="0" w:space="0" w:color="auto"/>
      </w:divBdr>
    </w:div>
    <w:div w:id="1644190416">
      <w:bodyDiv w:val="1"/>
      <w:marLeft w:val="0"/>
      <w:marRight w:val="0"/>
      <w:marTop w:val="0"/>
      <w:marBottom w:val="0"/>
      <w:divBdr>
        <w:top w:val="none" w:sz="0" w:space="0" w:color="auto"/>
        <w:left w:val="none" w:sz="0" w:space="0" w:color="auto"/>
        <w:bottom w:val="none" w:sz="0" w:space="0" w:color="auto"/>
        <w:right w:val="none" w:sz="0" w:space="0" w:color="auto"/>
      </w:divBdr>
    </w:div>
    <w:div w:id="180292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AD72E-2B1C-4682-A5C3-65C420C69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2</Pages>
  <Words>363</Words>
  <Characters>2075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Microsoft</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Admin</dc:creator>
  <cp:lastModifiedBy>Admin</cp:lastModifiedBy>
  <cp:revision>54</cp:revision>
  <cp:lastPrinted>2016-02-17T04:57:00Z</cp:lastPrinted>
  <dcterms:created xsi:type="dcterms:W3CDTF">2013-05-13T13:45:00Z</dcterms:created>
  <dcterms:modified xsi:type="dcterms:W3CDTF">2016-03-15T11:13:00Z</dcterms:modified>
</cp:coreProperties>
</file>