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204" w:rsidRDefault="001C14D6" w:rsidP="001C14D6">
      <w:pPr>
        <w:jc w:val="center"/>
      </w:pPr>
      <w:r w:rsidRPr="0035683D">
        <w:rPr>
          <w:noProof/>
          <w:lang w:eastAsia="ru-RU"/>
        </w:rPr>
        <w:drawing>
          <wp:inline distT="0" distB="0" distL="0" distR="0" wp14:anchorId="0A08CCC0" wp14:editId="0EA3898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20C4" w:rsidRDefault="006F20C4" w:rsidP="006F20C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F531E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ПРОЕКТ</w:t>
      </w:r>
    </w:p>
    <w:p w:rsidR="006F20C4" w:rsidRPr="00903FE1" w:rsidRDefault="006F20C4" w:rsidP="006F20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20C4" w:rsidRPr="00903FE1" w:rsidRDefault="006F20C4" w:rsidP="006F20C4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4AAD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D4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D4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3BD2" w:rsidRDefault="006D4AAD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301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</w:t>
      </w:r>
      <w:r w:rsidR="006F20C4"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</w:t>
      </w:r>
      <w:r w:rsidR="006F20C4"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3BD2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«Котельское </w:t>
      </w:r>
    </w:p>
    <w:p w:rsidR="00023BD2" w:rsidRDefault="006F20C4" w:rsidP="00023BD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44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19.11.2015 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4413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023BD2" w:rsidRDefault="00FC6854" w:rsidP="00023BD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налоге на имущество физических 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685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6F20C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поселение» с 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>01 января 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</w:t>
      </w:r>
    </w:p>
    <w:p w:rsidR="006F20C4" w:rsidRDefault="006F20C4" w:rsidP="006F20C4"/>
    <w:p w:rsidR="005D624E" w:rsidRPr="005D624E" w:rsidRDefault="005D624E" w:rsidP="005D62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20C4" w:rsidRDefault="005D624E" w:rsidP="005D62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62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сентября 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N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321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"О внесении изменений в часть вторую Налогового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Федеральным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2003 г. N 131-ФЗ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«Котельское сельское поселение» Кингисеппского муниципального района Ленинградской области, Совет депутатов МО «Котельское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proofErr w:type="gramEnd"/>
      <w:r w:rsidR="00F53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«Котельское сельское поселение</w:t>
      </w:r>
      <w:r w:rsidR="00023BD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53016" w:rsidRPr="006F20C4" w:rsidRDefault="00453016" w:rsidP="006F20C4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20C4" w:rsidRPr="00453016" w:rsidRDefault="006F20C4" w:rsidP="006F2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0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1865DA" w:rsidRDefault="001865DA" w:rsidP="004530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76698" w:rsidRPr="00A76698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 </w:t>
      </w:r>
      <w:r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Подпункт 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1865DA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ункта  </w:t>
      </w:r>
      <w:r w:rsidR="00044130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C7648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65DA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6D39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Совета  депутатов МО «Котельское сельское поселение» от </w:t>
      </w:r>
      <w:r w:rsidR="00044130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19.11.2015 года № 70 «О налоге на имущество физических лиц на территории муниципального образования «Котельское сельское поселение» с 01 января 2016 года</w:t>
      </w:r>
      <w:r w:rsidR="00A46D39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DC7648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читать </w:t>
      </w:r>
      <w:r w:rsidR="00044130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следующей редакции: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76698">
        <w:rPr>
          <w:rFonts w:ascii="Times New Roman" w:hAnsi="Times New Roman" w:cs="Times New Roman"/>
          <w:sz w:val="28"/>
          <w:szCs w:val="28"/>
        </w:rPr>
        <w:t>0,1 процента в отношении:</w:t>
      </w:r>
    </w:p>
    <w:p w:rsidR="00A76698" w:rsidRPr="005D624E" w:rsidRDefault="00A76698" w:rsidP="00A7669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>жилых домов, частей жилых домов, квартир, частей квартир, комнат;</w:t>
      </w:r>
    </w:p>
    <w:p w:rsidR="00A76698" w:rsidRPr="005D624E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A76698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A76698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 xml:space="preserve">гаражей и </w:t>
      </w:r>
      <w:proofErr w:type="spellStart"/>
      <w:r w:rsidRPr="005D624E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5D624E">
        <w:rPr>
          <w:rFonts w:ascii="Times New Roman" w:hAnsi="Times New Roman" w:cs="Times New Roman"/>
          <w:sz w:val="28"/>
          <w:szCs w:val="28"/>
        </w:rPr>
        <w:t xml:space="preserve">-мест, в том числе расположенных в объектах налогообложения, указанных в </w:t>
      </w:r>
      <w:hyperlink r:id="rId7" w:anchor="block_40622" w:history="1">
        <w:r w:rsidRPr="00A7669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2</w:t>
        </w:r>
      </w:hyperlink>
      <w:r w:rsidRPr="00A76698">
        <w:rPr>
          <w:rFonts w:ascii="Times New Roman" w:hAnsi="Times New Roman" w:cs="Times New Roman"/>
          <w:sz w:val="28"/>
          <w:szCs w:val="28"/>
        </w:rPr>
        <w:t>.2</w:t>
      </w:r>
      <w:r w:rsidRPr="005D624E">
        <w:rPr>
          <w:rFonts w:ascii="Times New Roman" w:hAnsi="Times New Roman" w:cs="Times New Roman"/>
          <w:sz w:val="28"/>
          <w:szCs w:val="28"/>
        </w:rPr>
        <w:t xml:space="preserve">  пункта</w:t>
      </w:r>
      <w:r>
        <w:rPr>
          <w:sz w:val="28"/>
          <w:szCs w:val="28"/>
        </w:rPr>
        <w:t xml:space="preserve"> 2</w:t>
      </w:r>
      <w:r w:rsidRPr="005D624E">
        <w:rPr>
          <w:rFonts w:ascii="Times New Roman" w:hAnsi="Times New Roman" w:cs="Times New Roman"/>
          <w:sz w:val="28"/>
          <w:szCs w:val="28"/>
        </w:rPr>
        <w:t>;</w:t>
      </w:r>
    </w:p>
    <w:p w:rsidR="00A76698" w:rsidRPr="005D624E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на земельных </w:t>
      </w:r>
      <w:r w:rsidRPr="005D624E">
        <w:rPr>
          <w:rFonts w:ascii="Times New Roman" w:hAnsi="Times New Roman" w:cs="Times New Roman"/>
          <w:sz w:val="28"/>
          <w:szCs w:val="28"/>
        </w:rPr>
        <w:lastRenderedPageBreak/>
        <w:t>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BE2A36" w:rsidRDefault="00BE2A36" w:rsidP="00BE2A36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2.  </w:t>
      </w:r>
      <w:r w:rsidRPr="001865DA">
        <w:rPr>
          <w:sz w:val="28"/>
          <w:szCs w:val="28"/>
          <w:shd w:val="clear" w:color="auto" w:fill="FFFFFF"/>
        </w:rPr>
        <w:t>Настоящее решение подлежит опубликованию на официальном сайте муниципального образования «Котельское сельское поселение»</w:t>
      </w:r>
      <w:r>
        <w:rPr>
          <w:sz w:val="28"/>
          <w:szCs w:val="28"/>
          <w:shd w:val="clear" w:color="auto" w:fill="FFFFFF"/>
        </w:rPr>
        <w:t xml:space="preserve"> и средствах массовой информации;</w:t>
      </w:r>
    </w:p>
    <w:p w:rsidR="00EA0A0A" w:rsidRPr="001865DA" w:rsidRDefault="00BE2A36" w:rsidP="00BE2A36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 К</w:t>
      </w:r>
      <w:r w:rsidR="00EA0A0A">
        <w:rPr>
          <w:sz w:val="28"/>
          <w:szCs w:val="28"/>
          <w:shd w:val="clear" w:color="auto" w:fill="FFFFFF"/>
        </w:rPr>
        <w:t>онтроль над исполнением решения оставляю за собой.</w:t>
      </w:r>
    </w:p>
    <w:p w:rsidR="001865DA" w:rsidRPr="001865DA" w:rsidRDefault="001865DA" w:rsidP="001865DA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 поселение»                                                    Н.А.Таршев  </w:t>
      </w:r>
    </w:p>
    <w:p w:rsidR="005D624E" w:rsidRDefault="005D624E" w:rsidP="00453016">
      <w:pPr>
        <w:spacing w:after="0" w:line="240" w:lineRule="auto"/>
        <w:jc w:val="both"/>
      </w:pPr>
    </w:p>
    <w:p w:rsidR="005D624E" w:rsidRDefault="005D624E" w:rsidP="00453016">
      <w:pPr>
        <w:spacing w:after="0" w:line="240" w:lineRule="auto"/>
        <w:jc w:val="both"/>
      </w:pPr>
      <w:bookmarkStart w:id="0" w:name="_GoBack"/>
      <w:bookmarkEnd w:id="0"/>
    </w:p>
    <w:sectPr w:rsidR="005D624E" w:rsidSect="00641C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D42D2"/>
    <w:multiLevelType w:val="multilevel"/>
    <w:tmpl w:val="7BB67B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58F13AF"/>
    <w:multiLevelType w:val="hybridMultilevel"/>
    <w:tmpl w:val="032AA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D1269"/>
    <w:multiLevelType w:val="hybridMultilevel"/>
    <w:tmpl w:val="852A10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20"/>
    <w:rsid w:val="00023BD2"/>
    <w:rsid w:val="0002611D"/>
    <w:rsid w:val="00044130"/>
    <w:rsid w:val="001865DA"/>
    <w:rsid w:val="001C14D6"/>
    <w:rsid w:val="00383D6F"/>
    <w:rsid w:val="00453016"/>
    <w:rsid w:val="00460474"/>
    <w:rsid w:val="004678C4"/>
    <w:rsid w:val="00524D74"/>
    <w:rsid w:val="005D624E"/>
    <w:rsid w:val="00641CCA"/>
    <w:rsid w:val="00675B0D"/>
    <w:rsid w:val="006D4AAD"/>
    <w:rsid w:val="006F20C4"/>
    <w:rsid w:val="00A46D39"/>
    <w:rsid w:val="00A76698"/>
    <w:rsid w:val="00B34DC1"/>
    <w:rsid w:val="00BE2A36"/>
    <w:rsid w:val="00C42820"/>
    <w:rsid w:val="00D00AFA"/>
    <w:rsid w:val="00DC7648"/>
    <w:rsid w:val="00E41B77"/>
    <w:rsid w:val="00E75870"/>
    <w:rsid w:val="00E9795E"/>
    <w:rsid w:val="00EA0A0A"/>
    <w:rsid w:val="00EC40FE"/>
    <w:rsid w:val="00F531EA"/>
    <w:rsid w:val="00FC1204"/>
    <w:rsid w:val="00FC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DA"/>
    <w:pPr>
      <w:ind w:left="720"/>
      <w:contextualSpacing/>
    </w:pPr>
  </w:style>
  <w:style w:type="paragraph" w:styleId="a4">
    <w:name w:val="Normal (Web)"/>
    <w:basedOn w:val="a"/>
    <w:uiPriority w:val="99"/>
    <w:rsid w:val="0018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D6F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D6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D62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DA"/>
    <w:pPr>
      <w:ind w:left="720"/>
      <w:contextualSpacing/>
    </w:pPr>
  </w:style>
  <w:style w:type="paragraph" w:styleId="a4">
    <w:name w:val="Normal (Web)"/>
    <w:basedOn w:val="a"/>
    <w:uiPriority w:val="99"/>
    <w:rsid w:val="0018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D6F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D6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D62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ase.garant.ru/10900200/6795316ac0dd229eb3693dfbee22ca0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14</cp:revision>
  <cp:lastPrinted>2017-05-26T09:06:00Z</cp:lastPrinted>
  <dcterms:created xsi:type="dcterms:W3CDTF">2016-12-15T11:42:00Z</dcterms:created>
  <dcterms:modified xsi:type="dcterms:W3CDTF">2020-12-25T10:18:00Z</dcterms:modified>
</cp:coreProperties>
</file>