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FB9" w:rsidRDefault="00002F19" w:rsidP="00002F19">
      <w:pPr>
        <w:ind w:right="-1"/>
        <w:rPr>
          <w:sz w:val="28"/>
          <w:szCs w:val="28"/>
        </w:rPr>
      </w:pPr>
      <w:r>
        <w:rPr>
          <w:sz w:val="28"/>
          <w:szCs w:val="28"/>
        </w:rPr>
        <w:t xml:space="preserve">                                                             </w:t>
      </w:r>
      <w:r w:rsidR="00050542">
        <w:rPr>
          <w:sz w:val="28"/>
          <w:szCs w:val="28"/>
        </w:rPr>
        <w:t xml:space="preserve">                                                           проект</w:t>
      </w:r>
    </w:p>
    <w:p w:rsidR="00902EE4" w:rsidRPr="00FC1984" w:rsidRDefault="00902EE4" w:rsidP="00902EE4">
      <w:pPr>
        <w:jc w:val="center"/>
        <w:rPr>
          <w:b/>
          <w:sz w:val="28"/>
          <w:szCs w:val="28"/>
        </w:rPr>
      </w:pPr>
      <w:r w:rsidRPr="00FC1984">
        <w:rPr>
          <w:b/>
          <w:sz w:val="28"/>
          <w:szCs w:val="28"/>
        </w:rPr>
        <w:t>Совет депутатов</w:t>
      </w:r>
    </w:p>
    <w:p w:rsidR="00902EE4" w:rsidRPr="00FC1984" w:rsidRDefault="00902EE4" w:rsidP="00902EE4">
      <w:pPr>
        <w:jc w:val="center"/>
        <w:rPr>
          <w:b/>
          <w:sz w:val="28"/>
          <w:szCs w:val="28"/>
        </w:rPr>
      </w:pPr>
      <w:r w:rsidRPr="00FC1984">
        <w:rPr>
          <w:b/>
          <w:sz w:val="28"/>
          <w:szCs w:val="28"/>
        </w:rPr>
        <w:t>Муниципального образования</w:t>
      </w:r>
    </w:p>
    <w:p w:rsidR="00902EE4" w:rsidRPr="00FC1984" w:rsidRDefault="00902EE4" w:rsidP="00902EE4">
      <w:pPr>
        <w:jc w:val="center"/>
        <w:rPr>
          <w:b/>
          <w:sz w:val="28"/>
          <w:szCs w:val="28"/>
        </w:rPr>
      </w:pPr>
      <w:r w:rsidRPr="00FC1984">
        <w:rPr>
          <w:b/>
          <w:sz w:val="28"/>
          <w:szCs w:val="28"/>
        </w:rPr>
        <w:t>«Котельское сельское поселение»</w:t>
      </w:r>
    </w:p>
    <w:p w:rsidR="00902EE4" w:rsidRPr="00FC1984" w:rsidRDefault="00902EE4" w:rsidP="00902EE4">
      <w:pPr>
        <w:jc w:val="center"/>
        <w:rPr>
          <w:b/>
          <w:sz w:val="28"/>
          <w:szCs w:val="28"/>
        </w:rPr>
      </w:pPr>
      <w:r w:rsidRPr="00FC1984">
        <w:rPr>
          <w:b/>
          <w:sz w:val="28"/>
          <w:szCs w:val="28"/>
        </w:rPr>
        <w:t>Муниципального образования</w:t>
      </w:r>
    </w:p>
    <w:p w:rsidR="00902EE4" w:rsidRPr="00FC1984" w:rsidRDefault="00902EE4" w:rsidP="00902EE4">
      <w:pPr>
        <w:jc w:val="center"/>
        <w:rPr>
          <w:b/>
          <w:sz w:val="28"/>
          <w:szCs w:val="28"/>
        </w:rPr>
      </w:pPr>
      <w:r w:rsidRPr="00FC1984">
        <w:rPr>
          <w:b/>
          <w:sz w:val="28"/>
          <w:szCs w:val="28"/>
        </w:rPr>
        <w:t>«Кингисеппский муниципальный район»</w:t>
      </w:r>
    </w:p>
    <w:p w:rsidR="00902EE4" w:rsidRPr="00FC1984" w:rsidRDefault="00902EE4" w:rsidP="00902EE4">
      <w:pPr>
        <w:jc w:val="center"/>
        <w:rPr>
          <w:b/>
          <w:sz w:val="28"/>
          <w:szCs w:val="28"/>
        </w:rPr>
      </w:pPr>
      <w:r w:rsidRPr="00FC1984">
        <w:rPr>
          <w:b/>
          <w:sz w:val="28"/>
          <w:szCs w:val="28"/>
        </w:rPr>
        <w:t>Ленинградской области</w:t>
      </w:r>
    </w:p>
    <w:p w:rsidR="00902EE4" w:rsidRPr="00FC1984" w:rsidRDefault="00902EE4" w:rsidP="00902EE4">
      <w:pPr>
        <w:jc w:val="center"/>
        <w:rPr>
          <w:b/>
          <w:sz w:val="28"/>
          <w:szCs w:val="28"/>
        </w:rPr>
      </w:pPr>
    </w:p>
    <w:p w:rsidR="00902EE4" w:rsidRPr="00FC1984" w:rsidRDefault="00902EE4" w:rsidP="00902EE4">
      <w:pPr>
        <w:jc w:val="center"/>
        <w:rPr>
          <w:b/>
          <w:sz w:val="28"/>
          <w:szCs w:val="28"/>
        </w:rPr>
      </w:pPr>
      <w:r w:rsidRPr="00FC1984">
        <w:rPr>
          <w:b/>
          <w:sz w:val="28"/>
          <w:szCs w:val="28"/>
        </w:rPr>
        <w:t>(</w:t>
      </w:r>
      <w:r>
        <w:rPr>
          <w:b/>
          <w:sz w:val="28"/>
          <w:szCs w:val="28"/>
        </w:rPr>
        <w:t>четвертого</w:t>
      </w:r>
      <w:r w:rsidRPr="00FC1984">
        <w:rPr>
          <w:b/>
          <w:sz w:val="28"/>
          <w:szCs w:val="28"/>
        </w:rPr>
        <w:t xml:space="preserve"> созыва)</w:t>
      </w:r>
    </w:p>
    <w:p w:rsidR="00902EE4" w:rsidRPr="00FC1984" w:rsidRDefault="00902EE4" w:rsidP="00902EE4">
      <w:pPr>
        <w:jc w:val="center"/>
        <w:rPr>
          <w:b/>
          <w:sz w:val="28"/>
          <w:szCs w:val="28"/>
        </w:rPr>
      </w:pPr>
    </w:p>
    <w:p w:rsidR="00902EE4" w:rsidRPr="00FC1984" w:rsidRDefault="00902EE4" w:rsidP="00902EE4">
      <w:pPr>
        <w:keepNext/>
        <w:jc w:val="center"/>
        <w:outlineLvl w:val="1"/>
        <w:rPr>
          <w:b/>
          <w:bCs/>
          <w:iCs/>
          <w:sz w:val="28"/>
          <w:szCs w:val="28"/>
        </w:rPr>
      </w:pPr>
      <w:r w:rsidRPr="00FC1984">
        <w:rPr>
          <w:b/>
          <w:bCs/>
          <w:iCs/>
          <w:sz w:val="28"/>
          <w:szCs w:val="28"/>
        </w:rPr>
        <w:t>РЕШЕНИЕ</w:t>
      </w:r>
    </w:p>
    <w:p w:rsidR="00174FB9" w:rsidRDefault="00174FB9" w:rsidP="00174FB9">
      <w:pPr>
        <w:ind w:right="1120"/>
        <w:rPr>
          <w:b/>
          <w:bCs/>
          <w:sz w:val="28"/>
          <w:szCs w:val="28"/>
        </w:rPr>
      </w:pPr>
    </w:p>
    <w:p w:rsidR="00174FB9" w:rsidRDefault="00050542" w:rsidP="00174FB9">
      <w:pPr>
        <w:ind w:right="1120"/>
        <w:rPr>
          <w:sz w:val="28"/>
          <w:szCs w:val="28"/>
        </w:rPr>
      </w:pPr>
      <w:r>
        <w:rPr>
          <w:bCs/>
          <w:sz w:val="28"/>
          <w:szCs w:val="28"/>
        </w:rPr>
        <w:t>________</w:t>
      </w:r>
      <w:r w:rsidR="00174FB9">
        <w:rPr>
          <w:bCs/>
          <w:sz w:val="28"/>
          <w:szCs w:val="28"/>
        </w:rPr>
        <w:t>201</w:t>
      </w:r>
      <w:r w:rsidR="00202EF5">
        <w:rPr>
          <w:bCs/>
          <w:sz w:val="28"/>
          <w:szCs w:val="28"/>
        </w:rPr>
        <w:t xml:space="preserve">9 года                  </w:t>
      </w:r>
      <w:r w:rsidR="00174FB9">
        <w:rPr>
          <w:sz w:val="28"/>
          <w:szCs w:val="28"/>
        </w:rPr>
        <w:t xml:space="preserve">№ </w:t>
      </w:r>
      <w:r w:rsidR="00202EF5">
        <w:rPr>
          <w:sz w:val="28"/>
          <w:szCs w:val="28"/>
        </w:rPr>
        <w:t>___</w:t>
      </w:r>
      <w:r w:rsidR="00174FB9">
        <w:rPr>
          <w:sz w:val="28"/>
          <w:szCs w:val="28"/>
        </w:rPr>
        <w:t xml:space="preserve">     </w:t>
      </w:r>
    </w:p>
    <w:p w:rsidR="00174FB9" w:rsidRDefault="00174FB9" w:rsidP="00174FB9">
      <w:pPr>
        <w:ind w:right="1120"/>
        <w:jc w:val="both"/>
        <w:rPr>
          <w:sz w:val="28"/>
          <w:szCs w:val="28"/>
        </w:rPr>
      </w:pPr>
    </w:p>
    <w:p w:rsidR="00CB568D" w:rsidRPr="00632AE2" w:rsidRDefault="00CB568D" w:rsidP="00CB568D">
      <w:pPr>
        <w:jc w:val="center"/>
        <w:rPr>
          <w:sz w:val="28"/>
          <w:szCs w:val="28"/>
        </w:rPr>
      </w:pPr>
    </w:p>
    <w:p w:rsidR="00F144B6" w:rsidRPr="00632AE2" w:rsidRDefault="00CB568D" w:rsidP="00CB568D">
      <w:pPr>
        <w:rPr>
          <w:bCs/>
          <w:kern w:val="28"/>
          <w:sz w:val="28"/>
          <w:szCs w:val="28"/>
        </w:rPr>
      </w:pPr>
      <w:r w:rsidRPr="00632AE2">
        <w:rPr>
          <w:bCs/>
          <w:kern w:val="28"/>
          <w:sz w:val="28"/>
          <w:szCs w:val="28"/>
        </w:rPr>
        <w:t>О</w:t>
      </w:r>
      <w:r w:rsidR="00D64C17" w:rsidRPr="00632AE2">
        <w:rPr>
          <w:bCs/>
          <w:kern w:val="28"/>
          <w:sz w:val="28"/>
          <w:szCs w:val="28"/>
        </w:rPr>
        <w:t>б утверждении П</w:t>
      </w:r>
      <w:r w:rsidR="00F144B6" w:rsidRPr="00632AE2">
        <w:rPr>
          <w:bCs/>
          <w:kern w:val="28"/>
          <w:sz w:val="28"/>
          <w:szCs w:val="28"/>
        </w:rPr>
        <w:t>оложения о п</w:t>
      </w:r>
      <w:r w:rsidR="00D64C17" w:rsidRPr="00632AE2">
        <w:rPr>
          <w:bCs/>
          <w:kern w:val="28"/>
          <w:sz w:val="28"/>
          <w:szCs w:val="28"/>
        </w:rPr>
        <w:t>орядк</w:t>
      </w:r>
      <w:r w:rsidR="00F144B6" w:rsidRPr="00632AE2">
        <w:rPr>
          <w:bCs/>
          <w:kern w:val="28"/>
          <w:sz w:val="28"/>
          <w:szCs w:val="28"/>
        </w:rPr>
        <w:t>е</w:t>
      </w:r>
      <w:r w:rsidRPr="00632AE2">
        <w:rPr>
          <w:bCs/>
          <w:kern w:val="28"/>
          <w:sz w:val="28"/>
          <w:szCs w:val="28"/>
        </w:rPr>
        <w:t xml:space="preserve"> </w:t>
      </w:r>
    </w:p>
    <w:p w:rsidR="00AB1E56" w:rsidRPr="00632AE2" w:rsidRDefault="00CB568D" w:rsidP="00F144B6">
      <w:pPr>
        <w:rPr>
          <w:bCs/>
          <w:sz w:val="28"/>
          <w:szCs w:val="28"/>
        </w:rPr>
      </w:pPr>
      <w:r w:rsidRPr="00632AE2">
        <w:rPr>
          <w:sz w:val="28"/>
          <w:szCs w:val="28"/>
        </w:rPr>
        <w:t>представления</w:t>
      </w:r>
      <w:r w:rsidR="00AB1E56" w:rsidRPr="00632AE2">
        <w:rPr>
          <w:bCs/>
          <w:sz w:val="28"/>
          <w:szCs w:val="28"/>
        </w:rPr>
        <w:t xml:space="preserve"> гражданами, </w:t>
      </w:r>
    </w:p>
    <w:p w:rsidR="00AB1E56" w:rsidRPr="00632AE2" w:rsidRDefault="00AB1E56" w:rsidP="00F144B6">
      <w:pPr>
        <w:rPr>
          <w:bCs/>
          <w:sz w:val="28"/>
          <w:szCs w:val="28"/>
        </w:rPr>
      </w:pPr>
      <w:r w:rsidRPr="00632AE2">
        <w:rPr>
          <w:bCs/>
          <w:sz w:val="28"/>
          <w:szCs w:val="28"/>
        </w:rPr>
        <w:t xml:space="preserve">претендующими на замещение  </w:t>
      </w:r>
    </w:p>
    <w:p w:rsidR="00AB1E56" w:rsidRPr="00632AE2" w:rsidRDefault="00AB1E56" w:rsidP="00F144B6">
      <w:pPr>
        <w:rPr>
          <w:bCs/>
          <w:sz w:val="28"/>
          <w:szCs w:val="28"/>
        </w:rPr>
      </w:pPr>
      <w:r w:rsidRPr="00632AE2">
        <w:rPr>
          <w:bCs/>
          <w:sz w:val="28"/>
          <w:szCs w:val="28"/>
        </w:rPr>
        <w:t xml:space="preserve">муниципальной должности, и лицами, </w:t>
      </w:r>
    </w:p>
    <w:p w:rsidR="00C8719B" w:rsidRPr="00632AE2" w:rsidRDefault="00AB1E56" w:rsidP="00F144B6">
      <w:pPr>
        <w:rPr>
          <w:bCs/>
          <w:sz w:val="28"/>
          <w:szCs w:val="28"/>
        </w:rPr>
      </w:pPr>
      <w:r w:rsidRPr="00632AE2">
        <w:rPr>
          <w:bCs/>
          <w:sz w:val="28"/>
          <w:szCs w:val="28"/>
        </w:rPr>
        <w:t>замещающими муниципальные должности</w:t>
      </w:r>
    </w:p>
    <w:p w:rsidR="00CB568D" w:rsidRPr="00632AE2" w:rsidRDefault="00AB1E56" w:rsidP="00F144B6">
      <w:pPr>
        <w:rPr>
          <w:bCs/>
          <w:sz w:val="28"/>
          <w:szCs w:val="28"/>
        </w:rPr>
      </w:pPr>
      <w:r w:rsidRPr="00632AE2">
        <w:rPr>
          <w:bCs/>
          <w:sz w:val="28"/>
          <w:szCs w:val="28"/>
        </w:rPr>
        <w:t xml:space="preserve"> </w:t>
      </w:r>
      <w:r w:rsidR="00665340" w:rsidRPr="00632AE2">
        <w:rPr>
          <w:sz w:val="28"/>
          <w:szCs w:val="28"/>
        </w:rPr>
        <w:t xml:space="preserve">в органах местного самоуправления </w:t>
      </w:r>
    </w:p>
    <w:p w:rsidR="001337F3" w:rsidRPr="00632AE2" w:rsidRDefault="00174FB9" w:rsidP="00CB568D">
      <w:pPr>
        <w:widowControl w:val="0"/>
        <w:autoSpaceDE w:val="0"/>
        <w:autoSpaceDN w:val="0"/>
        <w:adjustRightInd w:val="0"/>
        <w:rPr>
          <w:sz w:val="28"/>
          <w:szCs w:val="28"/>
        </w:rPr>
      </w:pPr>
      <w:r>
        <w:rPr>
          <w:sz w:val="28"/>
          <w:szCs w:val="28"/>
        </w:rPr>
        <w:t>МО «</w:t>
      </w:r>
      <w:r w:rsidR="00050542">
        <w:rPr>
          <w:sz w:val="28"/>
          <w:szCs w:val="28"/>
        </w:rPr>
        <w:t>Котельское</w:t>
      </w:r>
      <w:r w:rsidR="001337F3" w:rsidRPr="00632AE2">
        <w:rPr>
          <w:sz w:val="28"/>
          <w:szCs w:val="28"/>
        </w:rPr>
        <w:t xml:space="preserve"> сельское поселение», </w:t>
      </w:r>
    </w:p>
    <w:p w:rsidR="00CB568D" w:rsidRPr="00632AE2" w:rsidRDefault="00CB568D" w:rsidP="00CB568D">
      <w:pPr>
        <w:widowControl w:val="0"/>
        <w:autoSpaceDE w:val="0"/>
        <w:autoSpaceDN w:val="0"/>
        <w:adjustRightInd w:val="0"/>
        <w:rPr>
          <w:sz w:val="28"/>
          <w:szCs w:val="28"/>
        </w:rPr>
      </w:pPr>
      <w:r w:rsidRPr="00632AE2">
        <w:rPr>
          <w:sz w:val="28"/>
          <w:szCs w:val="28"/>
        </w:rPr>
        <w:t>сведений о своих доходах,</w:t>
      </w:r>
      <w:r w:rsidR="00174FB9">
        <w:rPr>
          <w:sz w:val="28"/>
          <w:szCs w:val="28"/>
        </w:rPr>
        <w:t xml:space="preserve"> расходах,</w:t>
      </w:r>
      <w:r w:rsidRPr="00632AE2">
        <w:rPr>
          <w:sz w:val="28"/>
          <w:szCs w:val="28"/>
        </w:rPr>
        <w:t xml:space="preserve"> об имуществе </w:t>
      </w:r>
    </w:p>
    <w:p w:rsidR="00CB568D" w:rsidRPr="00632AE2" w:rsidRDefault="00CB568D" w:rsidP="00CB568D">
      <w:pPr>
        <w:widowControl w:val="0"/>
        <w:autoSpaceDE w:val="0"/>
        <w:autoSpaceDN w:val="0"/>
        <w:adjustRightInd w:val="0"/>
        <w:rPr>
          <w:sz w:val="28"/>
          <w:szCs w:val="28"/>
        </w:rPr>
      </w:pPr>
      <w:r w:rsidRPr="00632AE2">
        <w:rPr>
          <w:sz w:val="28"/>
          <w:szCs w:val="28"/>
        </w:rPr>
        <w:t>и обязательствах имущественного характера,</w:t>
      </w:r>
    </w:p>
    <w:p w:rsidR="00CB568D" w:rsidRPr="00632AE2" w:rsidRDefault="00174FB9" w:rsidP="00CB568D">
      <w:pPr>
        <w:widowControl w:val="0"/>
        <w:autoSpaceDE w:val="0"/>
        <w:autoSpaceDN w:val="0"/>
        <w:adjustRightInd w:val="0"/>
        <w:rPr>
          <w:sz w:val="28"/>
          <w:szCs w:val="28"/>
        </w:rPr>
      </w:pPr>
      <w:r>
        <w:rPr>
          <w:sz w:val="28"/>
          <w:szCs w:val="28"/>
        </w:rPr>
        <w:t xml:space="preserve"> а также сведений</w:t>
      </w:r>
      <w:r w:rsidR="00CB568D" w:rsidRPr="00632AE2">
        <w:rPr>
          <w:sz w:val="28"/>
          <w:szCs w:val="28"/>
        </w:rPr>
        <w:t xml:space="preserve"> о доходах,</w:t>
      </w:r>
      <w:r>
        <w:rPr>
          <w:sz w:val="28"/>
          <w:szCs w:val="28"/>
        </w:rPr>
        <w:t xml:space="preserve"> расходах,</w:t>
      </w:r>
      <w:r w:rsidR="00CB568D" w:rsidRPr="00632AE2">
        <w:rPr>
          <w:sz w:val="28"/>
          <w:szCs w:val="28"/>
        </w:rPr>
        <w:t xml:space="preserve"> об имуществе и </w:t>
      </w:r>
    </w:p>
    <w:p w:rsidR="00CB568D" w:rsidRPr="00632AE2" w:rsidRDefault="00CB568D" w:rsidP="00CB568D">
      <w:pPr>
        <w:widowControl w:val="0"/>
        <w:autoSpaceDE w:val="0"/>
        <w:autoSpaceDN w:val="0"/>
        <w:adjustRightInd w:val="0"/>
        <w:rPr>
          <w:sz w:val="28"/>
          <w:szCs w:val="28"/>
        </w:rPr>
      </w:pPr>
      <w:r w:rsidRPr="00632AE2">
        <w:rPr>
          <w:sz w:val="28"/>
          <w:szCs w:val="28"/>
        </w:rPr>
        <w:t xml:space="preserve">обязательствах имущественного характера своих </w:t>
      </w:r>
    </w:p>
    <w:p w:rsidR="00CB568D" w:rsidRPr="00632AE2" w:rsidRDefault="00CB568D" w:rsidP="00CB568D">
      <w:pPr>
        <w:widowControl w:val="0"/>
        <w:autoSpaceDE w:val="0"/>
        <w:autoSpaceDN w:val="0"/>
        <w:adjustRightInd w:val="0"/>
        <w:rPr>
          <w:sz w:val="28"/>
          <w:szCs w:val="28"/>
        </w:rPr>
      </w:pPr>
      <w:r w:rsidRPr="00632AE2">
        <w:rPr>
          <w:sz w:val="28"/>
          <w:szCs w:val="28"/>
        </w:rPr>
        <w:t>супруг (супруг</w:t>
      </w:r>
      <w:r w:rsidR="00E4706C">
        <w:rPr>
          <w:sz w:val="28"/>
          <w:szCs w:val="28"/>
        </w:rPr>
        <w:t>ов</w:t>
      </w:r>
      <w:r w:rsidRPr="00632AE2">
        <w:rPr>
          <w:sz w:val="28"/>
          <w:szCs w:val="28"/>
        </w:rPr>
        <w:t xml:space="preserve">) и несовершеннолетних детей </w:t>
      </w:r>
    </w:p>
    <w:p w:rsidR="00A333D8" w:rsidRPr="00632AE2" w:rsidRDefault="00CB568D" w:rsidP="00C8719B">
      <w:pPr>
        <w:pStyle w:val="a3"/>
        <w:spacing w:before="0" w:beforeAutospacing="0" w:after="0" w:afterAutospacing="0"/>
        <w:jc w:val="both"/>
        <w:rPr>
          <w:sz w:val="28"/>
          <w:szCs w:val="28"/>
        </w:rPr>
      </w:pPr>
      <w:r w:rsidRPr="00632AE2">
        <w:rPr>
          <w:sz w:val="28"/>
          <w:szCs w:val="28"/>
        </w:rPr>
        <w:t xml:space="preserve">       </w:t>
      </w:r>
    </w:p>
    <w:p w:rsidR="00A333D8" w:rsidRPr="00632AE2" w:rsidRDefault="00A333D8" w:rsidP="00C8719B">
      <w:pPr>
        <w:pStyle w:val="a3"/>
        <w:spacing w:before="0" w:beforeAutospacing="0" w:after="0" w:afterAutospacing="0"/>
        <w:jc w:val="both"/>
        <w:rPr>
          <w:sz w:val="28"/>
          <w:szCs w:val="28"/>
        </w:rPr>
      </w:pPr>
    </w:p>
    <w:p w:rsidR="00DD5E2D" w:rsidRPr="00632AE2" w:rsidRDefault="00A333D8" w:rsidP="00C8719B">
      <w:pPr>
        <w:pStyle w:val="a3"/>
        <w:spacing w:before="0" w:beforeAutospacing="0" w:after="0" w:afterAutospacing="0"/>
        <w:jc w:val="both"/>
        <w:rPr>
          <w:sz w:val="28"/>
          <w:szCs w:val="28"/>
        </w:rPr>
      </w:pPr>
      <w:r w:rsidRPr="00632AE2">
        <w:rPr>
          <w:sz w:val="28"/>
          <w:szCs w:val="28"/>
        </w:rPr>
        <w:t xml:space="preserve">    </w:t>
      </w:r>
      <w:r w:rsidR="00665340" w:rsidRPr="00632AE2">
        <w:rPr>
          <w:sz w:val="28"/>
          <w:szCs w:val="28"/>
        </w:rPr>
        <w:t xml:space="preserve">В соответствии с Федеральными законами </w:t>
      </w:r>
      <w:r w:rsidR="00D71FCC" w:rsidRPr="00632AE2">
        <w:rPr>
          <w:sz w:val="28"/>
          <w:szCs w:val="28"/>
        </w:rPr>
        <w:t xml:space="preserve"> </w:t>
      </w:r>
      <w:r w:rsidR="00D24630">
        <w:rPr>
          <w:sz w:val="28"/>
          <w:szCs w:val="28"/>
        </w:rPr>
        <w:t>от 06.10. 2003г</w:t>
      </w:r>
      <w:r w:rsidR="00202EF5">
        <w:rPr>
          <w:sz w:val="28"/>
          <w:szCs w:val="28"/>
        </w:rPr>
        <w:t>ода</w:t>
      </w:r>
      <w:r w:rsidR="00665340" w:rsidRPr="00632AE2">
        <w:rPr>
          <w:sz w:val="28"/>
          <w:szCs w:val="28"/>
        </w:rPr>
        <w:t xml:space="preserve"> </w:t>
      </w:r>
      <w:r w:rsidR="00202EF5">
        <w:rPr>
          <w:sz w:val="28"/>
          <w:szCs w:val="28"/>
        </w:rPr>
        <w:t>№</w:t>
      </w:r>
      <w:r w:rsidR="00665340" w:rsidRPr="00632AE2">
        <w:rPr>
          <w:sz w:val="28"/>
          <w:szCs w:val="28"/>
        </w:rPr>
        <w:t xml:space="preserve"> 131-ФЗ </w:t>
      </w:r>
      <w:r w:rsidR="00202EF5">
        <w:rPr>
          <w:sz w:val="28"/>
          <w:szCs w:val="28"/>
        </w:rPr>
        <w:t>«</w:t>
      </w:r>
      <w:r w:rsidR="00665340" w:rsidRPr="00632AE2">
        <w:rPr>
          <w:sz w:val="28"/>
          <w:szCs w:val="28"/>
        </w:rPr>
        <w:t>Об общих принципах организации местного самоуправления в Р</w:t>
      </w:r>
      <w:r w:rsidR="00202EF5">
        <w:rPr>
          <w:sz w:val="28"/>
          <w:szCs w:val="28"/>
        </w:rPr>
        <w:t>оссийской Федерации»</w:t>
      </w:r>
      <w:r w:rsidR="00D24630">
        <w:rPr>
          <w:sz w:val="28"/>
          <w:szCs w:val="28"/>
        </w:rPr>
        <w:t>, от 02.03.2007 г</w:t>
      </w:r>
      <w:r w:rsidR="00202EF5">
        <w:rPr>
          <w:sz w:val="28"/>
          <w:szCs w:val="28"/>
        </w:rPr>
        <w:t>ода</w:t>
      </w:r>
      <w:r w:rsidR="00665340" w:rsidRPr="00632AE2">
        <w:rPr>
          <w:sz w:val="28"/>
          <w:szCs w:val="28"/>
        </w:rPr>
        <w:t xml:space="preserve"> </w:t>
      </w:r>
      <w:r w:rsidR="00202EF5">
        <w:rPr>
          <w:sz w:val="28"/>
          <w:szCs w:val="28"/>
        </w:rPr>
        <w:t>№ 25-ФЗ «</w:t>
      </w:r>
      <w:r w:rsidR="00665340" w:rsidRPr="00632AE2">
        <w:rPr>
          <w:sz w:val="28"/>
          <w:szCs w:val="28"/>
        </w:rPr>
        <w:t>О муниципальной с</w:t>
      </w:r>
      <w:r w:rsidR="00E4706C">
        <w:rPr>
          <w:sz w:val="28"/>
          <w:szCs w:val="28"/>
        </w:rPr>
        <w:t>лужбе в Российской Федерации</w:t>
      </w:r>
      <w:r w:rsidR="00202EF5">
        <w:rPr>
          <w:sz w:val="28"/>
          <w:szCs w:val="28"/>
        </w:rPr>
        <w:t>»</w:t>
      </w:r>
      <w:r w:rsidR="00E4706C">
        <w:rPr>
          <w:sz w:val="28"/>
          <w:szCs w:val="28"/>
        </w:rPr>
        <w:t>,</w:t>
      </w:r>
      <w:r w:rsidR="00C8719B" w:rsidRPr="00632AE2">
        <w:rPr>
          <w:sz w:val="28"/>
          <w:szCs w:val="28"/>
        </w:rPr>
        <w:t xml:space="preserve"> от 25.12.</w:t>
      </w:r>
      <w:r w:rsidR="00D24630">
        <w:rPr>
          <w:sz w:val="28"/>
          <w:szCs w:val="28"/>
        </w:rPr>
        <w:t>2008 г</w:t>
      </w:r>
      <w:r w:rsidR="00202EF5">
        <w:rPr>
          <w:sz w:val="28"/>
          <w:szCs w:val="28"/>
        </w:rPr>
        <w:t>ода №</w:t>
      </w:r>
      <w:r w:rsidR="00665340" w:rsidRPr="00632AE2">
        <w:rPr>
          <w:sz w:val="28"/>
          <w:szCs w:val="28"/>
        </w:rPr>
        <w:t xml:space="preserve"> 273-Ф</w:t>
      </w:r>
      <w:r w:rsidR="00202EF5">
        <w:rPr>
          <w:sz w:val="28"/>
          <w:szCs w:val="28"/>
        </w:rPr>
        <w:t>З «</w:t>
      </w:r>
      <w:r w:rsidR="0063656F" w:rsidRPr="00632AE2">
        <w:rPr>
          <w:sz w:val="28"/>
          <w:szCs w:val="28"/>
        </w:rPr>
        <w:t>О противодействии коррупции</w:t>
      </w:r>
      <w:r w:rsidR="00202EF5">
        <w:rPr>
          <w:sz w:val="28"/>
          <w:szCs w:val="28"/>
        </w:rPr>
        <w:t>»</w:t>
      </w:r>
      <w:r w:rsidR="0063656F" w:rsidRPr="00632AE2">
        <w:rPr>
          <w:sz w:val="28"/>
          <w:szCs w:val="28"/>
        </w:rPr>
        <w:t>, Областным законом Ленинградской области от 15.12.2017</w:t>
      </w:r>
      <w:r w:rsidR="00202EF5">
        <w:rPr>
          <w:sz w:val="28"/>
          <w:szCs w:val="28"/>
        </w:rPr>
        <w:t xml:space="preserve"> </w:t>
      </w:r>
      <w:r w:rsidR="0063656F" w:rsidRPr="00632AE2">
        <w:rPr>
          <w:sz w:val="28"/>
          <w:szCs w:val="28"/>
        </w:rPr>
        <w:t>г</w:t>
      </w:r>
      <w:r w:rsidR="00202EF5">
        <w:rPr>
          <w:sz w:val="28"/>
          <w:szCs w:val="28"/>
        </w:rPr>
        <w:t>ода</w:t>
      </w:r>
      <w:r w:rsidR="0063656F" w:rsidRPr="00632AE2">
        <w:rPr>
          <w:sz w:val="28"/>
          <w:szCs w:val="28"/>
        </w:rPr>
        <w:t xml:space="preserve"> №</w:t>
      </w:r>
      <w:r w:rsidR="002B4B74" w:rsidRPr="00632AE2">
        <w:rPr>
          <w:sz w:val="28"/>
          <w:szCs w:val="28"/>
        </w:rPr>
        <w:t>80-ОЗ «</w:t>
      </w:r>
      <w:r w:rsidR="0063656F" w:rsidRPr="00632AE2">
        <w:rPr>
          <w:sz w:val="28"/>
          <w:szCs w:val="28"/>
        </w:rPr>
        <w:t>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достоверности и полноты указанных сведений</w:t>
      </w:r>
      <w:r w:rsidR="00174FB9">
        <w:rPr>
          <w:sz w:val="28"/>
          <w:szCs w:val="28"/>
        </w:rPr>
        <w:t>»</w:t>
      </w:r>
      <w:r w:rsidR="00C8719B" w:rsidRPr="00632AE2">
        <w:rPr>
          <w:sz w:val="28"/>
          <w:szCs w:val="28"/>
        </w:rPr>
        <w:t xml:space="preserve">, </w:t>
      </w:r>
      <w:r w:rsidR="00DD5E2D" w:rsidRPr="00632AE2">
        <w:rPr>
          <w:sz w:val="28"/>
          <w:szCs w:val="28"/>
        </w:rPr>
        <w:t xml:space="preserve">совет депутатов </w:t>
      </w:r>
      <w:r w:rsidR="00174FB9">
        <w:rPr>
          <w:sz w:val="28"/>
          <w:szCs w:val="28"/>
        </w:rPr>
        <w:t>МО «</w:t>
      </w:r>
      <w:r w:rsidR="00050542">
        <w:rPr>
          <w:sz w:val="28"/>
          <w:szCs w:val="28"/>
        </w:rPr>
        <w:t>Котельское</w:t>
      </w:r>
      <w:r w:rsidR="00CA6EB7" w:rsidRPr="00632AE2">
        <w:rPr>
          <w:sz w:val="28"/>
          <w:szCs w:val="28"/>
        </w:rPr>
        <w:t xml:space="preserve"> сельское поселение»</w:t>
      </w:r>
      <w:r w:rsidR="00202EF5">
        <w:rPr>
          <w:sz w:val="28"/>
          <w:szCs w:val="28"/>
        </w:rPr>
        <w:t>,</w:t>
      </w:r>
      <w:r w:rsidR="00DD5E2D" w:rsidRPr="00632AE2">
        <w:rPr>
          <w:sz w:val="28"/>
          <w:szCs w:val="28"/>
        </w:rPr>
        <w:t xml:space="preserve"> </w:t>
      </w:r>
    </w:p>
    <w:p w:rsidR="00466A25" w:rsidRDefault="0089647E" w:rsidP="00C8719B">
      <w:pPr>
        <w:pStyle w:val="a3"/>
        <w:spacing w:before="0" w:beforeAutospacing="0" w:after="0" w:afterAutospacing="0"/>
        <w:rPr>
          <w:b/>
          <w:bCs/>
          <w:sz w:val="28"/>
          <w:szCs w:val="28"/>
        </w:rPr>
      </w:pPr>
      <w:r w:rsidRPr="00632AE2">
        <w:rPr>
          <w:b/>
          <w:bCs/>
          <w:sz w:val="28"/>
          <w:szCs w:val="28"/>
        </w:rPr>
        <w:t xml:space="preserve">     </w:t>
      </w:r>
    </w:p>
    <w:p w:rsidR="00C8719B" w:rsidRPr="00632AE2" w:rsidRDefault="0089647E" w:rsidP="00C8719B">
      <w:pPr>
        <w:pStyle w:val="a3"/>
        <w:spacing w:before="0" w:beforeAutospacing="0" w:after="0" w:afterAutospacing="0"/>
        <w:rPr>
          <w:b/>
          <w:bCs/>
          <w:sz w:val="28"/>
          <w:szCs w:val="28"/>
        </w:rPr>
      </w:pPr>
      <w:r w:rsidRPr="00632AE2">
        <w:rPr>
          <w:b/>
          <w:bCs/>
          <w:sz w:val="28"/>
          <w:szCs w:val="28"/>
        </w:rPr>
        <w:t xml:space="preserve"> </w:t>
      </w:r>
      <w:r w:rsidR="00DD5E2D" w:rsidRPr="00632AE2">
        <w:rPr>
          <w:b/>
          <w:bCs/>
          <w:sz w:val="28"/>
          <w:szCs w:val="28"/>
        </w:rPr>
        <w:t>РЕ</w:t>
      </w:r>
      <w:r w:rsidR="00202EF5">
        <w:rPr>
          <w:b/>
          <w:bCs/>
          <w:sz w:val="28"/>
          <w:szCs w:val="28"/>
        </w:rPr>
        <w:t>ШИЛ</w:t>
      </w:r>
      <w:r w:rsidR="00DD5E2D" w:rsidRPr="00632AE2">
        <w:rPr>
          <w:b/>
          <w:bCs/>
          <w:sz w:val="28"/>
          <w:szCs w:val="28"/>
        </w:rPr>
        <w:t xml:space="preserve">: </w:t>
      </w:r>
    </w:p>
    <w:p w:rsidR="002B4B74" w:rsidRDefault="00DD5E2D" w:rsidP="00050542">
      <w:pPr>
        <w:pStyle w:val="a3"/>
        <w:numPr>
          <w:ilvl w:val="0"/>
          <w:numId w:val="1"/>
        </w:numPr>
        <w:spacing w:before="0" w:beforeAutospacing="0" w:after="0" w:afterAutospacing="0"/>
        <w:ind w:left="0" w:firstLine="360"/>
        <w:jc w:val="both"/>
        <w:rPr>
          <w:bCs/>
          <w:sz w:val="28"/>
          <w:szCs w:val="28"/>
        </w:rPr>
      </w:pPr>
      <w:r w:rsidRPr="00632AE2">
        <w:rPr>
          <w:sz w:val="28"/>
          <w:szCs w:val="28"/>
        </w:rPr>
        <w:t xml:space="preserve">Утвердить </w:t>
      </w:r>
      <w:hyperlink r:id="rId8" w:history="1">
        <w:r w:rsidRPr="00632AE2">
          <w:rPr>
            <w:rStyle w:val="a4"/>
            <w:color w:val="auto"/>
            <w:sz w:val="28"/>
            <w:szCs w:val="28"/>
            <w:u w:val="none"/>
          </w:rPr>
          <w:t>Положение</w:t>
        </w:r>
      </w:hyperlink>
      <w:r w:rsidRPr="00632AE2">
        <w:rPr>
          <w:sz w:val="28"/>
          <w:szCs w:val="28"/>
        </w:rPr>
        <w:t xml:space="preserve"> </w:t>
      </w:r>
      <w:r w:rsidR="002B4B74" w:rsidRPr="00632AE2">
        <w:rPr>
          <w:sz w:val="28"/>
          <w:szCs w:val="28"/>
        </w:rPr>
        <w:t xml:space="preserve">о </w:t>
      </w:r>
      <w:r w:rsidR="002B4B74" w:rsidRPr="00632AE2">
        <w:rPr>
          <w:bCs/>
          <w:sz w:val="28"/>
          <w:szCs w:val="28"/>
        </w:rPr>
        <w:t xml:space="preserve">порядке  представления гражданами, претендующими на замещение  муниципальной должности, и лицами, замещающими муниципальные </w:t>
      </w:r>
      <w:r w:rsidR="00A50940" w:rsidRPr="00632AE2">
        <w:rPr>
          <w:bCs/>
          <w:sz w:val="28"/>
          <w:szCs w:val="28"/>
        </w:rPr>
        <w:t>должности в органах местного с</w:t>
      </w:r>
      <w:r w:rsidR="00174FB9">
        <w:rPr>
          <w:bCs/>
          <w:sz w:val="28"/>
          <w:szCs w:val="28"/>
        </w:rPr>
        <w:t>амоуправления  МО «</w:t>
      </w:r>
      <w:r w:rsidR="00050542">
        <w:rPr>
          <w:bCs/>
          <w:sz w:val="28"/>
          <w:szCs w:val="28"/>
        </w:rPr>
        <w:t>Котельское</w:t>
      </w:r>
      <w:r w:rsidR="00A50940" w:rsidRPr="00632AE2">
        <w:rPr>
          <w:bCs/>
          <w:sz w:val="28"/>
          <w:szCs w:val="28"/>
        </w:rPr>
        <w:t xml:space="preserve"> сельское поселение»</w:t>
      </w:r>
      <w:r w:rsidR="000D022A" w:rsidRPr="00632AE2">
        <w:rPr>
          <w:bCs/>
          <w:sz w:val="28"/>
          <w:szCs w:val="28"/>
        </w:rPr>
        <w:t xml:space="preserve">, </w:t>
      </w:r>
      <w:r w:rsidR="002B4B74" w:rsidRPr="00632AE2">
        <w:rPr>
          <w:bCs/>
          <w:sz w:val="28"/>
          <w:szCs w:val="28"/>
        </w:rPr>
        <w:t xml:space="preserve"> сведений о своих доходах, расходах, об имуществе и обязательствах имущественного характера, а также сведений о </w:t>
      </w:r>
      <w:r w:rsidR="002B4B74" w:rsidRPr="00632AE2">
        <w:rPr>
          <w:bCs/>
          <w:sz w:val="28"/>
          <w:szCs w:val="28"/>
        </w:rPr>
        <w:lastRenderedPageBreak/>
        <w:t>доходах, расходах, об имуществе и обязательствах имущественного характера своих супруг (супругов) и несовершеннолетних детей</w:t>
      </w:r>
      <w:r w:rsidR="00AB1E56" w:rsidRPr="00632AE2">
        <w:rPr>
          <w:b/>
          <w:bCs/>
          <w:sz w:val="28"/>
          <w:szCs w:val="28"/>
        </w:rPr>
        <w:t xml:space="preserve"> </w:t>
      </w:r>
      <w:r w:rsidR="00AB1E56" w:rsidRPr="00632AE2">
        <w:rPr>
          <w:bCs/>
          <w:sz w:val="28"/>
          <w:szCs w:val="28"/>
        </w:rPr>
        <w:t xml:space="preserve">согласно </w:t>
      </w:r>
      <w:r w:rsidR="00E4706C">
        <w:rPr>
          <w:bCs/>
          <w:sz w:val="28"/>
          <w:szCs w:val="28"/>
        </w:rPr>
        <w:t>Приложению</w:t>
      </w:r>
      <w:r w:rsidR="00AB1E56" w:rsidRPr="00632AE2">
        <w:rPr>
          <w:bCs/>
          <w:sz w:val="28"/>
          <w:szCs w:val="28"/>
        </w:rPr>
        <w:t>.</w:t>
      </w:r>
    </w:p>
    <w:p w:rsidR="00050542" w:rsidRPr="00632AE2" w:rsidRDefault="00050542" w:rsidP="00050542">
      <w:pPr>
        <w:pStyle w:val="a3"/>
        <w:spacing w:before="0" w:beforeAutospacing="0" w:after="0" w:afterAutospacing="0"/>
        <w:jc w:val="both"/>
        <w:rPr>
          <w:sz w:val="28"/>
          <w:szCs w:val="28"/>
        </w:rPr>
      </w:pPr>
      <w:r>
        <w:rPr>
          <w:bCs/>
          <w:sz w:val="28"/>
          <w:szCs w:val="28"/>
        </w:rPr>
        <w:t xml:space="preserve"> 2. </w:t>
      </w:r>
      <w:r w:rsidR="00672063">
        <w:rPr>
          <w:bCs/>
          <w:sz w:val="28"/>
          <w:szCs w:val="28"/>
        </w:rPr>
        <w:t xml:space="preserve">Постановление администрации от 28.03.2019 г. № 87 </w:t>
      </w:r>
      <w:r>
        <w:rPr>
          <w:sz w:val="28"/>
          <w:szCs w:val="28"/>
        </w:rPr>
        <w:t>МО «</w:t>
      </w:r>
      <w:r>
        <w:rPr>
          <w:bCs/>
          <w:sz w:val="28"/>
          <w:szCs w:val="28"/>
        </w:rPr>
        <w:t>Котельское</w:t>
      </w:r>
      <w:r w:rsidRPr="00632AE2">
        <w:rPr>
          <w:bCs/>
          <w:sz w:val="28"/>
          <w:szCs w:val="28"/>
        </w:rPr>
        <w:t xml:space="preserve"> сельское поселение»</w:t>
      </w:r>
      <w:r>
        <w:rPr>
          <w:bCs/>
          <w:sz w:val="28"/>
          <w:szCs w:val="28"/>
        </w:rPr>
        <w:t xml:space="preserve"> признать утратившим силу.</w:t>
      </w:r>
    </w:p>
    <w:p w:rsidR="000D022A" w:rsidRPr="00632AE2" w:rsidRDefault="00C8719B" w:rsidP="009856BB">
      <w:pPr>
        <w:pStyle w:val="a3"/>
        <w:spacing w:before="0" w:beforeAutospacing="0" w:after="0" w:afterAutospacing="0"/>
        <w:jc w:val="both"/>
        <w:rPr>
          <w:sz w:val="28"/>
          <w:szCs w:val="28"/>
        </w:rPr>
      </w:pPr>
      <w:r w:rsidRPr="00632AE2">
        <w:rPr>
          <w:sz w:val="28"/>
          <w:szCs w:val="28"/>
        </w:rPr>
        <w:t xml:space="preserve"> </w:t>
      </w:r>
      <w:r w:rsidR="00050542">
        <w:rPr>
          <w:sz w:val="28"/>
          <w:szCs w:val="28"/>
        </w:rPr>
        <w:t>3</w:t>
      </w:r>
      <w:r w:rsidR="00955182" w:rsidRPr="002A02DA">
        <w:rPr>
          <w:sz w:val="28"/>
          <w:szCs w:val="28"/>
        </w:rPr>
        <w:t>. Опубликовать настоящее решение в газете «</w:t>
      </w:r>
      <w:r w:rsidR="00202EF5">
        <w:rPr>
          <w:sz w:val="28"/>
          <w:szCs w:val="28"/>
        </w:rPr>
        <w:t>Восточный берег</w:t>
      </w:r>
      <w:r w:rsidR="00955182" w:rsidRPr="002A02DA">
        <w:rPr>
          <w:sz w:val="28"/>
          <w:szCs w:val="28"/>
        </w:rPr>
        <w:t>» и на официальном сайте муниципального образования в сети Интернет</w:t>
      </w:r>
      <w:r w:rsidR="00955182">
        <w:rPr>
          <w:sz w:val="28"/>
          <w:szCs w:val="28"/>
        </w:rPr>
        <w:t>.</w:t>
      </w:r>
    </w:p>
    <w:p w:rsidR="00955182" w:rsidRDefault="00050542" w:rsidP="00955182">
      <w:pPr>
        <w:pStyle w:val="Default"/>
        <w:jc w:val="both"/>
        <w:rPr>
          <w:sz w:val="28"/>
          <w:szCs w:val="28"/>
        </w:rPr>
      </w:pPr>
      <w:r>
        <w:rPr>
          <w:sz w:val="28"/>
          <w:szCs w:val="28"/>
        </w:rPr>
        <w:t>4</w:t>
      </w:r>
      <w:r w:rsidR="00DD5E2D" w:rsidRPr="00632AE2">
        <w:rPr>
          <w:sz w:val="28"/>
          <w:szCs w:val="28"/>
        </w:rPr>
        <w:t xml:space="preserve">. </w:t>
      </w:r>
      <w:r w:rsidR="00955182">
        <w:rPr>
          <w:sz w:val="28"/>
        </w:rPr>
        <w:t>Настоящее</w:t>
      </w:r>
      <w:r w:rsidR="00E4706C">
        <w:rPr>
          <w:sz w:val="28"/>
        </w:rPr>
        <w:t xml:space="preserve"> решение вступает в силу</w:t>
      </w:r>
      <w:r w:rsidR="00955182">
        <w:rPr>
          <w:sz w:val="28"/>
        </w:rPr>
        <w:t xml:space="preserve"> после дня его официального опубликования</w:t>
      </w:r>
      <w:r w:rsidR="00955182" w:rsidRPr="00461DEE">
        <w:rPr>
          <w:sz w:val="28"/>
          <w:szCs w:val="28"/>
        </w:rPr>
        <w:t xml:space="preserve"> и распространяется на правоо</w:t>
      </w:r>
      <w:r w:rsidR="00902EE4">
        <w:rPr>
          <w:sz w:val="28"/>
          <w:szCs w:val="28"/>
        </w:rPr>
        <w:t>тношения, возникшие с 01.01.2020</w:t>
      </w:r>
      <w:r w:rsidR="00955182">
        <w:rPr>
          <w:sz w:val="28"/>
          <w:szCs w:val="28"/>
        </w:rPr>
        <w:t xml:space="preserve"> г</w:t>
      </w:r>
      <w:r w:rsidR="00E4706C">
        <w:rPr>
          <w:sz w:val="28"/>
          <w:szCs w:val="28"/>
        </w:rPr>
        <w:t>ода</w:t>
      </w:r>
      <w:r w:rsidR="00955182">
        <w:rPr>
          <w:sz w:val="28"/>
          <w:szCs w:val="28"/>
        </w:rPr>
        <w:t xml:space="preserve">. </w:t>
      </w:r>
      <w:r w:rsidR="00955182">
        <w:t xml:space="preserve"> </w:t>
      </w:r>
      <w:r w:rsidR="00955182">
        <w:rPr>
          <w:sz w:val="28"/>
          <w:szCs w:val="28"/>
        </w:rPr>
        <w:t xml:space="preserve">       </w:t>
      </w:r>
    </w:p>
    <w:p w:rsidR="00955182" w:rsidRDefault="00050542" w:rsidP="00955182">
      <w:pPr>
        <w:jc w:val="both"/>
        <w:rPr>
          <w:sz w:val="28"/>
        </w:rPr>
      </w:pPr>
      <w:r>
        <w:rPr>
          <w:sz w:val="28"/>
        </w:rPr>
        <w:t>5</w:t>
      </w:r>
      <w:r w:rsidR="00955182">
        <w:rPr>
          <w:sz w:val="28"/>
        </w:rPr>
        <w:t xml:space="preserve">. Настоящее решение направить в уполномоченный орган – орган исполнительной власти Ленинградской области, уполномоченный Правительством Ленинградской области на осуществление деятельности по организации и ведению регистра муниципальных нормативных правовых актов Ленинградской области, для внесения в федеральный регистр муниципальных нормативных правовых актов. </w:t>
      </w:r>
    </w:p>
    <w:p w:rsidR="00955182" w:rsidRDefault="00050542" w:rsidP="00955182">
      <w:pPr>
        <w:jc w:val="both"/>
        <w:rPr>
          <w:color w:val="000000"/>
          <w:sz w:val="28"/>
          <w:szCs w:val="28"/>
        </w:rPr>
      </w:pPr>
      <w:r>
        <w:rPr>
          <w:sz w:val="28"/>
        </w:rPr>
        <w:t>6</w:t>
      </w:r>
      <w:r w:rsidR="00955182">
        <w:rPr>
          <w:sz w:val="28"/>
        </w:rPr>
        <w:t>. Контроль за исполнением настоящего решения возложить на постоянную комиссию</w:t>
      </w:r>
      <w:r w:rsidR="00955182">
        <w:rPr>
          <w:color w:val="000000"/>
          <w:sz w:val="28"/>
          <w:szCs w:val="28"/>
        </w:rPr>
        <w:t xml:space="preserve"> по</w:t>
      </w:r>
      <w:r w:rsidR="0030231F" w:rsidRPr="0030231F">
        <w:t xml:space="preserve"> </w:t>
      </w:r>
      <w:r w:rsidR="0030231F" w:rsidRPr="0030231F">
        <w:rPr>
          <w:color w:val="000000"/>
          <w:sz w:val="28"/>
          <w:szCs w:val="28"/>
        </w:rPr>
        <w:t>по бюджету, налогам и муниципальной собственности.</w:t>
      </w:r>
    </w:p>
    <w:p w:rsidR="000D022A" w:rsidRPr="00632AE2" w:rsidRDefault="000D022A" w:rsidP="00174FB9">
      <w:pPr>
        <w:pStyle w:val="a3"/>
        <w:spacing w:before="0" w:beforeAutospacing="0" w:after="0" w:afterAutospacing="0"/>
        <w:jc w:val="both"/>
        <w:rPr>
          <w:sz w:val="28"/>
          <w:szCs w:val="28"/>
        </w:rPr>
      </w:pPr>
    </w:p>
    <w:p w:rsidR="00DD5E2D" w:rsidRPr="00632AE2" w:rsidRDefault="00DD5E2D" w:rsidP="009856BB">
      <w:pPr>
        <w:pStyle w:val="a3"/>
        <w:spacing w:before="0" w:beforeAutospacing="0" w:after="0" w:afterAutospacing="0"/>
        <w:jc w:val="both"/>
        <w:rPr>
          <w:sz w:val="28"/>
          <w:szCs w:val="28"/>
        </w:rPr>
      </w:pPr>
      <w:r w:rsidRPr="00632AE2">
        <w:rPr>
          <w:sz w:val="28"/>
          <w:szCs w:val="28"/>
        </w:rPr>
        <w:t xml:space="preserve"> </w:t>
      </w:r>
    </w:p>
    <w:p w:rsidR="00DD5E2D" w:rsidRPr="00632AE2" w:rsidRDefault="00E22BB6" w:rsidP="00E22BB6">
      <w:pPr>
        <w:pStyle w:val="a3"/>
        <w:spacing w:before="0" w:beforeAutospacing="0" w:after="0" w:afterAutospacing="0"/>
        <w:jc w:val="both"/>
        <w:rPr>
          <w:sz w:val="28"/>
          <w:szCs w:val="28"/>
        </w:rPr>
      </w:pPr>
      <w:r w:rsidRPr="00632AE2">
        <w:rPr>
          <w:sz w:val="28"/>
          <w:szCs w:val="28"/>
        </w:rPr>
        <w:t xml:space="preserve">      </w:t>
      </w:r>
    </w:p>
    <w:p w:rsidR="00E22BB6" w:rsidRPr="00632AE2" w:rsidRDefault="00E22BB6" w:rsidP="00E22BB6">
      <w:pPr>
        <w:pStyle w:val="a3"/>
        <w:spacing w:before="0" w:beforeAutospacing="0" w:after="0" w:afterAutospacing="0"/>
        <w:rPr>
          <w:sz w:val="28"/>
          <w:szCs w:val="28"/>
        </w:rPr>
      </w:pPr>
    </w:p>
    <w:p w:rsidR="00DD5E2D" w:rsidRPr="00632AE2" w:rsidRDefault="00DD5E2D" w:rsidP="00E22BB6">
      <w:pPr>
        <w:pStyle w:val="a3"/>
        <w:spacing w:before="0" w:beforeAutospacing="0" w:after="0" w:afterAutospacing="0"/>
        <w:rPr>
          <w:sz w:val="28"/>
          <w:szCs w:val="28"/>
        </w:rPr>
      </w:pPr>
      <w:r w:rsidRPr="00632AE2">
        <w:rPr>
          <w:sz w:val="28"/>
          <w:szCs w:val="28"/>
        </w:rPr>
        <w:t>Глава муниципального образования  </w:t>
      </w:r>
      <w:r w:rsidR="00D71FCC" w:rsidRPr="00632AE2">
        <w:rPr>
          <w:sz w:val="28"/>
          <w:szCs w:val="28"/>
        </w:rPr>
        <w:t xml:space="preserve">           </w:t>
      </w:r>
      <w:r w:rsidR="00AE1172">
        <w:rPr>
          <w:sz w:val="28"/>
          <w:szCs w:val="28"/>
        </w:rPr>
        <w:t xml:space="preserve">                                   </w:t>
      </w:r>
      <w:r w:rsidR="00050542">
        <w:rPr>
          <w:sz w:val="28"/>
          <w:szCs w:val="28"/>
        </w:rPr>
        <w:t>Н.А. Таршев</w:t>
      </w:r>
      <w:r w:rsidR="00D71FCC" w:rsidRPr="00632AE2">
        <w:rPr>
          <w:sz w:val="28"/>
          <w:szCs w:val="28"/>
        </w:rPr>
        <w:t xml:space="preserve">                                                                </w:t>
      </w:r>
    </w:p>
    <w:p w:rsidR="00D71FCC" w:rsidRPr="00632AE2" w:rsidRDefault="00D71FCC" w:rsidP="00D71FCC">
      <w:pPr>
        <w:tabs>
          <w:tab w:val="left" w:pos="7740"/>
        </w:tabs>
        <w:jc w:val="right"/>
        <w:rPr>
          <w:sz w:val="28"/>
          <w:szCs w:val="28"/>
        </w:rPr>
      </w:pPr>
    </w:p>
    <w:p w:rsidR="00D71FCC" w:rsidRPr="00632AE2" w:rsidRDefault="00D71FCC" w:rsidP="00D71FCC">
      <w:pPr>
        <w:tabs>
          <w:tab w:val="left" w:pos="7740"/>
        </w:tabs>
        <w:jc w:val="right"/>
        <w:rPr>
          <w:sz w:val="28"/>
          <w:szCs w:val="28"/>
        </w:rPr>
      </w:pPr>
    </w:p>
    <w:p w:rsidR="00D71FCC" w:rsidRPr="00632AE2" w:rsidRDefault="00D71FCC" w:rsidP="00D71FCC">
      <w:pPr>
        <w:tabs>
          <w:tab w:val="left" w:pos="7740"/>
        </w:tabs>
        <w:jc w:val="right"/>
        <w:rPr>
          <w:sz w:val="28"/>
          <w:szCs w:val="28"/>
        </w:rPr>
      </w:pPr>
    </w:p>
    <w:p w:rsidR="00D71FCC" w:rsidRDefault="00D71FCC" w:rsidP="00D71FCC">
      <w:pPr>
        <w:tabs>
          <w:tab w:val="left" w:pos="7740"/>
        </w:tabs>
        <w:jc w:val="right"/>
      </w:pPr>
    </w:p>
    <w:p w:rsidR="00D71FCC" w:rsidRDefault="00D71FCC" w:rsidP="00D71FCC">
      <w:pPr>
        <w:tabs>
          <w:tab w:val="left" w:pos="77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E4706C">
      <w:pPr>
        <w:tabs>
          <w:tab w:val="left" w:pos="7740"/>
          <w:tab w:val="left" w:pos="8640"/>
        </w:tabs>
      </w:pPr>
    </w:p>
    <w:p w:rsidR="00E4706C" w:rsidRDefault="00E4706C" w:rsidP="00E4706C">
      <w:pPr>
        <w:tabs>
          <w:tab w:val="left" w:pos="7740"/>
          <w:tab w:val="left" w:pos="8640"/>
        </w:tabs>
      </w:pPr>
    </w:p>
    <w:p w:rsidR="00E4706C" w:rsidRDefault="00E4706C" w:rsidP="00E4706C">
      <w:pPr>
        <w:tabs>
          <w:tab w:val="left" w:pos="7740"/>
          <w:tab w:val="left" w:pos="8640"/>
        </w:tabs>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233A54" w:rsidRDefault="00233A54" w:rsidP="00D71FCC">
      <w:pPr>
        <w:tabs>
          <w:tab w:val="left" w:pos="7740"/>
          <w:tab w:val="left" w:pos="8640"/>
        </w:tabs>
        <w:jc w:val="right"/>
      </w:pPr>
    </w:p>
    <w:p w:rsidR="00466A25" w:rsidRDefault="00466A25" w:rsidP="00D71FCC">
      <w:pPr>
        <w:tabs>
          <w:tab w:val="left" w:pos="7740"/>
          <w:tab w:val="left" w:pos="8640"/>
        </w:tabs>
        <w:jc w:val="right"/>
      </w:pPr>
    </w:p>
    <w:p w:rsidR="00466A25" w:rsidRDefault="00466A25" w:rsidP="00D71FCC">
      <w:pPr>
        <w:tabs>
          <w:tab w:val="left" w:pos="7740"/>
          <w:tab w:val="left" w:pos="8640"/>
        </w:tabs>
        <w:jc w:val="right"/>
      </w:pPr>
    </w:p>
    <w:p w:rsidR="00466A25" w:rsidRDefault="00466A25" w:rsidP="00D71FCC">
      <w:pPr>
        <w:tabs>
          <w:tab w:val="left" w:pos="7740"/>
          <w:tab w:val="left" w:pos="8640"/>
        </w:tabs>
        <w:jc w:val="right"/>
      </w:pPr>
    </w:p>
    <w:p w:rsidR="00466A25" w:rsidRDefault="00466A25" w:rsidP="00D71FCC">
      <w:pPr>
        <w:tabs>
          <w:tab w:val="left" w:pos="7740"/>
          <w:tab w:val="left" w:pos="8640"/>
        </w:tabs>
        <w:jc w:val="right"/>
      </w:pPr>
    </w:p>
    <w:p w:rsidR="004D262D" w:rsidRDefault="004D262D" w:rsidP="00D71FCC">
      <w:pPr>
        <w:tabs>
          <w:tab w:val="left" w:pos="7740"/>
          <w:tab w:val="left" w:pos="8640"/>
        </w:tabs>
        <w:jc w:val="right"/>
      </w:pPr>
    </w:p>
    <w:p w:rsidR="004D262D" w:rsidRDefault="004D262D" w:rsidP="00D71FCC">
      <w:pPr>
        <w:tabs>
          <w:tab w:val="left" w:pos="7740"/>
          <w:tab w:val="left" w:pos="8640"/>
        </w:tabs>
        <w:jc w:val="right"/>
      </w:pPr>
    </w:p>
    <w:p w:rsidR="004D262D" w:rsidRDefault="004D262D" w:rsidP="00D71FCC">
      <w:pPr>
        <w:tabs>
          <w:tab w:val="left" w:pos="7740"/>
          <w:tab w:val="left" w:pos="8640"/>
        </w:tabs>
        <w:jc w:val="right"/>
      </w:pPr>
    </w:p>
    <w:p w:rsidR="00202EF5" w:rsidRDefault="00202EF5" w:rsidP="00E9691A">
      <w:pPr>
        <w:tabs>
          <w:tab w:val="left" w:pos="7740"/>
          <w:tab w:val="left" w:pos="8640"/>
        </w:tabs>
        <w:jc w:val="right"/>
      </w:pPr>
    </w:p>
    <w:p w:rsidR="00D71FCC" w:rsidRPr="00550704" w:rsidRDefault="00233A54" w:rsidP="00E9691A">
      <w:pPr>
        <w:tabs>
          <w:tab w:val="left" w:pos="7740"/>
          <w:tab w:val="left" w:pos="8640"/>
        </w:tabs>
        <w:jc w:val="right"/>
      </w:pPr>
      <w:r>
        <w:lastRenderedPageBreak/>
        <w:t>Приложение  к решению</w:t>
      </w:r>
      <w:r w:rsidR="00D71FCC">
        <w:t xml:space="preserve"> с</w:t>
      </w:r>
      <w:r w:rsidR="00D71FCC" w:rsidRPr="00550704">
        <w:t>овета депутатов</w:t>
      </w:r>
    </w:p>
    <w:p w:rsidR="00D71FCC" w:rsidRDefault="00E4706C" w:rsidP="00D71FCC">
      <w:pPr>
        <w:jc w:val="right"/>
      </w:pPr>
      <w:r>
        <w:t>МО «</w:t>
      </w:r>
      <w:r w:rsidR="00050542">
        <w:t>Котельское</w:t>
      </w:r>
      <w:r w:rsidR="00D71FCC" w:rsidRPr="00550704">
        <w:t xml:space="preserve"> сельское поселение</w:t>
      </w:r>
      <w:r w:rsidR="00D71FCC">
        <w:t>»</w:t>
      </w:r>
      <w:r w:rsidR="00D71FCC" w:rsidRPr="00550704">
        <w:t xml:space="preserve"> </w:t>
      </w:r>
    </w:p>
    <w:p w:rsidR="00D71FCC" w:rsidRDefault="004D262D" w:rsidP="00D71FCC">
      <w:pPr>
        <w:jc w:val="right"/>
      </w:pPr>
      <w:r>
        <w:t>от «</w:t>
      </w:r>
      <w:r w:rsidR="00F33039">
        <w:t>__</w:t>
      </w:r>
      <w:r w:rsidR="00E4706C">
        <w:t xml:space="preserve">» </w:t>
      </w:r>
      <w:r w:rsidR="00050542">
        <w:t>декабря</w:t>
      </w:r>
      <w:r w:rsidR="00E4706C">
        <w:t xml:space="preserve">  201</w:t>
      </w:r>
      <w:r w:rsidR="00202EF5">
        <w:t>9</w:t>
      </w:r>
      <w:r w:rsidR="00E4706C">
        <w:t xml:space="preserve"> </w:t>
      </w:r>
      <w:r w:rsidR="00D71FCC">
        <w:t>г. №</w:t>
      </w:r>
      <w:r w:rsidR="00202EF5">
        <w:t>__</w:t>
      </w:r>
      <w:r w:rsidR="00D71FCC">
        <w:t xml:space="preserve"> </w:t>
      </w:r>
    </w:p>
    <w:p w:rsidR="00177C20" w:rsidRPr="00F11064" w:rsidRDefault="00D71FCC" w:rsidP="00D71FCC">
      <w:pPr>
        <w:jc w:val="right"/>
        <w:rPr>
          <w:sz w:val="26"/>
          <w:szCs w:val="26"/>
        </w:rPr>
      </w:pPr>
      <w:r w:rsidRPr="00550704">
        <w:t xml:space="preserve"> </w:t>
      </w:r>
    </w:p>
    <w:p w:rsidR="00A50940" w:rsidRPr="00E9691A" w:rsidRDefault="00CB6E2F" w:rsidP="00177C20">
      <w:pPr>
        <w:widowControl w:val="0"/>
        <w:autoSpaceDE w:val="0"/>
        <w:autoSpaceDN w:val="0"/>
        <w:adjustRightInd w:val="0"/>
        <w:jc w:val="center"/>
        <w:rPr>
          <w:b/>
        </w:rPr>
      </w:pPr>
      <w:hyperlink r:id="rId9" w:history="1">
        <w:r w:rsidR="00A50940" w:rsidRPr="00E9691A">
          <w:rPr>
            <w:rStyle w:val="a4"/>
            <w:b/>
            <w:color w:val="auto"/>
            <w:u w:val="none"/>
          </w:rPr>
          <w:t>Положение</w:t>
        </w:r>
      </w:hyperlink>
      <w:r w:rsidR="00A50940" w:rsidRPr="00E9691A">
        <w:rPr>
          <w:b/>
        </w:rPr>
        <w:t xml:space="preserve"> </w:t>
      </w:r>
    </w:p>
    <w:p w:rsidR="00177C20" w:rsidRPr="00E9691A" w:rsidRDefault="00A50940" w:rsidP="00177C20">
      <w:pPr>
        <w:widowControl w:val="0"/>
        <w:autoSpaceDE w:val="0"/>
        <w:autoSpaceDN w:val="0"/>
        <w:adjustRightInd w:val="0"/>
        <w:jc w:val="center"/>
        <w:rPr>
          <w:b/>
        </w:rPr>
      </w:pPr>
      <w:r w:rsidRPr="00E9691A">
        <w:rPr>
          <w:b/>
        </w:rPr>
        <w:t xml:space="preserve">о </w:t>
      </w:r>
      <w:r w:rsidRPr="00E9691A">
        <w:rPr>
          <w:b/>
          <w:bCs/>
        </w:rPr>
        <w:t xml:space="preserve">порядке  представления гражданами, претендующими на замещение  муниципальной должности, и лицами, замещающими муниципальные должности в органах местного  </w:t>
      </w:r>
      <w:r w:rsidR="00E4706C">
        <w:rPr>
          <w:b/>
          <w:bCs/>
        </w:rPr>
        <w:t xml:space="preserve">самоуправления МО « </w:t>
      </w:r>
      <w:r w:rsidR="00050542">
        <w:rPr>
          <w:b/>
          <w:bCs/>
        </w:rPr>
        <w:t>Котельское</w:t>
      </w:r>
      <w:r w:rsidRPr="00E9691A">
        <w:rPr>
          <w:b/>
          <w:bCs/>
        </w:rPr>
        <w:t xml:space="preserve"> сельское поселение»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 (супругов) и несовершеннолетних детей</w:t>
      </w:r>
    </w:p>
    <w:p w:rsidR="00177C20" w:rsidRPr="00E9691A" w:rsidRDefault="00177C20" w:rsidP="00177C20">
      <w:pPr>
        <w:widowControl w:val="0"/>
        <w:autoSpaceDE w:val="0"/>
        <w:autoSpaceDN w:val="0"/>
        <w:adjustRightInd w:val="0"/>
        <w:jc w:val="center"/>
      </w:pPr>
    </w:p>
    <w:p w:rsidR="00466A25" w:rsidRPr="0032766F" w:rsidRDefault="00177C20" w:rsidP="00466A25">
      <w:pPr>
        <w:ind w:firstLine="737"/>
        <w:jc w:val="both"/>
      </w:pPr>
      <w:r w:rsidRPr="00E9691A">
        <w:t xml:space="preserve">1. </w:t>
      </w:r>
      <w:r w:rsidR="00466A25" w:rsidRPr="0032766F">
        <w:t xml:space="preserve"> Настоящее Положение разработано в соответствии с Федеральным законом от 02.03.2007 года </w:t>
      </w:r>
      <w:r w:rsidR="00466A25" w:rsidRPr="0032766F">
        <w:rPr>
          <w:rFonts w:eastAsia="Segoe UI Symbol"/>
        </w:rPr>
        <w:t>№</w:t>
      </w:r>
      <w:r w:rsidR="00466A25" w:rsidRPr="0032766F">
        <w:t xml:space="preserve"> 25-ФЗ «О муниципальной службе в Российской Федерации», Федеральным законом от 25.12.2008 года </w:t>
      </w:r>
      <w:r w:rsidR="00466A25" w:rsidRPr="0032766F">
        <w:rPr>
          <w:rFonts w:eastAsia="Segoe UI Symbol"/>
        </w:rPr>
        <w:t>№</w:t>
      </w:r>
      <w:r w:rsidR="00466A25" w:rsidRPr="0032766F">
        <w:t xml:space="preserve"> 273-ФЗ</w:t>
      </w:r>
      <w:r w:rsidR="002A15EC">
        <w:t xml:space="preserve"> «О противодействии коррупции»,</w:t>
      </w:r>
      <w:r w:rsidR="00466A25" w:rsidRPr="00BD1EB6">
        <w:t xml:space="preserve"> </w:t>
      </w:r>
      <w:r w:rsidR="00466A25" w:rsidRPr="0032766F">
        <w:t xml:space="preserve">Областным законом Ленинградской области от 15.12.2017 года </w:t>
      </w:r>
      <w:r w:rsidR="00466A25" w:rsidRPr="0032766F">
        <w:rPr>
          <w:rFonts w:eastAsia="Segoe UI Symbol"/>
        </w:rPr>
        <w:t>№</w:t>
      </w:r>
      <w:r w:rsidR="00466A25" w:rsidRPr="0032766F">
        <w:t xml:space="preserve"> 80-оз «О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достоверности</w:t>
      </w:r>
      <w:r w:rsidR="00466A25">
        <w:t xml:space="preserve"> и полноты указанных сведений»,</w:t>
      </w:r>
      <w:r w:rsidR="00466A25" w:rsidRPr="0032766F">
        <w:t xml:space="preserve"> Федеральным законом от 06.10.2003 года </w:t>
      </w:r>
      <w:r w:rsidR="00466A25" w:rsidRPr="0032766F">
        <w:rPr>
          <w:rFonts w:eastAsia="Segoe UI Symbol"/>
        </w:rPr>
        <w:t>№</w:t>
      </w:r>
      <w:r w:rsidR="00466A25" w:rsidRPr="0032766F">
        <w:t xml:space="preserve"> 131-ФЗ «Об общих принципах организации местного самоуправления в Российской Федерации», Уставом муниципального образования «</w:t>
      </w:r>
      <w:r w:rsidR="00050542">
        <w:t>Котельское</w:t>
      </w:r>
      <w:r w:rsidR="00466A25" w:rsidRPr="0032766F">
        <w:t xml:space="preserve"> сельское поселение» </w:t>
      </w:r>
      <w:r w:rsidR="00202EF5">
        <w:t>Кингисеппского</w:t>
      </w:r>
      <w:r w:rsidR="00466A25" w:rsidRPr="0032766F">
        <w:t xml:space="preserve"> муниципального района Ленинградской области и определяет порядок представления гражданами, претендующими на замещение должностей муниципальной службы, замещающими должности муниципальной службы, замещающими муниципальные должности в органах местного самоуправления муниципального образования «</w:t>
      </w:r>
      <w:r w:rsidR="00050542">
        <w:t>Котельское</w:t>
      </w:r>
      <w:r w:rsidR="00466A25" w:rsidRPr="0032766F">
        <w:t xml:space="preserve"> сельское поселение» </w:t>
      </w:r>
      <w:r w:rsidR="00202EF5">
        <w:t>Кингисеппского</w:t>
      </w:r>
      <w:r w:rsidR="00466A25" w:rsidRPr="0032766F">
        <w:t xml:space="preserve">  муниципального  района Ленинградской области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расходах, об имуществе и обязательствах имущественного характера).</w:t>
      </w:r>
    </w:p>
    <w:p w:rsidR="00177C20" w:rsidRPr="00E9691A" w:rsidRDefault="00177C20" w:rsidP="00177C20">
      <w:pPr>
        <w:autoSpaceDE w:val="0"/>
        <w:autoSpaceDN w:val="0"/>
        <w:adjustRightInd w:val="0"/>
        <w:ind w:firstLine="540"/>
        <w:jc w:val="both"/>
      </w:pPr>
    </w:p>
    <w:p w:rsidR="00765BFE" w:rsidRPr="00E9691A" w:rsidRDefault="00765BFE" w:rsidP="00765BFE">
      <w:pPr>
        <w:spacing w:before="100" w:beforeAutospacing="1" w:after="100" w:afterAutospacing="1"/>
        <w:jc w:val="both"/>
      </w:pPr>
      <w:r w:rsidRPr="00E9691A">
        <w:t>2.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EB59EB" w:rsidRPr="00E9691A" w:rsidRDefault="00EB59EB" w:rsidP="0045317F">
      <w:pPr>
        <w:spacing w:before="100" w:beforeAutospacing="1" w:after="100" w:afterAutospacing="1"/>
        <w:jc w:val="both"/>
      </w:pPr>
      <w:bookmarkStart w:id="0" w:name="Par1"/>
      <w:bookmarkEnd w:id="0"/>
      <w:r w:rsidRPr="00E9691A">
        <w:t>3</w:t>
      </w:r>
      <w:r w:rsidR="00177C20" w:rsidRPr="00E9691A">
        <w:t xml:space="preserve">. Сведения о доходах, об имуществе и обязательствах имущественного характера представляются по </w:t>
      </w:r>
      <w:r w:rsidR="00765BFE" w:rsidRPr="00E9691A">
        <w:t xml:space="preserve">форме справки, утвержденной Указом Президента Российской Федерации от 23 июня 2014 года </w:t>
      </w:r>
      <w:r w:rsidR="00050542">
        <w:t>№</w:t>
      </w:r>
      <w:r w:rsidR="00765BFE" w:rsidRPr="00E9691A">
        <w:t xml:space="preserve"> 460 </w:t>
      </w:r>
      <w:r w:rsidR="00050542">
        <w:t>«</w:t>
      </w:r>
      <w:r w:rsidR="00765BFE" w:rsidRPr="00E9691A">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w:t>
      </w:r>
      <w:r w:rsidR="0045317F">
        <w:t>дерации</w:t>
      </w:r>
      <w:r w:rsidR="00050542">
        <w:t>»</w:t>
      </w:r>
      <w:r w:rsidR="00081F3C">
        <w:t xml:space="preserve"> (далее - справка), заполненной с использованием специального программного обеспечения «Справки БК», размещенного на официальном</w:t>
      </w:r>
      <w:r w:rsidR="00FF7B04">
        <w:t xml:space="preserve"> сайте Президента Российской Федерации или на официальном сайте государственной информационной системы в области государственной службы</w:t>
      </w:r>
      <w:r w:rsidR="00FB6B08">
        <w:t xml:space="preserve"> в информационно-телекоммуникационной сети «Интернет»</w:t>
      </w:r>
    </w:p>
    <w:p w:rsidR="00D97000" w:rsidRPr="0032766F" w:rsidRDefault="00EB59EB" w:rsidP="00D97000">
      <w:pPr>
        <w:jc w:val="both"/>
      </w:pPr>
      <w:r w:rsidRPr="00E9691A">
        <w:t>4.</w:t>
      </w:r>
      <w:r w:rsidR="00D97000" w:rsidRPr="00D97000">
        <w:t xml:space="preserve"> </w:t>
      </w:r>
      <w:r w:rsidR="00D97000" w:rsidRPr="0032766F">
        <w:t xml:space="preserve">Настоящее Положение определяет порядок предоставления сведений о доходах, расходах, об имуществе и обязательствах имущественного характера следующими лицами: </w:t>
      </w:r>
    </w:p>
    <w:p w:rsidR="00D97000" w:rsidRPr="0032766F" w:rsidRDefault="00D97000" w:rsidP="00D97000">
      <w:pPr>
        <w:ind w:firstLine="737"/>
        <w:jc w:val="both"/>
      </w:pPr>
      <w:r w:rsidRPr="0032766F">
        <w:t>а) лицами, замещающими муниципальные должности;</w:t>
      </w:r>
    </w:p>
    <w:p w:rsidR="00D97000" w:rsidRPr="0032766F" w:rsidRDefault="00D97000" w:rsidP="00D97000">
      <w:pPr>
        <w:ind w:firstLine="737"/>
        <w:jc w:val="both"/>
      </w:pPr>
      <w:r w:rsidRPr="0032766F">
        <w:lastRenderedPageBreak/>
        <w:t>б) гражданами, претендующими на замещение должностей муниципальной службы, включенных в соответствующий перечень;</w:t>
      </w:r>
    </w:p>
    <w:p w:rsidR="00D97000" w:rsidRPr="0032766F" w:rsidRDefault="00D97000" w:rsidP="00D97000">
      <w:pPr>
        <w:ind w:firstLine="737"/>
        <w:jc w:val="both"/>
      </w:pPr>
      <w:r w:rsidRPr="0032766F">
        <w:t xml:space="preserve">в) муниципальными служащими, замещающими должности муниципальной службы, включенные в соответствующий перечень. </w:t>
      </w:r>
    </w:p>
    <w:p w:rsidR="00B346A3" w:rsidRPr="00E9691A" w:rsidRDefault="00B346A3" w:rsidP="0045317F">
      <w:pPr>
        <w:jc w:val="both"/>
      </w:pPr>
      <w:r w:rsidRPr="00E9691A">
        <w:t>5. Копии справок о доходах, расходах, об имуществе и обязательствах имущественного характера с отметкой о приеме представляются лицом, замещающим муниципаль</w:t>
      </w:r>
      <w:r w:rsidR="00D97000">
        <w:t>ную должность,</w:t>
      </w:r>
      <w:r w:rsidR="002A15EC" w:rsidRPr="002A15EC">
        <w:t xml:space="preserve"> </w:t>
      </w:r>
      <w:r w:rsidR="002A15EC">
        <w:t>муниципальным служащим, замещающим должность муниципальной службы,</w:t>
      </w:r>
      <w:r w:rsidR="00D97000">
        <w:t xml:space="preserve"> в соответствующий  орган местного самоуправления</w:t>
      </w:r>
      <w:r w:rsidRPr="00E9691A">
        <w:t xml:space="preserve">   муниципального образования</w:t>
      </w:r>
      <w:r w:rsidR="00D97000">
        <w:t xml:space="preserve"> «</w:t>
      </w:r>
      <w:r w:rsidR="00050542">
        <w:t>Котельское</w:t>
      </w:r>
      <w:r w:rsidR="00D97000">
        <w:t xml:space="preserve"> сельское поселение» </w:t>
      </w:r>
      <w:r w:rsidRPr="00E9691A">
        <w:t xml:space="preserve"> не позднее 30 апреля года, следующего за отчетным, для размещения на официальном сайте органа местного самоуправления в информационно-телекоммуникационной сети </w:t>
      </w:r>
      <w:r w:rsidR="0045317F">
        <w:t>«</w:t>
      </w:r>
      <w:r w:rsidRPr="00E9691A">
        <w:t>Интернет</w:t>
      </w:r>
      <w:r w:rsidR="0045317F">
        <w:t>»</w:t>
      </w:r>
      <w:r w:rsidRPr="00E9691A">
        <w:t xml:space="preserve"> и (или) предоставления для опубликования средствам массовой информации в порядке, определяемом  решением совета депутатов муниципального образования.</w:t>
      </w:r>
    </w:p>
    <w:p w:rsidR="00556F2A" w:rsidRPr="00492CA0" w:rsidRDefault="00556F2A" w:rsidP="00556F2A">
      <w:pPr>
        <w:spacing w:before="100" w:beforeAutospacing="1" w:after="100" w:afterAutospacing="1"/>
      </w:pPr>
      <w:r w:rsidRPr="00E9691A">
        <w:t xml:space="preserve">6. </w:t>
      </w:r>
      <w:r w:rsidRPr="00492CA0">
        <w:t xml:space="preserve">Граждане, претендующие на замещение </w:t>
      </w:r>
      <w:r w:rsidRPr="00E9691A">
        <w:t xml:space="preserve"> </w:t>
      </w:r>
      <w:r w:rsidRPr="00492CA0">
        <w:t xml:space="preserve">муниципальной должности (далее также </w:t>
      </w:r>
      <w:r w:rsidR="0045317F">
        <w:t>–</w:t>
      </w:r>
      <w:r w:rsidRPr="00492CA0">
        <w:t xml:space="preserve"> гражданин, граждане), при назначении (избрании) на должность представляют:</w:t>
      </w:r>
    </w:p>
    <w:p w:rsidR="00556F2A" w:rsidRPr="00E9691A" w:rsidRDefault="00556F2A" w:rsidP="0045317F">
      <w:pPr>
        <w:spacing w:before="100" w:beforeAutospacing="1" w:after="100" w:afterAutospacing="1"/>
        <w:jc w:val="both"/>
      </w:pPr>
      <w:r w:rsidRPr="00492CA0">
        <w:t>     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гражданами документов для замещения должности главы местной администрации по контракту, и замещения муниципальной должности, а также сведения об имуществе, принадлежащем им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(на отчетную дату);</w:t>
      </w:r>
    </w:p>
    <w:p w:rsidR="00556F2A" w:rsidRPr="00E9691A" w:rsidRDefault="00556F2A" w:rsidP="0045317F">
      <w:pPr>
        <w:spacing w:before="100" w:beforeAutospacing="1" w:after="100" w:afterAutospacing="1"/>
        <w:jc w:val="both"/>
      </w:pPr>
      <w:r w:rsidRPr="00E9691A">
        <w:t xml:space="preserve">      </w:t>
      </w:r>
      <w:r w:rsidRPr="00492CA0">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гражданами документов для замещения должности главы местной администрации по контракту и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гражданами документов для замещения должности (на отчетную дату).</w:t>
      </w:r>
    </w:p>
    <w:p w:rsidR="0045317F" w:rsidRDefault="0045317F" w:rsidP="00556F2A">
      <w:pPr>
        <w:spacing w:before="100" w:beforeAutospacing="1" w:after="100" w:afterAutospacing="1"/>
      </w:pPr>
      <w:r>
        <w:t xml:space="preserve">7. </w:t>
      </w:r>
      <w:r w:rsidR="00556F2A" w:rsidRPr="00492CA0">
        <w:t>Лица, замещающие муниципальную должность, представляют ежегодно:</w:t>
      </w:r>
    </w:p>
    <w:p w:rsidR="00556F2A" w:rsidRPr="00492CA0" w:rsidRDefault="00556F2A" w:rsidP="0045317F">
      <w:pPr>
        <w:spacing w:before="100" w:beforeAutospacing="1" w:after="100" w:afterAutospacing="1"/>
        <w:jc w:val="both"/>
      </w:pPr>
      <w:r w:rsidRPr="00492CA0">
        <w:t>1) сведения о своих доходах, полученных за отчетный период (с 1 января по 31 декабря) от всех источников (включая денежное содержание, заработную плату, пенсии, пособия, иные выплаты), а также сведения об имуществе, принадлежащем им на праве собственности, и о своих обязательствах имущественного характера по состоянию на конец отчетного периода;</w:t>
      </w:r>
    </w:p>
    <w:p w:rsidR="00556F2A" w:rsidRPr="00492CA0" w:rsidRDefault="0045317F" w:rsidP="0045317F">
      <w:pPr>
        <w:spacing w:before="100" w:beforeAutospacing="1" w:after="100" w:afterAutospacing="1"/>
        <w:jc w:val="both"/>
      </w:pPr>
      <w:r>
        <w:t xml:space="preserve">  </w:t>
      </w:r>
      <w:r w:rsidR="00556F2A" w:rsidRPr="00492CA0">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56F2A" w:rsidRPr="00E9691A" w:rsidRDefault="0045317F" w:rsidP="00DD74A3">
      <w:pPr>
        <w:spacing w:before="100" w:beforeAutospacing="1" w:after="100" w:afterAutospacing="1"/>
        <w:jc w:val="both"/>
      </w:pPr>
      <w:r>
        <w:t>    </w:t>
      </w:r>
      <w:r w:rsidR="00556F2A" w:rsidRPr="00492CA0">
        <w:t xml:space="preserve">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ими, их супругами и (или) несовершеннолетними детьми в течение отчетного периода, если общая сумма таких сделок превышает общий доход соответствующего лица и его супруги (супруга) за три последних </w:t>
      </w:r>
      <w:r w:rsidR="00556F2A" w:rsidRPr="00492CA0">
        <w:lastRenderedPageBreak/>
        <w:t>года, предшествующих отчетному периоду, и об источниках получения средств, за счет которых совершены эти сделки.</w:t>
      </w:r>
    </w:p>
    <w:p w:rsidR="00DD74A3" w:rsidRDefault="00DD74A3" w:rsidP="00DD74A3">
      <w:pPr>
        <w:spacing w:before="100" w:beforeAutospacing="1" w:after="100" w:afterAutospacing="1"/>
        <w:jc w:val="both"/>
      </w:pPr>
      <w:r>
        <w:t xml:space="preserve">7. </w:t>
      </w:r>
      <w:r w:rsidR="001832B0" w:rsidRPr="00492CA0">
        <w:t>В случае если гражданин</w:t>
      </w:r>
      <w:r w:rsidR="001832B0" w:rsidRPr="00E9691A">
        <w:t xml:space="preserve"> или лицо, замещающее </w:t>
      </w:r>
      <w:r w:rsidR="001832B0" w:rsidRPr="00492CA0">
        <w:t>муниципальную должность, самостоятельно обнаружил, что в представленных им в орган по профилактике коррупционных и иных правонарушений сведениях о доходах, расходах, об имуществе и обязательствах имущественного характера не отражены или не полностью отражены какие-либо сведения</w:t>
      </w:r>
      <w:r w:rsidR="00DA1D9E">
        <w:t>,</w:t>
      </w:r>
      <w:r w:rsidR="001832B0" w:rsidRPr="00492CA0">
        <w:t xml:space="preserve"> либо имеются ошибки, он может представить уточненные сведения в следующем порядке:</w:t>
      </w:r>
    </w:p>
    <w:p w:rsidR="00DD74A3" w:rsidRDefault="00DD74A3" w:rsidP="00DD74A3">
      <w:pPr>
        <w:spacing w:before="100" w:beforeAutospacing="1" w:after="100" w:afterAutospacing="1"/>
        <w:jc w:val="both"/>
      </w:pPr>
      <w:r>
        <w:t xml:space="preserve">   </w:t>
      </w:r>
      <w:r w:rsidR="001832B0" w:rsidRPr="00492CA0">
        <w:t xml:space="preserve">1) гражданин - в течение одного месяца со дня представления сведений в соответствии с </w:t>
      </w:r>
      <w:r w:rsidR="001832B0" w:rsidRPr="00E9691A">
        <w:t xml:space="preserve">пунктами 1 и 3 части 3 </w:t>
      </w:r>
      <w:r w:rsidR="001832B0" w:rsidRPr="00492CA0">
        <w:t xml:space="preserve"> статьи</w:t>
      </w:r>
      <w:r w:rsidR="00A333D8" w:rsidRPr="00E9691A">
        <w:t xml:space="preserve"> 1 </w:t>
      </w:r>
      <w:r>
        <w:t xml:space="preserve">Областного </w:t>
      </w:r>
      <w:r w:rsidR="00A333D8" w:rsidRPr="00E9691A">
        <w:t xml:space="preserve"> зако</w:t>
      </w:r>
      <w:r>
        <w:t xml:space="preserve">на </w:t>
      </w:r>
      <w:r w:rsidR="00A333D8" w:rsidRPr="00E9691A">
        <w:t xml:space="preserve"> Ленинградской области от 15.12.2017г. №80-ОЗ «О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w:t>
      </w:r>
      <w:r w:rsidR="00DA1D9E">
        <w:t>и и полноты указанных сведений»</w:t>
      </w:r>
      <w:r w:rsidR="001832B0" w:rsidRPr="00492CA0">
        <w:t>;</w:t>
      </w:r>
    </w:p>
    <w:p w:rsidR="001832B0" w:rsidRDefault="00DD74A3" w:rsidP="00DD74A3">
      <w:pPr>
        <w:spacing w:before="100" w:beforeAutospacing="1" w:after="100" w:afterAutospacing="1"/>
        <w:jc w:val="both"/>
      </w:pPr>
      <w:r>
        <w:t xml:space="preserve">     </w:t>
      </w:r>
      <w:r w:rsidR="001832B0" w:rsidRPr="00492CA0">
        <w:t>2) лицо, замещающее, муниципальную должность, - в течение одного месяца после окончания срока, указанного в</w:t>
      </w:r>
      <w:r w:rsidR="00A333D8" w:rsidRPr="00E9691A">
        <w:t xml:space="preserve"> пунктах 2 и 4 части 3 </w:t>
      </w:r>
      <w:r w:rsidR="001832B0" w:rsidRPr="00492CA0">
        <w:t xml:space="preserve"> статьи</w:t>
      </w:r>
      <w:r>
        <w:t xml:space="preserve"> </w:t>
      </w:r>
      <w:r w:rsidR="00A333D8" w:rsidRPr="00E9691A">
        <w:t xml:space="preserve">1 </w:t>
      </w:r>
      <w:r>
        <w:t xml:space="preserve">Областного </w:t>
      </w:r>
      <w:r w:rsidR="00A333D8" w:rsidRPr="00E9691A">
        <w:t xml:space="preserve"> зако</w:t>
      </w:r>
      <w:r>
        <w:t xml:space="preserve">на </w:t>
      </w:r>
      <w:r w:rsidR="00A333D8" w:rsidRPr="00E9691A">
        <w:t xml:space="preserve">Ленинградской области от 15.12.2017г. №80-ОЗ </w:t>
      </w:r>
      <w:r>
        <w:t xml:space="preserve"> </w:t>
      </w:r>
      <w:r w:rsidR="00A333D8" w:rsidRPr="00E9691A">
        <w:t>«О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w:t>
      </w:r>
      <w:r w:rsidR="00DA1D9E">
        <w:t>и и полноты указанных сведений»</w:t>
      </w:r>
      <w:r w:rsidR="001832B0" w:rsidRPr="00492CA0">
        <w:t>.</w:t>
      </w:r>
    </w:p>
    <w:p w:rsidR="004458C8" w:rsidRPr="004458C8" w:rsidRDefault="001719DE" w:rsidP="004458C8">
      <w:pPr>
        <w:shd w:val="clear" w:color="auto" w:fill="FFFFFF"/>
        <w:spacing w:line="219" w:lineRule="atLeast"/>
        <w:jc w:val="both"/>
      </w:pPr>
      <w:r>
        <w:t>8.</w:t>
      </w:r>
      <w:r w:rsidR="004458C8" w:rsidRPr="004458C8">
        <w:rPr>
          <w:rFonts w:ascii="Arial" w:hAnsi="Arial" w:cs="Arial"/>
          <w:color w:val="333333"/>
          <w:sz w:val="18"/>
          <w:szCs w:val="18"/>
        </w:rPr>
        <w:t xml:space="preserve"> </w:t>
      </w:r>
      <w:r w:rsidR="004458C8" w:rsidRPr="004458C8">
        <w:rPr>
          <w:rStyle w:val="blk"/>
        </w:rPr>
        <w:t>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458C8" w:rsidRPr="004458C8" w:rsidRDefault="004458C8" w:rsidP="004458C8">
      <w:pPr>
        <w:shd w:val="clear" w:color="auto" w:fill="FFFFFF"/>
        <w:spacing w:line="219" w:lineRule="atLeast"/>
        <w:ind w:firstLine="540"/>
        <w:jc w:val="both"/>
      </w:pPr>
      <w:bookmarkStart w:id="1" w:name="dst881"/>
      <w:bookmarkEnd w:id="1"/>
      <w:r w:rsidRPr="004458C8">
        <w:rPr>
          <w:rStyle w:val="blk"/>
        </w:rPr>
        <w:t>1) предупреждение;</w:t>
      </w:r>
    </w:p>
    <w:p w:rsidR="004458C8" w:rsidRPr="004458C8" w:rsidRDefault="004458C8" w:rsidP="004458C8">
      <w:pPr>
        <w:shd w:val="clear" w:color="auto" w:fill="FFFFFF"/>
        <w:spacing w:line="219" w:lineRule="atLeast"/>
        <w:ind w:firstLine="540"/>
        <w:jc w:val="both"/>
      </w:pPr>
      <w:bookmarkStart w:id="2" w:name="dst882"/>
      <w:bookmarkEnd w:id="2"/>
      <w:r w:rsidRPr="004458C8">
        <w:rPr>
          <w:rStyle w:val="blk"/>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458C8" w:rsidRPr="004458C8" w:rsidRDefault="004458C8" w:rsidP="004458C8">
      <w:pPr>
        <w:shd w:val="clear" w:color="auto" w:fill="FFFFFF"/>
        <w:spacing w:line="219" w:lineRule="atLeast"/>
        <w:ind w:firstLine="540"/>
        <w:jc w:val="both"/>
      </w:pPr>
      <w:bookmarkStart w:id="3" w:name="dst883"/>
      <w:bookmarkEnd w:id="3"/>
      <w:r w:rsidRPr="004458C8">
        <w:rPr>
          <w:rStyle w:val="blk"/>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458C8" w:rsidRPr="004458C8" w:rsidRDefault="004458C8" w:rsidP="004458C8">
      <w:pPr>
        <w:shd w:val="clear" w:color="auto" w:fill="FFFFFF"/>
        <w:spacing w:line="219" w:lineRule="atLeast"/>
        <w:ind w:firstLine="540"/>
        <w:jc w:val="both"/>
      </w:pPr>
      <w:bookmarkStart w:id="4" w:name="dst884"/>
      <w:bookmarkEnd w:id="4"/>
      <w:r w:rsidRPr="004458C8">
        <w:rPr>
          <w:rStyle w:val="blk"/>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458C8" w:rsidRDefault="004458C8" w:rsidP="004458C8">
      <w:pPr>
        <w:shd w:val="clear" w:color="auto" w:fill="FFFFFF"/>
        <w:spacing w:line="219" w:lineRule="atLeast"/>
        <w:ind w:firstLine="540"/>
        <w:jc w:val="both"/>
        <w:rPr>
          <w:rStyle w:val="blk"/>
        </w:rPr>
      </w:pPr>
      <w:bookmarkStart w:id="5" w:name="dst885"/>
      <w:bookmarkEnd w:id="5"/>
      <w:r w:rsidRPr="004458C8">
        <w:rPr>
          <w:rStyle w:val="blk"/>
        </w:rPr>
        <w:t>5) запрет исполнять полномочия на постоянной основе до прекращения срока его полномочий.</w:t>
      </w:r>
    </w:p>
    <w:p w:rsidR="004458C8" w:rsidRDefault="004458C8" w:rsidP="004458C8">
      <w:pPr>
        <w:shd w:val="clear" w:color="auto" w:fill="FFFFFF"/>
        <w:spacing w:line="219" w:lineRule="atLeast"/>
        <w:jc w:val="both"/>
        <w:rPr>
          <w:shd w:val="clear" w:color="auto" w:fill="FFFFFF"/>
        </w:rPr>
      </w:pPr>
      <w:r>
        <w:rPr>
          <w:rStyle w:val="blk"/>
        </w:rPr>
        <w:t xml:space="preserve">9. </w:t>
      </w:r>
      <w:r w:rsidRPr="004458C8">
        <w:rPr>
          <w:shd w:val="clear" w:color="auto" w:fill="FFFFFF"/>
        </w:rPr>
        <w:t>При выявлении в результате проверки, проведенной в соответствии с </w:t>
      </w:r>
      <w:hyperlink r:id="rId10" w:anchor="dst737" w:history="1">
        <w:r w:rsidRPr="004458C8">
          <w:rPr>
            <w:rStyle w:val="a4"/>
            <w:color w:val="auto"/>
            <w:u w:val="none"/>
            <w:shd w:val="clear" w:color="auto" w:fill="FFFFFF"/>
          </w:rPr>
          <w:t>частью 7.2</w:t>
        </w:r>
      </w:hyperlink>
      <w:r w:rsidRPr="004458C8">
        <w:rPr>
          <w:shd w:val="clear" w:color="auto" w:fill="FFFFFF"/>
        </w:rPr>
        <w:t> статьи</w:t>
      </w:r>
      <w:r>
        <w:rPr>
          <w:shd w:val="clear" w:color="auto" w:fill="FFFFFF"/>
        </w:rPr>
        <w:t xml:space="preserve"> 40 </w:t>
      </w:r>
      <w:r w:rsidRPr="0032766F">
        <w:t>Федеральн</w:t>
      </w:r>
      <w:r>
        <w:t>ого</w:t>
      </w:r>
      <w:r w:rsidRPr="0032766F">
        <w:t xml:space="preserve"> закон</w:t>
      </w:r>
      <w:r>
        <w:t>а</w:t>
      </w:r>
      <w:r w:rsidRPr="0032766F">
        <w:t xml:space="preserve"> от 06.10.2003 года </w:t>
      </w:r>
      <w:r w:rsidRPr="0032766F">
        <w:rPr>
          <w:rFonts w:eastAsia="Segoe UI Symbol"/>
        </w:rPr>
        <w:t>№</w:t>
      </w:r>
      <w:r w:rsidRPr="0032766F">
        <w:t xml:space="preserve"> 131-ФЗ «Об общих принципах организации местного самоуправления в Российской Федерации»</w:t>
      </w:r>
      <w:r w:rsidRPr="004458C8">
        <w:rPr>
          <w:shd w:val="clear" w:color="auto" w:fill="FFFFFF"/>
        </w:rPr>
        <w:t>, фактов несоблюдения ограничений, запретов, неисполнения обязанностей, которые установлены Федеральным </w:t>
      </w:r>
      <w:hyperlink r:id="rId11" w:anchor="dst0" w:history="1">
        <w:r w:rsidRPr="004458C8">
          <w:rPr>
            <w:rStyle w:val="a4"/>
            <w:color w:val="auto"/>
            <w:u w:val="none"/>
            <w:shd w:val="clear" w:color="auto" w:fill="FFFFFF"/>
          </w:rPr>
          <w:t>законом</w:t>
        </w:r>
      </w:hyperlink>
      <w:r w:rsidRPr="004458C8">
        <w:rPr>
          <w:shd w:val="clear" w:color="auto" w:fill="FFFFFF"/>
        </w:rPr>
        <w:t> от</w:t>
      </w:r>
      <w:r>
        <w:rPr>
          <w:shd w:val="clear" w:color="auto" w:fill="FFFFFF"/>
        </w:rPr>
        <w:t xml:space="preserve"> 25 декабря 2008 года № 273-ФЗ «</w:t>
      </w:r>
      <w:r w:rsidRPr="004458C8">
        <w:rPr>
          <w:shd w:val="clear" w:color="auto" w:fill="FFFFFF"/>
        </w:rPr>
        <w:t>О противодействии коррупции</w:t>
      </w:r>
      <w:r>
        <w:rPr>
          <w:shd w:val="clear" w:color="auto" w:fill="FFFFFF"/>
        </w:rPr>
        <w:t>»</w:t>
      </w:r>
      <w:r w:rsidRPr="004458C8">
        <w:rPr>
          <w:shd w:val="clear" w:color="auto" w:fill="FFFFFF"/>
        </w:rPr>
        <w:t>, Федеральным </w:t>
      </w:r>
      <w:hyperlink r:id="rId12" w:anchor="dst0" w:history="1">
        <w:r w:rsidRPr="004458C8">
          <w:rPr>
            <w:rStyle w:val="a4"/>
            <w:color w:val="auto"/>
            <w:u w:val="none"/>
            <w:shd w:val="clear" w:color="auto" w:fill="FFFFFF"/>
          </w:rPr>
          <w:t>законом</w:t>
        </w:r>
      </w:hyperlink>
      <w:r w:rsidRPr="004458C8">
        <w:rPr>
          <w:shd w:val="clear" w:color="auto" w:fill="FFFFFF"/>
        </w:rPr>
        <w:t> о</w:t>
      </w:r>
      <w:r>
        <w:rPr>
          <w:shd w:val="clear" w:color="auto" w:fill="FFFFFF"/>
        </w:rPr>
        <w:t>т 3 декабря 2012 года № 230-ФЗ «</w:t>
      </w:r>
      <w:r w:rsidRPr="004458C8">
        <w:rPr>
          <w:shd w:val="clear" w:color="auto" w:fill="FFFFFF"/>
        </w:rPr>
        <w:t>О контроле за соответствием расходов лиц, замещающих государственные должности, и иных лиц их доходам</w:t>
      </w:r>
      <w:r>
        <w:rPr>
          <w:shd w:val="clear" w:color="auto" w:fill="FFFFFF"/>
        </w:rPr>
        <w:t>»</w:t>
      </w:r>
      <w:r w:rsidRPr="004458C8">
        <w:rPr>
          <w:shd w:val="clear" w:color="auto" w:fill="FFFFFF"/>
        </w:rPr>
        <w:t>, Федеральным </w:t>
      </w:r>
      <w:hyperlink r:id="rId13" w:anchor="dst0" w:history="1">
        <w:r w:rsidRPr="004458C8">
          <w:rPr>
            <w:rStyle w:val="a4"/>
            <w:color w:val="auto"/>
            <w:u w:val="none"/>
            <w:shd w:val="clear" w:color="auto" w:fill="FFFFFF"/>
          </w:rPr>
          <w:t>законом</w:t>
        </w:r>
      </w:hyperlink>
      <w:r w:rsidRPr="004458C8">
        <w:rPr>
          <w:shd w:val="clear" w:color="auto" w:fill="FFFFFF"/>
        </w:rPr>
        <w:t> от 7 мая 2013 года</w:t>
      </w:r>
      <w:r>
        <w:rPr>
          <w:shd w:val="clear" w:color="auto" w:fill="FFFFFF"/>
        </w:rPr>
        <w:t xml:space="preserve"> № 79-ФЗ «</w:t>
      </w:r>
      <w:r w:rsidRPr="004458C8">
        <w:rPr>
          <w:shd w:val="clear" w:color="auto" w:fill="FFFFFF"/>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w:t>
      </w:r>
      <w:r w:rsidRPr="004458C8">
        <w:rPr>
          <w:shd w:val="clear" w:color="auto" w:fill="FFFFFF"/>
        </w:rPr>
        <w:lastRenderedPageBreak/>
        <w:t>финансовыми инструментами</w:t>
      </w:r>
      <w:r>
        <w:rPr>
          <w:shd w:val="clear" w:color="auto" w:fill="FFFFFF"/>
        </w:rPr>
        <w:t>»</w:t>
      </w:r>
      <w:r w:rsidRPr="004458C8">
        <w:rPr>
          <w:shd w:val="clear" w:color="auto" w:fill="FFFFFF"/>
        </w:rPr>
        <w:t>,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177C20" w:rsidRDefault="004458C8" w:rsidP="00050542">
      <w:pPr>
        <w:shd w:val="clear" w:color="auto" w:fill="FFFFFF"/>
        <w:spacing w:line="219" w:lineRule="atLeast"/>
        <w:jc w:val="both"/>
        <w:rPr>
          <w:shd w:val="clear" w:color="auto" w:fill="FFFFFF"/>
        </w:rPr>
      </w:pPr>
      <w:r>
        <w:rPr>
          <w:shd w:val="clear" w:color="auto" w:fill="FFFFFF"/>
        </w:rPr>
        <w:t xml:space="preserve">10. </w:t>
      </w:r>
      <w:r w:rsidRPr="004458C8">
        <w:rPr>
          <w:shd w:val="clear" w:color="auto" w:fill="FFFFFF"/>
        </w:rPr>
        <w:t>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4" w:anchor="dst0" w:history="1">
        <w:r w:rsidRPr="004458C8">
          <w:rPr>
            <w:rStyle w:val="a4"/>
            <w:color w:val="auto"/>
            <w:u w:val="none"/>
            <w:shd w:val="clear" w:color="auto" w:fill="FFFFFF"/>
          </w:rPr>
          <w:t>законом</w:t>
        </w:r>
      </w:hyperlink>
      <w:r w:rsidRPr="004458C8">
        <w:rPr>
          <w:shd w:val="clear" w:color="auto" w:fill="FFFFFF"/>
        </w:rPr>
        <w:t xml:space="preserve"> от 25 декабря 2008 года </w:t>
      </w:r>
      <w:r>
        <w:rPr>
          <w:shd w:val="clear" w:color="auto" w:fill="FFFFFF"/>
        </w:rPr>
        <w:t>№</w:t>
      </w:r>
      <w:r w:rsidRPr="004458C8">
        <w:rPr>
          <w:shd w:val="clear" w:color="auto" w:fill="FFFFFF"/>
        </w:rPr>
        <w:t xml:space="preserve"> 273-ФЗ </w:t>
      </w:r>
      <w:r>
        <w:rPr>
          <w:shd w:val="clear" w:color="auto" w:fill="FFFFFF"/>
        </w:rPr>
        <w:t>«</w:t>
      </w:r>
      <w:r w:rsidRPr="004458C8">
        <w:rPr>
          <w:shd w:val="clear" w:color="auto" w:fill="FFFFFF"/>
        </w:rPr>
        <w:t>О противодействии коррупции</w:t>
      </w:r>
      <w:r>
        <w:rPr>
          <w:shd w:val="clear" w:color="auto" w:fill="FFFFFF"/>
        </w:rPr>
        <w:t>»</w:t>
      </w:r>
      <w:r w:rsidRPr="004458C8">
        <w:rPr>
          <w:shd w:val="clear" w:color="auto" w:fill="FFFFFF"/>
        </w:rPr>
        <w:t>, Федеральным </w:t>
      </w:r>
      <w:hyperlink r:id="rId15" w:anchor="dst0" w:history="1">
        <w:r w:rsidRPr="004458C8">
          <w:rPr>
            <w:rStyle w:val="a4"/>
            <w:color w:val="auto"/>
            <w:u w:val="none"/>
            <w:shd w:val="clear" w:color="auto" w:fill="FFFFFF"/>
          </w:rPr>
          <w:t>законом</w:t>
        </w:r>
      </w:hyperlink>
      <w:r w:rsidRPr="004458C8">
        <w:rPr>
          <w:shd w:val="clear" w:color="auto" w:fill="FFFFFF"/>
        </w:rPr>
        <w:t xml:space="preserve"> от 3 декабря 2012 года </w:t>
      </w:r>
      <w:r>
        <w:rPr>
          <w:shd w:val="clear" w:color="auto" w:fill="FFFFFF"/>
        </w:rPr>
        <w:t>№</w:t>
      </w:r>
      <w:r w:rsidRPr="004458C8">
        <w:rPr>
          <w:shd w:val="clear" w:color="auto" w:fill="FFFFFF"/>
        </w:rPr>
        <w:t xml:space="preserve"> 230-ФЗ </w:t>
      </w:r>
      <w:r>
        <w:rPr>
          <w:shd w:val="clear" w:color="auto" w:fill="FFFFFF"/>
        </w:rPr>
        <w:t>«</w:t>
      </w:r>
      <w:r w:rsidRPr="004458C8">
        <w:rPr>
          <w:shd w:val="clear" w:color="auto" w:fill="FFFFFF"/>
        </w:rPr>
        <w:t>О контроле за соответствием расходов лиц, замещающих государственные должности, и иных лиц их доходам</w:t>
      </w:r>
      <w:r w:rsidR="00F33039">
        <w:rPr>
          <w:shd w:val="clear" w:color="auto" w:fill="FFFFFF"/>
        </w:rPr>
        <w:t>»</w:t>
      </w:r>
      <w:r w:rsidRPr="004458C8">
        <w:rPr>
          <w:shd w:val="clear" w:color="auto" w:fill="FFFFFF"/>
        </w:rPr>
        <w:t>, Федеральным </w:t>
      </w:r>
      <w:hyperlink r:id="rId16" w:anchor="dst0" w:history="1">
        <w:r w:rsidRPr="004458C8">
          <w:rPr>
            <w:rStyle w:val="a4"/>
            <w:color w:val="auto"/>
            <w:u w:val="none"/>
            <w:shd w:val="clear" w:color="auto" w:fill="FFFFFF"/>
          </w:rPr>
          <w:t>законом</w:t>
        </w:r>
      </w:hyperlink>
      <w:r w:rsidRPr="004458C8">
        <w:rPr>
          <w:shd w:val="clear" w:color="auto" w:fill="FFFFFF"/>
        </w:rPr>
        <w:t xml:space="preserve"> от 7 мая 2013 года </w:t>
      </w:r>
      <w:r w:rsidR="00F33039">
        <w:rPr>
          <w:shd w:val="clear" w:color="auto" w:fill="FFFFFF"/>
        </w:rPr>
        <w:t>№</w:t>
      </w:r>
      <w:r w:rsidRPr="004458C8">
        <w:rPr>
          <w:shd w:val="clear" w:color="auto" w:fill="FFFFFF"/>
        </w:rPr>
        <w:t xml:space="preserve"> 79-ФЗ </w:t>
      </w:r>
      <w:r w:rsidR="00F33039">
        <w:rPr>
          <w:shd w:val="clear" w:color="auto" w:fill="FFFFFF"/>
        </w:rPr>
        <w:t>«</w:t>
      </w:r>
      <w:r w:rsidRPr="004458C8">
        <w:rPr>
          <w:shd w:val="clear" w:color="auto" w:fill="FFFFFF"/>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33039">
        <w:rPr>
          <w:shd w:val="clear" w:color="auto" w:fill="FFFFFF"/>
        </w:rPr>
        <w:t>»</w:t>
      </w:r>
      <w:r w:rsidRPr="004458C8">
        <w:rPr>
          <w:shd w:val="clear" w:color="auto" w:fill="FFFFFF"/>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bookmarkStart w:id="6" w:name="Par4"/>
      <w:bookmarkEnd w:id="6"/>
    </w:p>
    <w:sectPr w:rsidR="00177C20" w:rsidSect="0031056D">
      <w:footerReference w:type="default" r:id="rId17"/>
      <w:pgSz w:w="11906" w:h="16838"/>
      <w:pgMar w:top="851" w:right="991"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E2F" w:rsidRDefault="00CB6E2F" w:rsidP="0031056D">
      <w:r>
        <w:separator/>
      </w:r>
    </w:p>
  </w:endnote>
  <w:endnote w:type="continuationSeparator" w:id="0">
    <w:p w:rsidR="00CB6E2F" w:rsidRDefault="00CB6E2F" w:rsidP="0031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0204"/>
      <w:docPartObj>
        <w:docPartGallery w:val="Page Numbers (Bottom of Page)"/>
        <w:docPartUnique/>
      </w:docPartObj>
    </w:sdtPr>
    <w:sdtEndPr/>
    <w:sdtContent>
      <w:p w:rsidR="00B346A3" w:rsidRDefault="00CB6E2F">
        <w:pPr>
          <w:pStyle w:val="a9"/>
          <w:jc w:val="right"/>
        </w:pPr>
        <w:r>
          <w:rPr>
            <w:noProof/>
          </w:rPr>
          <w:fldChar w:fldCharType="begin"/>
        </w:r>
        <w:r>
          <w:rPr>
            <w:noProof/>
          </w:rPr>
          <w:instrText xml:space="preserve"> PAGE   \* MERGEFORMAT </w:instrText>
        </w:r>
        <w:r>
          <w:rPr>
            <w:noProof/>
          </w:rPr>
          <w:fldChar w:fldCharType="separate"/>
        </w:r>
        <w:r w:rsidR="002639BE">
          <w:rPr>
            <w:noProof/>
          </w:rPr>
          <w:t>2</w:t>
        </w:r>
        <w:r>
          <w:rPr>
            <w:noProof/>
          </w:rPr>
          <w:fldChar w:fldCharType="end"/>
        </w:r>
      </w:p>
    </w:sdtContent>
  </w:sdt>
  <w:p w:rsidR="00B346A3" w:rsidRDefault="00B346A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E2F" w:rsidRDefault="00CB6E2F" w:rsidP="0031056D">
      <w:r>
        <w:separator/>
      </w:r>
    </w:p>
  </w:footnote>
  <w:footnote w:type="continuationSeparator" w:id="0">
    <w:p w:rsidR="00CB6E2F" w:rsidRDefault="00CB6E2F" w:rsidP="00310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D36677"/>
    <w:multiLevelType w:val="hybridMultilevel"/>
    <w:tmpl w:val="81DE9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7C20"/>
    <w:rsid w:val="00002F19"/>
    <w:rsid w:val="000074B3"/>
    <w:rsid w:val="000144F3"/>
    <w:rsid w:val="00037BD1"/>
    <w:rsid w:val="00050542"/>
    <w:rsid w:val="00050797"/>
    <w:rsid w:val="00081F3C"/>
    <w:rsid w:val="000852AA"/>
    <w:rsid w:val="000853AA"/>
    <w:rsid w:val="000A05FF"/>
    <w:rsid w:val="000A5334"/>
    <w:rsid w:val="000D022A"/>
    <w:rsid w:val="000D7B9D"/>
    <w:rsid w:val="00103019"/>
    <w:rsid w:val="00104394"/>
    <w:rsid w:val="0011369C"/>
    <w:rsid w:val="001314E1"/>
    <w:rsid w:val="001337F3"/>
    <w:rsid w:val="00161423"/>
    <w:rsid w:val="001719DE"/>
    <w:rsid w:val="00174FB9"/>
    <w:rsid w:val="001776B6"/>
    <w:rsid w:val="00177C20"/>
    <w:rsid w:val="00182A5F"/>
    <w:rsid w:val="001832B0"/>
    <w:rsid w:val="00191848"/>
    <w:rsid w:val="001948A1"/>
    <w:rsid w:val="00195224"/>
    <w:rsid w:val="001B5BE9"/>
    <w:rsid w:val="001E0C92"/>
    <w:rsid w:val="001E2315"/>
    <w:rsid w:val="00202EF5"/>
    <w:rsid w:val="0020696F"/>
    <w:rsid w:val="00220B1E"/>
    <w:rsid w:val="00233A54"/>
    <w:rsid w:val="00241F84"/>
    <w:rsid w:val="002639BE"/>
    <w:rsid w:val="00273BA7"/>
    <w:rsid w:val="00286506"/>
    <w:rsid w:val="002A15EC"/>
    <w:rsid w:val="002A6157"/>
    <w:rsid w:val="002B1DB8"/>
    <w:rsid w:val="002B4B74"/>
    <w:rsid w:val="002C29BD"/>
    <w:rsid w:val="002D134A"/>
    <w:rsid w:val="002D512D"/>
    <w:rsid w:val="002E361E"/>
    <w:rsid w:val="002E587D"/>
    <w:rsid w:val="002E68F7"/>
    <w:rsid w:val="0030231F"/>
    <w:rsid w:val="0031056D"/>
    <w:rsid w:val="00313E66"/>
    <w:rsid w:val="003165D6"/>
    <w:rsid w:val="00322138"/>
    <w:rsid w:val="00340111"/>
    <w:rsid w:val="003952D6"/>
    <w:rsid w:val="0039734A"/>
    <w:rsid w:val="003A154E"/>
    <w:rsid w:val="003A1FE0"/>
    <w:rsid w:val="003A3CD7"/>
    <w:rsid w:val="003F5363"/>
    <w:rsid w:val="004071CD"/>
    <w:rsid w:val="00431548"/>
    <w:rsid w:val="004458C8"/>
    <w:rsid w:val="0045317F"/>
    <w:rsid w:val="00453876"/>
    <w:rsid w:val="00455F3D"/>
    <w:rsid w:val="00466A25"/>
    <w:rsid w:val="00470F57"/>
    <w:rsid w:val="00492797"/>
    <w:rsid w:val="00495B7D"/>
    <w:rsid w:val="004B2C2B"/>
    <w:rsid w:val="004B67E4"/>
    <w:rsid w:val="004B7E49"/>
    <w:rsid w:val="004C5D90"/>
    <w:rsid w:val="004D262D"/>
    <w:rsid w:val="004D6979"/>
    <w:rsid w:val="004D6B84"/>
    <w:rsid w:val="005215EA"/>
    <w:rsid w:val="00554969"/>
    <w:rsid w:val="00556F2A"/>
    <w:rsid w:val="005606D0"/>
    <w:rsid w:val="005622E3"/>
    <w:rsid w:val="00563676"/>
    <w:rsid w:val="00563D19"/>
    <w:rsid w:val="0058115E"/>
    <w:rsid w:val="005817E0"/>
    <w:rsid w:val="0058264B"/>
    <w:rsid w:val="00587C36"/>
    <w:rsid w:val="0059240E"/>
    <w:rsid w:val="005A43A5"/>
    <w:rsid w:val="005C4042"/>
    <w:rsid w:val="005C5074"/>
    <w:rsid w:val="005D32CD"/>
    <w:rsid w:val="005D494C"/>
    <w:rsid w:val="005E0EE9"/>
    <w:rsid w:val="005F50BB"/>
    <w:rsid w:val="005F6BFE"/>
    <w:rsid w:val="00606C49"/>
    <w:rsid w:val="00616772"/>
    <w:rsid w:val="006256CA"/>
    <w:rsid w:val="00632AE2"/>
    <w:rsid w:val="00633AC6"/>
    <w:rsid w:val="0063656F"/>
    <w:rsid w:val="00637791"/>
    <w:rsid w:val="006419C2"/>
    <w:rsid w:val="00642388"/>
    <w:rsid w:val="00652AC3"/>
    <w:rsid w:val="00664A8B"/>
    <w:rsid w:val="00665340"/>
    <w:rsid w:val="00672063"/>
    <w:rsid w:val="00694E37"/>
    <w:rsid w:val="006B1914"/>
    <w:rsid w:val="006B72DD"/>
    <w:rsid w:val="006F09CA"/>
    <w:rsid w:val="00716B7F"/>
    <w:rsid w:val="007454A4"/>
    <w:rsid w:val="00751D67"/>
    <w:rsid w:val="0076051B"/>
    <w:rsid w:val="00765BFE"/>
    <w:rsid w:val="00783DCE"/>
    <w:rsid w:val="00793397"/>
    <w:rsid w:val="00795D1E"/>
    <w:rsid w:val="007D6CB5"/>
    <w:rsid w:val="007F2FF6"/>
    <w:rsid w:val="008004AE"/>
    <w:rsid w:val="0080051F"/>
    <w:rsid w:val="00802456"/>
    <w:rsid w:val="008109CA"/>
    <w:rsid w:val="008269A4"/>
    <w:rsid w:val="00830F3F"/>
    <w:rsid w:val="008400C8"/>
    <w:rsid w:val="00842362"/>
    <w:rsid w:val="008461BD"/>
    <w:rsid w:val="008601E2"/>
    <w:rsid w:val="008759A8"/>
    <w:rsid w:val="00880D21"/>
    <w:rsid w:val="0089647E"/>
    <w:rsid w:val="008B441B"/>
    <w:rsid w:val="008C0EAC"/>
    <w:rsid w:val="008C3199"/>
    <w:rsid w:val="008D4108"/>
    <w:rsid w:val="008D41AB"/>
    <w:rsid w:val="008E0851"/>
    <w:rsid w:val="008E41E8"/>
    <w:rsid w:val="008E4C5E"/>
    <w:rsid w:val="008E581E"/>
    <w:rsid w:val="008F6E7E"/>
    <w:rsid w:val="0090167D"/>
    <w:rsid w:val="00902EE4"/>
    <w:rsid w:val="00905386"/>
    <w:rsid w:val="00910568"/>
    <w:rsid w:val="00917585"/>
    <w:rsid w:val="0092035F"/>
    <w:rsid w:val="009223E3"/>
    <w:rsid w:val="009274A8"/>
    <w:rsid w:val="00937ABC"/>
    <w:rsid w:val="009476C2"/>
    <w:rsid w:val="00955182"/>
    <w:rsid w:val="009856BB"/>
    <w:rsid w:val="009876EF"/>
    <w:rsid w:val="009934A9"/>
    <w:rsid w:val="00994C50"/>
    <w:rsid w:val="009B16CF"/>
    <w:rsid w:val="009B28EA"/>
    <w:rsid w:val="009F14C7"/>
    <w:rsid w:val="009F2BAD"/>
    <w:rsid w:val="009F370B"/>
    <w:rsid w:val="00A333D8"/>
    <w:rsid w:val="00A45BF6"/>
    <w:rsid w:val="00A471B0"/>
    <w:rsid w:val="00A50940"/>
    <w:rsid w:val="00A55A17"/>
    <w:rsid w:val="00A65898"/>
    <w:rsid w:val="00A75E6B"/>
    <w:rsid w:val="00A83B66"/>
    <w:rsid w:val="00A83F48"/>
    <w:rsid w:val="00A8661C"/>
    <w:rsid w:val="00A91ADE"/>
    <w:rsid w:val="00AA6BBE"/>
    <w:rsid w:val="00AB1E56"/>
    <w:rsid w:val="00AB32EA"/>
    <w:rsid w:val="00AC348B"/>
    <w:rsid w:val="00AD04AA"/>
    <w:rsid w:val="00AD47A1"/>
    <w:rsid w:val="00AE1172"/>
    <w:rsid w:val="00AF65EC"/>
    <w:rsid w:val="00B346A3"/>
    <w:rsid w:val="00B40549"/>
    <w:rsid w:val="00B561BB"/>
    <w:rsid w:val="00B62571"/>
    <w:rsid w:val="00B64CC3"/>
    <w:rsid w:val="00B7248E"/>
    <w:rsid w:val="00BA6527"/>
    <w:rsid w:val="00BB509E"/>
    <w:rsid w:val="00BB58BB"/>
    <w:rsid w:val="00BE61B5"/>
    <w:rsid w:val="00BF42FB"/>
    <w:rsid w:val="00BF489D"/>
    <w:rsid w:val="00BF53F7"/>
    <w:rsid w:val="00BF5EA6"/>
    <w:rsid w:val="00C014C5"/>
    <w:rsid w:val="00C125BA"/>
    <w:rsid w:val="00C21905"/>
    <w:rsid w:val="00C4678A"/>
    <w:rsid w:val="00C576BF"/>
    <w:rsid w:val="00C645C3"/>
    <w:rsid w:val="00C65723"/>
    <w:rsid w:val="00C8719B"/>
    <w:rsid w:val="00C87D4C"/>
    <w:rsid w:val="00CA2A77"/>
    <w:rsid w:val="00CA6904"/>
    <w:rsid w:val="00CA6EB7"/>
    <w:rsid w:val="00CA6FD1"/>
    <w:rsid w:val="00CB568D"/>
    <w:rsid w:val="00CB6E2F"/>
    <w:rsid w:val="00CC7BA6"/>
    <w:rsid w:val="00CD4E2B"/>
    <w:rsid w:val="00CE6C9E"/>
    <w:rsid w:val="00CF2E78"/>
    <w:rsid w:val="00CF2EC1"/>
    <w:rsid w:val="00D06D0D"/>
    <w:rsid w:val="00D10B6A"/>
    <w:rsid w:val="00D234BC"/>
    <w:rsid w:val="00D24630"/>
    <w:rsid w:val="00D26A53"/>
    <w:rsid w:val="00D27DAD"/>
    <w:rsid w:val="00D60C38"/>
    <w:rsid w:val="00D64C17"/>
    <w:rsid w:val="00D713C4"/>
    <w:rsid w:val="00D71FCC"/>
    <w:rsid w:val="00D72FAA"/>
    <w:rsid w:val="00D75E9D"/>
    <w:rsid w:val="00D97000"/>
    <w:rsid w:val="00DA1D9E"/>
    <w:rsid w:val="00DB03FC"/>
    <w:rsid w:val="00DB207C"/>
    <w:rsid w:val="00DC37C4"/>
    <w:rsid w:val="00DD3E61"/>
    <w:rsid w:val="00DD5E2D"/>
    <w:rsid w:val="00DD74A3"/>
    <w:rsid w:val="00DF0B07"/>
    <w:rsid w:val="00E1406A"/>
    <w:rsid w:val="00E1482C"/>
    <w:rsid w:val="00E2029A"/>
    <w:rsid w:val="00E22BB6"/>
    <w:rsid w:val="00E4706C"/>
    <w:rsid w:val="00E60AC7"/>
    <w:rsid w:val="00E86265"/>
    <w:rsid w:val="00E873B2"/>
    <w:rsid w:val="00E90B84"/>
    <w:rsid w:val="00E9691A"/>
    <w:rsid w:val="00EA79C4"/>
    <w:rsid w:val="00EB59EB"/>
    <w:rsid w:val="00ED2CDF"/>
    <w:rsid w:val="00ED7B5F"/>
    <w:rsid w:val="00EE771A"/>
    <w:rsid w:val="00F03206"/>
    <w:rsid w:val="00F144B6"/>
    <w:rsid w:val="00F33039"/>
    <w:rsid w:val="00F56033"/>
    <w:rsid w:val="00F9170A"/>
    <w:rsid w:val="00F91A5B"/>
    <w:rsid w:val="00F96975"/>
    <w:rsid w:val="00FA2053"/>
    <w:rsid w:val="00FA5E48"/>
    <w:rsid w:val="00FB6B08"/>
    <w:rsid w:val="00FC19A7"/>
    <w:rsid w:val="00FD0A20"/>
    <w:rsid w:val="00FD1C74"/>
    <w:rsid w:val="00FE5E9A"/>
    <w:rsid w:val="00FF7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32BF7C-E2FE-46D9-993F-F70FC724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5E2D"/>
    <w:pPr>
      <w:spacing w:before="100" w:beforeAutospacing="1" w:after="100" w:afterAutospacing="1"/>
    </w:pPr>
  </w:style>
  <w:style w:type="character" w:styleId="a4">
    <w:name w:val="Hyperlink"/>
    <w:basedOn w:val="a0"/>
    <w:uiPriority w:val="99"/>
    <w:semiHidden/>
    <w:unhideWhenUsed/>
    <w:rsid w:val="00DD5E2D"/>
    <w:rPr>
      <w:color w:val="0000FF"/>
      <w:u w:val="single"/>
    </w:rPr>
  </w:style>
  <w:style w:type="paragraph" w:styleId="a5">
    <w:name w:val="Balloon Text"/>
    <w:basedOn w:val="a"/>
    <w:link w:val="a6"/>
    <w:uiPriority w:val="99"/>
    <w:semiHidden/>
    <w:unhideWhenUsed/>
    <w:rsid w:val="00CB568D"/>
    <w:rPr>
      <w:rFonts w:ascii="Tahoma" w:hAnsi="Tahoma" w:cs="Tahoma"/>
      <w:sz w:val="16"/>
      <w:szCs w:val="16"/>
    </w:rPr>
  </w:style>
  <w:style w:type="character" w:customStyle="1" w:styleId="a6">
    <w:name w:val="Текст выноски Знак"/>
    <w:basedOn w:val="a0"/>
    <w:link w:val="a5"/>
    <w:uiPriority w:val="99"/>
    <w:semiHidden/>
    <w:rsid w:val="00CB568D"/>
    <w:rPr>
      <w:rFonts w:ascii="Tahoma" w:eastAsia="Times New Roman" w:hAnsi="Tahoma" w:cs="Tahoma"/>
      <w:sz w:val="16"/>
      <w:szCs w:val="16"/>
      <w:lang w:eastAsia="ru-RU"/>
    </w:rPr>
  </w:style>
  <w:style w:type="paragraph" w:styleId="a7">
    <w:name w:val="header"/>
    <w:basedOn w:val="a"/>
    <w:link w:val="a8"/>
    <w:uiPriority w:val="99"/>
    <w:semiHidden/>
    <w:unhideWhenUsed/>
    <w:rsid w:val="0031056D"/>
    <w:pPr>
      <w:tabs>
        <w:tab w:val="center" w:pos="4677"/>
        <w:tab w:val="right" w:pos="9355"/>
      </w:tabs>
    </w:pPr>
  </w:style>
  <w:style w:type="character" w:customStyle="1" w:styleId="a8">
    <w:name w:val="Верхний колонтитул Знак"/>
    <w:basedOn w:val="a0"/>
    <w:link w:val="a7"/>
    <w:uiPriority w:val="99"/>
    <w:semiHidden/>
    <w:rsid w:val="0031056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1056D"/>
    <w:pPr>
      <w:tabs>
        <w:tab w:val="center" w:pos="4677"/>
        <w:tab w:val="right" w:pos="9355"/>
      </w:tabs>
    </w:pPr>
  </w:style>
  <w:style w:type="character" w:customStyle="1" w:styleId="aa">
    <w:name w:val="Нижний колонтитул Знак"/>
    <w:basedOn w:val="a0"/>
    <w:link w:val="a9"/>
    <w:uiPriority w:val="99"/>
    <w:rsid w:val="0031056D"/>
    <w:rPr>
      <w:rFonts w:ascii="Times New Roman" w:eastAsia="Times New Roman" w:hAnsi="Times New Roman" w:cs="Times New Roman"/>
      <w:sz w:val="24"/>
      <w:szCs w:val="24"/>
      <w:lang w:eastAsia="ru-RU"/>
    </w:rPr>
  </w:style>
  <w:style w:type="paragraph" w:customStyle="1" w:styleId="Default">
    <w:name w:val="Default"/>
    <w:rsid w:val="0095518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k">
    <w:name w:val="blk"/>
    <w:basedOn w:val="a0"/>
    <w:rsid w:val="004458C8"/>
  </w:style>
  <w:style w:type="character" w:styleId="ab">
    <w:name w:val="Strong"/>
    <w:basedOn w:val="a0"/>
    <w:uiPriority w:val="22"/>
    <w:qFormat/>
    <w:rsid w:val="009F2B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4786">
      <w:bodyDiv w:val="1"/>
      <w:marLeft w:val="0"/>
      <w:marRight w:val="0"/>
      <w:marTop w:val="0"/>
      <w:marBottom w:val="0"/>
      <w:divBdr>
        <w:top w:val="none" w:sz="0" w:space="0" w:color="auto"/>
        <w:left w:val="none" w:sz="0" w:space="0" w:color="auto"/>
        <w:bottom w:val="none" w:sz="0" w:space="0" w:color="auto"/>
        <w:right w:val="none" w:sz="0" w:space="0" w:color="auto"/>
      </w:divBdr>
    </w:div>
    <w:div w:id="198277332">
      <w:bodyDiv w:val="1"/>
      <w:marLeft w:val="0"/>
      <w:marRight w:val="0"/>
      <w:marTop w:val="0"/>
      <w:marBottom w:val="0"/>
      <w:divBdr>
        <w:top w:val="none" w:sz="0" w:space="0" w:color="auto"/>
        <w:left w:val="none" w:sz="0" w:space="0" w:color="auto"/>
        <w:bottom w:val="none" w:sz="0" w:space="0" w:color="auto"/>
        <w:right w:val="none" w:sz="0" w:space="0" w:color="auto"/>
      </w:divBdr>
    </w:div>
    <w:div w:id="510067113">
      <w:bodyDiv w:val="1"/>
      <w:marLeft w:val="0"/>
      <w:marRight w:val="0"/>
      <w:marTop w:val="0"/>
      <w:marBottom w:val="0"/>
      <w:divBdr>
        <w:top w:val="none" w:sz="0" w:space="0" w:color="auto"/>
        <w:left w:val="none" w:sz="0" w:space="0" w:color="auto"/>
        <w:bottom w:val="none" w:sz="0" w:space="0" w:color="auto"/>
        <w:right w:val="none" w:sz="0" w:space="0" w:color="auto"/>
      </w:divBdr>
    </w:div>
    <w:div w:id="541331877">
      <w:bodyDiv w:val="1"/>
      <w:marLeft w:val="0"/>
      <w:marRight w:val="0"/>
      <w:marTop w:val="0"/>
      <w:marBottom w:val="0"/>
      <w:divBdr>
        <w:top w:val="none" w:sz="0" w:space="0" w:color="auto"/>
        <w:left w:val="none" w:sz="0" w:space="0" w:color="auto"/>
        <w:bottom w:val="none" w:sz="0" w:space="0" w:color="auto"/>
        <w:right w:val="none" w:sz="0" w:space="0" w:color="auto"/>
      </w:divBdr>
    </w:div>
    <w:div w:id="674964686">
      <w:bodyDiv w:val="1"/>
      <w:marLeft w:val="0"/>
      <w:marRight w:val="0"/>
      <w:marTop w:val="0"/>
      <w:marBottom w:val="0"/>
      <w:divBdr>
        <w:top w:val="none" w:sz="0" w:space="0" w:color="auto"/>
        <w:left w:val="none" w:sz="0" w:space="0" w:color="auto"/>
        <w:bottom w:val="none" w:sz="0" w:space="0" w:color="auto"/>
        <w:right w:val="none" w:sz="0" w:space="0" w:color="auto"/>
      </w:divBdr>
    </w:div>
    <w:div w:id="1474835782">
      <w:bodyDiv w:val="1"/>
      <w:marLeft w:val="0"/>
      <w:marRight w:val="0"/>
      <w:marTop w:val="0"/>
      <w:marBottom w:val="0"/>
      <w:divBdr>
        <w:top w:val="none" w:sz="0" w:space="0" w:color="auto"/>
        <w:left w:val="none" w:sz="0" w:space="0" w:color="auto"/>
        <w:bottom w:val="none" w:sz="0" w:space="0" w:color="auto"/>
        <w:right w:val="none" w:sz="0" w:space="0" w:color="auto"/>
      </w:divBdr>
      <w:divsChild>
        <w:div w:id="1961179284">
          <w:marLeft w:val="0"/>
          <w:marRight w:val="0"/>
          <w:marTop w:val="120"/>
          <w:marBottom w:val="0"/>
          <w:divBdr>
            <w:top w:val="none" w:sz="0" w:space="0" w:color="auto"/>
            <w:left w:val="none" w:sz="0" w:space="0" w:color="auto"/>
            <w:bottom w:val="none" w:sz="0" w:space="0" w:color="auto"/>
            <w:right w:val="none" w:sz="0" w:space="0" w:color="auto"/>
          </w:divBdr>
        </w:div>
        <w:div w:id="353578360">
          <w:marLeft w:val="0"/>
          <w:marRight w:val="0"/>
          <w:marTop w:val="120"/>
          <w:marBottom w:val="0"/>
          <w:divBdr>
            <w:top w:val="none" w:sz="0" w:space="0" w:color="auto"/>
            <w:left w:val="none" w:sz="0" w:space="0" w:color="auto"/>
            <w:bottom w:val="none" w:sz="0" w:space="0" w:color="auto"/>
            <w:right w:val="none" w:sz="0" w:space="0" w:color="auto"/>
          </w:divBdr>
        </w:div>
        <w:div w:id="1777672975">
          <w:marLeft w:val="0"/>
          <w:marRight w:val="0"/>
          <w:marTop w:val="120"/>
          <w:marBottom w:val="0"/>
          <w:divBdr>
            <w:top w:val="none" w:sz="0" w:space="0" w:color="auto"/>
            <w:left w:val="none" w:sz="0" w:space="0" w:color="auto"/>
            <w:bottom w:val="none" w:sz="0" w:space="0" w:color="auto"/>
            <w:right w:val="none" w:sz="0" w:space="0" w:color="auto"/>
          </w:divBdr>
        </w:div>
        <w:div w:id="2075663217">
          <w:marLeft w:val="0"/>
          <w:marRight w:val="0"/>
          <w:marTop w:val="120"/>
          <w:marBottom w:val="0"/>
          <w:divBdr>
            <w:top w:val="none" w:sz="0" w:space="0" w:color="auto"/>
            <w:left w:val="none" w:sz="0" w:space="0" w:color="auto"/>
            <w:bottom w:val="none" w:sz="0" w:space="0" w:color="auto"/>
            <w:right w:val="none" w:sz="0" w:space="0" w:color="auto"/>
          </w:divBdr>
        </w:div>
        <w:div w:id="1140075284">
          <w:marLeft w:val="0"/>
          <w:marRight w:val="0"/>
          <w:marTop w:val="120"/>
          <w:marBottom w:val="0"/>
          <w:divBdr>
            <w:top w:val="none" w:sz="0" w:space="0" w:color="auto"/>
            <w:left w:val="none" w:sz="0" w:space="0" w:color="auto"/>
            <w:bottom w:val="none" w:sz="0" w:space="0" w:color="auto"/>
            <w:right w:val="none" w:sz="0" w:space="0" w:color="auto"/>
          </w:divBdr>
        </w:div>
        <w:div w:id="1176841042">
          <w:marLeft w:val="0"/>
          <w:marRight w:val="0"/>
          <w:marTop w:val="120"/>
          <w:marBottom w:val="0"/>
          <w:divBdr>
            <w:top w:val="none" w:sz="0" w:space="0" w:color="auto"/>
            <w:left w:val="none" w:sz="0" w:space="0" w:color="auto"/>
            <w:bottom w:val="none" w:sz="0" w:space="0" w:color="auto"/>
            <w:right w:val="none" w:sz="0" w:space="0" w:color="auto"/>
          </w:divBdr>
        </w:div>
        <w:div w:id="171997696">
          <w:marLeft w:val="0"/>
          <w:marRight w:val="0"/>
          <w:marTop w:val="120"/>
          <w:marBottom w:val="0"/>
          <w:divBdr>
            <w:top w:val="none" w:sz="0" w:space="0" w:color="auto"/>
            <w:left w:val="none" w:sz="0" w:space="0" w:color="auto"/>
            <w:bottom w:val="none" w:sz="0" w:space="0" w:color="auto"/>
            <w:right w:val="none" w:sz="0" w:space="0" w:color="auto"/>
          </w:divBdr>
        </w:div>
        <w:div w:id="186713227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246290BD714B7CD5991B680CD2EFC030347017704BAA078A066515CD8EAEAE28F6BFF92ACC2C15M623M" TargetMode="External"/><Relationship Id="rId13" Type="http://schemas.openxmlformats.org/officeDocument/2006/relationships/hyperlink" Target="http://www.consultant.ru/document/cons_doc_LAW_31767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29954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3176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17671/" TargetMode="External"/><Relationship Id="rId5" Type="http://schemas.openxmlformats.org/officeDocument/2006/relationships/webSettings" Target="webSettings.xml"/><Relationship Id="rId15" Type="http://schemas.openxmlformats.org/officeDocument/2006/relationships/hyperlink" Target="http://www.consultant.ru/document/cons_doc_LAW_299547/" TargetMode="External"/><Relationship Id="rId10" Type="http://schemas.openxmlformats.org/officeDocument/2006/relationships/hyperlink" Target="http://www.consultant.ru/document/cons_doc_LAW_330277/0f163aa904e0d0db5ff6f72881cd6077268a701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C246290BD714B7CD5991B680CD2EFC030347017704BAA078A066515CD8EAEAE28F6BFF92ACC2C15M623M" TargetMode="External"/><Relationship Id="rId14" Type="http://schemas.openxmlformats.org/officeDocument/2006/relationships/hyperlink" Target="http://www.consultant.ru/document/cons_doc_LAW_3176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EC5F3-E193-437D-80AD-27F0CE4EB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2454</Words>
  <Characters>13991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"Новодевяткинское СП"</Company>
  <LinksUpToDate>false</LinksUpToDate>
  <CharactersWithSpaces>16413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Татьяна Юрьевна</dc:creator>
  <cp:lastModifiedBy>Марина Михайлова</cp:lastModifiedBy>
  <cp:revision>6</cp:revision>
  <cp:lastPrinted>2019-11-26T13:21:00Z</cp:lastPrinted>
  <dcterms:created xsi:type="dcterms:W3CDTF">2019-11-26T08:02:00Z</dcterms:created>
  <dcterms:modified xsi:type="dcterms:W3CDTF">2019-11-26T13:32:00Z</dcterms:modified>
</cp:coreProperties>
</file>