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3A5" w:rsidRDefault="00C558EE" w:rsidP="00C558EE">
      <w:pPr>
        <w:jc w:val="center"/>
      </w:pPr>
      <w:r w:rsidRPr="00BE686F">
        <w:rPr>
          <w:noProof/>
          <w:lang w:eastAsia="ru-RU"/>
        </w:rPr>
        <w:drawing>
          <wp:inline distT="0" distB="0" distL="0" distR="0" wp14:anchorId="3427486B" wp14:editId="6211FF05">
            <wp:extent cx="743585" cy="873760"/>
            <wp:effectExtent l="0" t="0" r="0" b="254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8EE" w:rsidRPr="00C31145" w:rsidRDefault="00C558EE" w:rsidP="00C558EE">
      <w:pPr>
        <w:spacing w:after="0" w:line="240" w:lineRule="auto"/>
        <w:ind w:right="249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C31145">
        <w:rPr>
          <w:rFonts w:ascii="Times New Roman" w:eastAsia="Times New Roman" w:hAnsi="Times New Roman"/>
          <w:b/>
          <w:sz w:val="36"/>
          <w:szCs w:val="36"/>
        </w:rPr>
        <w:t xml:space="preserve">Совет депутатов </w:t>
      </w:r>
    </w:p>
    <w:p w:rsidR="00C558EE" w:rsidRPr="00C31145" w:rsidRDefault="00C558EE" w:rsidP="00C558EE">
      <w:pPr>
        <w:spacing w:after="0" w:line="240" w:lineRule="auto"/>
        <w:ind w:right="249"/>
        <w:jc w:val="center"/>
        <w:rPr>
          <w:rFonts w:ascii="Times New Roman" w:eastAsia="Times New Roman" w:hAnsi="Times New Roman"/>
          <w:sz w:val="28"/>
          <w:szCs w:val="20"/>
        </w:rPr>
      </w:pPr>
      <w:r w:rsidRPr="00C31145">
        <w:rPr>
          <w:rFonts w:ascii="Times New Roman" w:eastAsia="Times New Roman" w:hAnsi="Times New Roman"/>
          <w:sz w:val="28"/>
          <w:szCs w:val="20"/>
        </w:rPr>
        <w:t xml:space="preserve"> МО «Котельское сельское поселение» </w:t>
      </w:r>
    </w:p>
    <w:p w:rsidR="00C558EE" w:rsidRPr="00C31145" w:rsidRDefault="00C558EE" w:rsidP="00C558EE">
      <w:pPr>
        <w:spacing w:after="0" w:line="240" w:lineRule="auto"/>
        <w:ind w:right="249"/>
        <w:jc w:val="center"/>
        <w:rPr>
          <w:rFonts w:ascii="Times New Roman" w:eastAsia="Times New Roman" w:hAnsi="Times New Roman"/>
          <w:sz w:val="28"/>
          <w:szCs w:val="20"/>
        </w:rPr>
      </w:pPr>
      <w:proofErr w:type="spellStart"/>
      <w:r w:rsidRPr="00C31145">
        <w:rPr>
          <w:rFonts w:ascii="Times New Roman" w:eastAsia="Times New Roman" w:hAnsi="Times New Roman"/>
          <w:sz w:val="28"/>
          <w:szCs w:val="20"/>
        </w:rPr>
        <w:t>Кингисеппского</w:t>
      </w:r>
      <w:proofErr w:type="spellEnd"/>
      <w:r w:rsidRPr="00C31145">
        <w:rPr>
          <w:rFonts w:ascii="Times New Roman" w:eastAsia="Times New Roman" w:hAnsi="Times New Roman"/>
          <w:sz w:val="28"/>
          <w:szCs w:val="20"/>
        </w:rPr>
        <w:t xml:space="preserve"> муниципального района </w:t>
      </w:r>
    </w:p>
    <w:p w:rsidR="00C558EE" w:rsidRPr="00C31145" w:rsidRDefault="00C558EE" w:rsidP="00C558EE">
      <w:pPr>
        <w:spacing w:after="0" w:line="240" w:lineRule="auto"/>
        <w:ind w:right="249"/>
        <w:jc w:val="center"/>
        <w:rPr>
          <w:rFonts w:ascii="Times New Roman" w:eastAsia="Times New Roman" w:hAnsi="Times New Roman"/>
          <w:sz w:val="28"/>
          <w:szCs w:val="20"/>
        </w:rPr>
      </w:pPr>
      <w:r w:rsidRPr="00C31145">
        <w:rPr>
          <w:rFonts w:ascii="Times New Roman" w:eastAsia="Times New Roman" w:hAnsi="Times New Roman"/>
          <w:sz w:val="28"/>
          <w:szCs w:val="20"/>
        </w:rPr>
        <w:t>Ленинградской области</w:t>
      </w:r>
    </w:p>
    <w:p w:rsidR="00C558EE" w:rsidRPr="00C31145" w:rsidRDefault="00C558EE" w:rsidP="00C558EE">
      <w:pPr>
        <w:ind w:right="247"/>
        <w:jc w:val="center"/>
        <w:rPr>
          <w:rFonts w:ascii="Times New Roman" w:eastAsia="Times New Roman" w:hAnsi="Times New Roman"/>
          <w:sz w:val="28"/>
          <w:szCs w:val="20"/>
        </w:rPr>
      </w:pPr>
    </w:p>
    <w:p w:rsidR="00C558EE" w:rsidRDefault="00C558EE" w:rsidP="00C558EE">
      <w:pPr>
        <w:rPr>
          <w:rFonts w:ascii="Times New Roman" w:eastAsia="Times New Roman" w:hAnsi="Times New Roman"/>
          <w:b/>
          <w:caps/>
          <w:sz w:val="32"/>
          <w:szCs w:val="32"/>
        </w:rPr>
      </w:pPr>
      <w:r w:rsidRPr="00C31145">
        <w:rPr>
          <w:rFonts w:ascii="Times New Roman" w:eastAsia="Times New Roman" w:hAnsi="Times New Roman"/>
          <w:b/>
          <w:caps/>
          <w:sz w:val="32"/>
          <w:szCs w:val="32"/>
        </w:rPr>
        <w:t xml:space="preserve">                                            Решение</w:t>
      </w:r>
      <w:r w:rsidR="007422B8">
        <w:rPr>
          <w:rFonts w:ascii="Times New Roman" w:eastAsia="Times New Roman" w:hAnsi="Times New Roman"/>
          <w:b/>
          <w:caps/>
          <w:sz w:val="32"/>
          <w:szCs w:val="32"/>
        </w:rPr>
        <w:t xml:space="preserve"> - Проект</w:t>
      </w:r>
    </w:p>
    <w:p w:rsidR="00C558EE" w:rsidRPr="00C31145" w:rsidRDefault="00C558EE" w:rsidP="00C558EE">
      <w:pPr>
        <w:rPr>
          <w:rFonts w:ascii="Times New Roman" w:eastAsia="Times New Roman" w:hAnsi="Times New Roman"/>
          <w:b/>
          <w:caps/>
          <w:sz w:val="32"/>
          <w:szCs w:val="32"/>
        </w:rPr>
      </w:pPr>
    </w:p>
    <w:p w:rsidR="00C558EE" w:rsidRDefault="002E774A" w:rsidP="00C558EE">
      <w:pPr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 </w:t>
      </w:r>
      <w:r w:rsidR="00385FCA">
        <w:rPr>
          <w:rFonts w:ascii="Times New Roman" w:eastAsia="Times New Roman" w:hAnsi="Times New Roman" w:cs="Times New Roman"/>
          <w:sz w:val="24"/>
          <w:szCs w:val="24"/>
        </w:rPr>
        <w:t xml:space="preserve">   2020 </w:t>
      </w:r>
      <w:r w:rsidR="00C558EE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="00C558EE" w:rsidRPr="00632FB1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385F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t xml:space="preserve">Об утверждении порядка размещения сведений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t>о доходах, расходах, об имуществе, и обязательствах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t xml:space="preserve"> имущественного характера лиц, замещающих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t xml:space="preserve">муниципальные должности в Совете депутатов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t xml:space="preserve">МО «Котельское сельское поселение»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proofErr w:type="spellStart"/>
      <w:r w:rsidRPr="00C558EE">
        <w:t>Кингисеппского</w:t>
      </w:r>
      <w:proofErr w:type="spellEnd"/>
      <w:r w:rsidRPr="00C558EE">
        <w:t xml:space="preserve"> муниципального района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t>Ленинградской области   членов их семей</w:t>
      </w:r>
      <w:r w:rsidRPr="00C558EE">
        <w:rPr>
          <w:rFonts w:cs="Arial"/>
          <w:bCs/>
          <w:kern w:val="28"/>
        </w:rPr>
        <w:t xml:space="preserve"> на официальном сайте </w:t>
      </w:r>
    </w:p>
    <w:p w:rsidR="00C558EE" w:rsidRPr="00C558EE" w:rsidRDefault="00C558EE" w:rsidP="00C558EE">
      <w:pPr>
        <w:pStyle w:val="a3"/>
        <w:adjustRightInd w:val="0"/>
        <w:spacing w:before="0" w:beforeAutospacing="0" w:after="0" w:afterAutospacing="0"/>
        <w:jc w:val="both"/>
      </w:pPr>
      <w:r w:rsidRPr="00C558EE">
        <w:rPr>
          <w:rFonts w:cs="Arial"/>
          <w:bCs/>
          <w:kern w:val="28"/>
        </w:rPr>
        <w:t xml:space="preserve">администрации МО «Котельское сельское поселение» </w:t>
      </w:r>
    </w:p>
    <w:p w:rsidR="00385FCA" w:rsidRDefault="00C558EE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  <w:r w:rsidRPr="00C558EE">
        <w:rPr>
          <w:rFonts w:cs="Arial"/>
          <w:bCs/>
          <w:kern w:val="28"/>
        </w:rPr>
        <w:t xml:space="preserve">в </w:t>
      </w:r>
      <w:r w:rsidRPr="00C558EE">
        <w:rPr>
          <w:rFonts w:cs="Calibri"/>
        </w:rPr>
        <w:t xml:space="preserve">информационно-телекоммуникационной </w:t>
      </w:r>
      <w:r w:rsidRPr="00C558EE">
        <w:rPr>
          <w:rFonts w:cs="Arial"/>
          <w:bCs/>
          <w:kern w:val="28"/>
        </w:rPr>
        <w:t xml:space="preserve">сети «Интернет» </w:t>
      </w:r>
    </w:p>
    <w:p w:rsidR="00385FCA" w:rsidRDefault="00385FCA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  <w:r>
        <w:rPr>
          <w:rFonts w:cs="Arial"/>
          <w:bCs/>
          <w:kern w:val="28"/>
        </w:rPr>
        <w:t xml:space="preserve">и предоставления этих сведений общероссийским </w:t>
      </w:r>
    </w:p>
    <w:p w:rsidR="00C558EE" w:rsidRDefault="00385FCA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  <w:r>
        <w:rPr>
          <w:rFonts w:cs="Arial"/>
          <w:bCs/>
          <w:kern w:val="28"/>
        </w:rPr>
        <w:t>средствам массовой информации для опубликования</w:t>
      </w:r>
      <w:r w:rsidR="00C558EE">
        <w:rPr>
          <w:rFonts w:cs="Arial"/>
          <w:bCs/>
          <w:kern w:val="28"/>
        </w:rPr>
        <w:tab/>
      </w:r>
    </w:p>
    <w:p w:rsidR="00C558EE" w:rsidRDefault="00C558EE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</w:p>
    <w:p w:rsidR="00C558EE" w:rsidRDefault="00C558EE" w:rsidP="00C558EE">
      <w:pPr>
        <w:pStyle w:val="a3"/>
        <w:tabs>
          <w:tab w:val="left" w:pos="7170"/>
        </w:tabs>
        <w:adjustRightInd w:val="0"/>
        <w:spacing w:before="0" w:beforeAutospacing="0" w:after="0" w:afterAutospacing="0"/>
        <w:jc w:val="both"/>
        <w:rPr>
          <w:rFonts w:cs="Arial"/>
          <w:bCs/>
          <w:kern w:val="28"/>
        </w:rPr>
      </w:pPr>
    </w:p>
    <w:p w:rsidR="00C558EE" w:rsidRPr="00C558EE" w:rsidRDefault="00C558EE" w:rsidP="00C558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03.04.2017 №64-ФЗ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Федеральным законом от 06.10.2003 №131-ФЗ «Об общих принципах организации местного самоуправления в Российской Федерации», Федеральным законом от 25.12.2008 года № 273-ФЗ «О противодействии коррупции», руководствуясь Указом Президента Российской Федерации от 08.07.2013 года № 613 «Вопросы противодействия коррупции», Совет депутатов МО «К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отельское сельское поселение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C558EE" w:rsidRPr="00C558EE" w:rsidRDefault="00C558EE" w:rsidP="00C558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8EE" w:rsidRPr="00C558EE" w:rsidRDefault="00C558EE" w:rsidP="00C558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Л:</w:t>
      </w:r>
    </w:p>
    <w:p w:rsidR="00C558EE" w:rsidRPr="00C558EE" w:rsidRDefault="00C558EE" w:rsidP="00C558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58EE" w:rsidRPr="00C558EE" w:rsidRDefault="00C558EE" w:rsidP="00385FCA">
      <w:pPr>
        <w:numPr>
          <w:ilvl w:val="0"/>
          <w:numId w:val="1"/>
        </w:numPr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размещения сведений о доходах, расходах, об имуществе, и обязательствах имущественного характера лиц, замещающих муниципальные </w:t>
      </w:r>
      <w:r w:rsidR="007422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в Совете депутатов МО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«Котельское сельское поселение» </w:t>
      </w:r>
      <w:proofErr w:type="spellStart"/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и членов их семей</w:t>
      </w:r>
      <w:r w:rsidRPr="00C558EE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 xml:space="preserve"> </w:t>
      </w:r>
      <w:r w:rsidR="00385FCA" w:rsidRPr="00C558EE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 xml:space="preserve">в </w:t>
      </w:r>
      <w:r w:rsidR="00385FCA" w:rsidRPr="00C558E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информационно-телекоммуникационной </w:t>
      </w:r>
      <w:r w:rsidR="00385FCA" w:rsidRPr="00C558EE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>сети «Интернет»</w:t>
      </w:r>
      <w:r w:rsidR="00385FCA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 xml:space="preserve"> </w:t>
      </w:r>
      <w:r w:rsidRPr="00C558EE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>на официальном сайте администрации МО «Котельское сельское поселение»</w:t>
      </w:r>
      <w:r w:rsidR="00385FCA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 xml:space="preserve"> </w:t>
      </w:r>
      <w:proofErr w:type="spellStart"/>
      <w:r w:rsidR="00385FCA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>Кингисеппского</w:t>
      </w:r>
      <w:proofErr w:type="spellEnd"/>
      <w:r w:rsidR="00385FCA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 xml:space="preserve"> муниципального района Ленинградской области и </w:t>
      </w:r>
      <w:r w:rsidR="00385FCA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lastRenderedPageBreak/>
        <w:t>предоставления этих сведений общероссийским средствам массовой информации для опубликования</w:t>
      </w:r>
      <w:r w:rsidR="007422B8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 xml:space="preserve"> согласно приложения</w:t>
      </w:r>
      <w:r w:rsidRPr="00C558EE"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  <w:t xml:space="preserve"> .</w:t>
      </w:r>
    </w:p>
    <w:p w:rsidR="00C558EE" w:rsidRPr="00C558EE" w:rsidRDefault="00C558EE" w:rsidP="00385FCA">
      <w:pPr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kern w:val="28"/>
          <w:sz w:val="28"/>
          <w:szCs w:val="28"/>
          <w:lang w:eastAsia="ru-RU"/>
        </w:rPr>
      </w:pPr>
    </w:p>
    <w:p w:rsidR="00C558EE" w:rsidRPr="00C558EE" w:rsidRDefault="007422B8" w:rsidP="00385FC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Считать утратившим силу Решение Совета депутатов № 200 от 21.02.2018 г. «Об утверждении порядка размещения сведений о доходах, расходах, об имуществе, и обязательствах имущественного характера лиц, замещающих муниципальные должности в Совете депутатов МО «Котельское сельское поселение» </w:t>
      </w:r>
      <w:proofErr w:type="spellStart"/>
      <w:r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муниципального района Ленинградской области и членов их семей на официальном сайте администрации МО «Котельское сельское поселение» в информационно-телекоммуникационной сети «Интернет»</w:t>
      </w:r>
    </w:p>
    <w:p w:rsidR="00C558EE" w:rsidRPr="00C558EE" w:rsidRDefault="00C558EE" w:rsidP="00385FCA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558EE" w:rsidRPr="00C558EE" w:rsidRDefault="00C558EE" w:rsidP="00385FCA">
      <w:pPr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Настоящее решение вступает в силу с момента </w:t>
      </w:r>
      <w:r w:rsidR="007422B8">
        <w:rPr>
          <w:rFonts w:ascii="Times New Roman" w:eastAsia="Times New Roman" w:hAnsi="Times New Roman" w:cs="Arial"/>
          <w:sz w:val="28"/>
          <w:szCs w:val="28"/>
          <w:lang w:eastAsia="ru-RU"/>
        </w:rPr>
        <w:t>официального опубликования на официальном сайте администрации МО «Котельское сельское поселение» и средствах массовой информации.</w:t>
      </w:r>
    </w:p>
    <w:p w:rsidR="00C558EE" w:rsidRPr="00C558EE" w:rsidRDefault="00C558EE" w:rsidP="00385FCA">
      <w:pPr>
        <w:spacing w:after="0" w:line="240" w:lineRule="auto"/>
        <w:contextualSpacing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558EE" w:rsidRPr="002E774A" w:rsidRDefault="00C558EE" w:rsidP="00385FC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постоянную депутатскую комиссию </w:t>
      </w:r>
      <w:r w:rsidR="002E774A" w:rsidRPr="002E77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организационно-правовым, аграрным вопросам,</w:t>
      </w:r>
      <w:r w:rsidR="002E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74A" w:rsidRPr="002E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инвестициям </w:t>
      </w:r>
      <w:proofErr w:type="gramStart"/>
      <w:r w:rsidR="002E774A" w:rsidRPr="002E774A">
        <w:rPr>
          <w:rFonts w:ascii="Times New Roman" w:eastAsia="Times New Roman" w:hAnsi="Times New Roman" w:cs="Times New Roman"/>
          <w:sz w:val="28"/>
          <w:szCs w:val="28"/>
          <w:lang w:eastAsia="ru-RU"/>
        </w:rPr>
        <w:t>и  экологической</w:t>
      </w:r>
      <w:proofErr w:type="gramEnd"/>
      <w:r w:rsidR="002E774A" w:rsidRPr="002E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безопасности.</w:t>
      </w:r>
    </w:p>
    <w:p w:rsidR="00C558EE" w:rsidRPr="00C558EE" w:rsidRDefault="00C558EE" w:rsidP="00C558EE">
      <w:pPr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558EE" w:rsidRPr="00C558EE" w:rsidRDefault="00C558EE" w:rsidP="00C558EE">
      <w:pPr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558EE" w:rsidRPr="00C558EE" w:rsidRDefault="00C558EE" w:rsidP="00C558EE">
      <w:pPr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  <w:r w:rsidRPr="00C558EE">
        <w:rPr>
          <w:rFonts w:cs="Arial"/>
          <w:sz w:val="28"/>
          <w:szCs w:val="28"/>
        </w:rPr>
        <w:t xml:space="preserve">Глава МО «Котельское сельское </w:t>
      </w:r>
      <w:proofErr w:type="gramStart"/>
      <w:r w:rsidRPr="00C558EE">
        <w:rPr>
          <w:rFonts w:cs="Arial"/>
          <w:sz w:val="28"/>
          <w:szCs w:val="28"/>
        </w:rPr>
        <w:t xml:space="preserve">поселение»   </w:t>
      </w:r>
      <w:proofErr w:type="gramEnd"/>
      <w:r w:rsidRPr="00C558EE">
        <w:rPr>
          <w:rFonts w:cs="Arial"/>
          <w:sz w:val="28"/>
          <w:szCs w:val="28"/>
        </w:rPr>
        <w:t xml:space="preserve">     </w:t>
      </w:r>
      <w:r>
        <w:rPr>
          <w:rFonts w:cs="Arial"/>
          <w:sz w:val="28"/>
          <w:szCs w:val="28"/>
        </w:rPr>
        <w:t xml:space="preserve">                   </w:t>
      </w:r>
      <w:r w:rsidRPr="00C558EE">
        <w:rPr>
          <w:rFonts w:cs="Arial"/>
          <w:sz w:val="28"/>
          <w:szCs w:val="28"/>
        </w:rPr>
        <w:t xml:space="preserve">        Н.А. </w:t>
      </w:r>
      <w:proofErr w:type="spellStart"/>
      <w:r w:rsidRPr="00C558EE">
        <w:rPr>
          <w:rFonts w:cs="Arial"/>
          <w:sz w:val="28"/>
          <w:szCs w:val="28"/>
        </w:rPr>
        <w:t>Таршев</w:t>
      </w:r>
      <w:proofErr w:type="spellEnd"/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2E774A" w:rsidRDefault="002E774A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Default="00C558EE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7422B8" w:rsidRDefault="007422B8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7422B8" w:rsidRDefault="007422B8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7422B8" w:rsidRDefault="007422B8" w:rsidP="00C558EE">
      <w:pPr>
        <w:pStyle w:val="a3"/>
        <w:tabs>
          <w:tab w:val="left" w:pos="7170"/>
        </w:tabs>
        <w:rPr>
          <w:rFonts w:cs="Arial"/>
          <w:sz w:val="28"/>
          <w:szCs w:val="28"/>
        </w:rPr>
      </w:pPr>
    </w:p>
    <w:p w:rsidR="00C558EE" w:rsidRPr="00C558EE" w:rsidRDefault="00C558EE" w:rsidP="00C558EE">
      <w:pPr>
        <w:spacing w:after="0" w:line="240" w:lineRule="auto"/>
        <w:ind w:left="720"/>
        <w:jc w:val="right"/>
        <w:outlineLvl w:val="0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C558EE">
        <w:rPr>
          <w:rFonts w:ascii="Times New Roman" w:eastAsia="Times New Roman" w:hAnsi="Times New Roman" w:cs="Arial"/>
          <w:sz w:val="20"/>
          <w:szCs w:val="20"/>
          <w:lang w:eastAsia="ru-RU"/>
        </w:rPr>
        <w:t>Приложение №1</w:t>
      </w:r>
    </w:p>
    <w:p w:rsidR="00C558EE" w:rsidRPr="00C558EE" w:rsidRDefault="00C558EE" w:rsidP="00C558EE">
      <w:pPr>
        <w:spacing w:after="0" w:line="240" w:lineRule="auto"/>
        <w:ind w:left="720"/>
        <w:jc w:val="right"/>
        <w:outlineLvl w:val="0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C558EE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к решению Совета депутатов </w:t>
      </w:r>
    </w:p>
    <w:p w:rsidR="00C558EE" w:rsidRPr="00C558EE" w:rsidRDefault="00C558EE" w:rsidP="00C558EE">
      <w:pPr>
        <w:spacing w:after="0" w:line="240" w:lineRule="auto"/>
        <w:ind w:left="720"/>
        <w:jc w:val="right"/>
        <w:outlineLvl w:val="0"/>
        <w:rPr>
          <w:rFonts w:ascii="Times New Roman" w:hAnsi="Times New Roman" w:cs="Times New Roman"/>
          <w:bCs/>
          <w:kern w:val="28"/>
          <w:sz w:val="24"/>
          <w:szCs w:val="24"/>
        </w:rPr>
      </w:pPr>
      <w:r w:rsidRPr="00C558EE">
        <w:rPr>
          <w:rFonts w:ascii="Times New Roman" w:hAnsi="Times New Roman" w:cs="Times New Roman"/>
          <w:bCs/>
          <w:kern w:val="28"/>
          <w:sz w:val="24"/>
          <w:szCs w:val="24"/>
        </w:rPr>
        <w:t xml:space="preserve">МО «Котельское сельское поселение» </w:t>
      </w:r>
    </w:p>
    <w:p w:rsidR="00C558EE" w:rsidRPr="00C558EE" w:rsidRDefault="00C558EE" w:rsidP="00C558EE">
      <w:pPr>
        <w:spacing w:after="0" w:line="240" w:lineRule="auto"/>
        <w:ind w:left="720"/>
        <w:jc w:val="right"/>
        <w:outlineLvl w:val="0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C558EE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от </w:t>
      </w:r>
      <w:r w:rsidR="00385FCA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  2020 г</w:t>
      </w:r>
      <w:r w:rsidR="002E774A">
        <w:rPr>
          <w:rFonts w:ascii="Times New Roman" w:eastAsia="Times New Roman" w:hAnsi="Times New Roman" w:cs="Arial"/>
          <w:sz w:val="20"/>
          <w:szCs w:val="20"/>
          <w:lang w:eastAsia="ru-RU"/>
        </w:rPr>
        <w:t>.</w:t>
      </w:r>
      <w:r w:rsidRPr="00C558EE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№</w:t>
      </w:r>
      <w:r w:rsidR="00385FCA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</w:t>
      </w:r>
    </w:p>
    <w:p w:rsidR="00C558EE" w:rsidRPr="00C558EE" w:rsidRDefault="00C558EE" w:rsidP="00C558EE">
      <w:pPr>
        <w:spacing w:before="100" w:beforeAutospacing="1" w:after="100" w:afterAutospacing="1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C558EE" w:rsidRPr="00C558EE" w:rsidRDefault="00C558EE" w:rsidP="00385FC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Порядок </w:t>
      </w:r>
    </w:p>
    <w:p w:rsidR="00C558EE" w:rsidRDefault="00385FCA" w:rsidP="00385FC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385FC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Об утверждении порядка размещения сведений о доходах, расходах, об имуществе, и обязательствах имущественного характера лиц, замещающих муниципальные должности в Совете депутатов МО «Котельское сельское поселение» </w:t>
      </w:r>
      <w:proofErr w:type="spellStart"/>
      <w:r w:rsidRPr="00385FC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Кингисеппского</w:t>
      </w:r>
      <w:proofErr w:type="spellEnd"/>
      <w:r w:rsidRPr="00385FC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муниципального района Ленинградской области членов их семей</w:t>
      </w:r>
      <w:r w:rsidRPr="00385FC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на официальном сайте администрации МО «Котельское сельское поселение» в </w:t>
      </w:r>
      <w:r w:rsidRPr="00385FC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информационно-телекоммуникационной </w:t>
      </w:r>
      <w:r w:rsidRPr="00385FC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сети «Интернет» и предоставления этих сведений общероссийским средствам массовой информации для опубликования</w:t>
      </w:r>
      <w:r w:rsidR="00C558EE" w:rsidRPr="00385FC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</w:p>
    <w:p w:rsidR="00385FCA" w:rsidRPr="00385FCA" w:rsidRDefault="00385FCA" w:rsidP="00385FCA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8EE" w:rsidRPr="00EF5516" w:rsidRDefault="00C558EE" w:rsidP="00C558EE">
      <w:pPr>
        <w:numPr>
          <w:ilvl w:val="0"/>
          <w:numId w:val="2"/>
        </w:numPr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Порядком устанавливаются обязанности работника, ответственного за кадровое делопроизводство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</w:t>
      </w:r>
      <w:r w:rsidRPr="00C558EE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>
        <w:rPr>
          <w:rFonts w:cs="Arial"/>
          <w:bCs/>
          <w:kern w:val="28"/>
        </w:rPr>
        <w:t xml:space="preserve">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ответственного лица), по размещению сведений о доходах, расходах, об имуществе и обязательствах имущественного характера лиц, замещающих муниципальные должности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 «Котельское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Ленинградской области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их супруг (супругов) и несовершеннолетних детей (далее - сведения о доходах, расходах, об имуществе и обязательствах имущественного характера) на официальном сайте администрации </w:t>
      </w:r>
      <w:r w:rsidR="002D25CF" w:rsidRPr="002D25CF">
        <w:rPr>
          <w:rFonts w:ascii="Times New Roman" w:hAnsi="Times New Roman" w:cs="Times New Roman"/>
          <w:bCs/>
          <w:kern w:val="28"/>
          <w:sz w:val="28"/>
          <w:szCs w:val="28"/>
        </w:rPr>
        <w:t>МО «Котельское сельское поселение»</w:t>
      </w:r>
      <w:r w:rsidR="002D25CF">
        <w:rPr>
          <w:rFonts w:cs="Arial"/>
          <w:bCs/>
          <w:kern w:val="28"/>
        </w:rPr>
        <w:t xml:space="preserve">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официальный сайт) в </w:t>
      </w:r>
      <w:r w:rsidRPr="00C558E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информационно-телекоммуникационной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«Интернет</w:t>
      </w:r>
      <w:r w:rsidR="00385F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размещение в сети «Интернет»</w:t>
      </w:r>
      <w:r w:rsidR="00385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предоставлению для опубликования общероссийским средствам массовой информации в связи с их запросами (</w:t>
      </w:r>
      <w:r w:rsid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 предоставление СМИ)</w:t>
      </w:r>
      <w:r w:rsidR="00385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58EE" w:rsidRDefault="00C558EE" w:rsidP="00C558E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Лицом, замещающим муниципальную должность в Совете депутатов </w:t>
      </w:r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«Котельское сельское поселение» </w:t>
      </w:r>
      <w:proofErr w:type="spellStart"/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</w:t>
      </w:r>
      <w:r w:rsid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еппского</w:t>
      </w:r>
      <w:proofErr w:type="spellEnd"/>
      <w:r w:rsid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Ленинградской области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депутат Совета депутатов МО</w:t>
      </w:r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«Котельское сельское поселение» </w:t>
      </w:r>
      <w:proofErr w:type="spellStart"/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Ленинградской области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свои полномочия как на постоянной, так и непостоянной (неоплачиваемой) основе, в том числе глава МО </w:t>
      </w:r>
      <w:r w:rsidR="002D25CF" w:rsidRP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2D25CF">
        <w:rPr>
          <w:rFonts w:cs="Arial"/>
          <w:bCs/>
          <w:kern w:val="28"/>
        </w:rPr>
        <w:t xml:space="preserve">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депутат Совета депутатов МО </w:t>
      </w:r>
      <w:r w:rsidR="002D25CF"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«Котельское сельское поселение»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2D25CF" w:rsidRPr="00C558EE" w:rsidRDefault="002D25CF" w:rsidP="007A2436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справок о доходах, расходах, об имуществе и обязательствах имущественного характера с отметкой государственного органа Ленинградской области по профилактике коррупционных и иных правонарушений о приеме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представляются лицом, замещающим должность муниципальную должность в Совет</w:t>
      </w:r>
      <w:r w:rsid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МО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 xml:space="preserve">«Котельское сельское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lastRenderedPageBreak/>
        <w:t>поселение»</w:t>
      </w:r>
      <w:r>
        <w:rPr>
          <w:rFonts w:cs="Arial"/>
          <w:bCs/>
          <w:kern w:val="28"/>
        </w:rPr>
        <w:t xml:space="preserve"> </w:t>
      </w:r>
      <w:r w:rsidRPr="002D25C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30 апреля года, следующего за отчетным, для размещения на официальном сайте в информационно-телекоммуникационной сети «Интернет»</w:t>
      </w:r>
      <w:r w:rsid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предоставления сведений СМИ</w:t>
      </w:r>
    </w:p>
    <w:p w:rsidR="00C558EE" w:rsidRPr="00C558EE" w:rsidRDefault="002D25CF" w:rsidP="00C558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 официальном сайте </w:t>
      </w:r>
      <w:r w:rsid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размещаются</w:t>
      </w:r>
      <w:r w:rsid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предоставляются СМИ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сведения о доходах, расходах, об имуществе и обязательствах имущественного характера депутатов Совета депутатов МО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сведения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C558EE" w:rsidRPr="00C558EE" w:rsidRDefault="00EF5516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объектов недвижимого имущества, принадлежащих депутату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супруге (супругу) и несовершеннолетним детям,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C558EE" w:rsidRPr="00C558EE" w:rsidRDefault="00EF5516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транспортных средств, с указанием вида и марки, принадлежащих на праве собственности депутату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супруге (супругу) и несовершеннолетним детям;</w:t>
      </w:r>
    </w:p>
    <w:p w:rsidR="00C558EE" w:rsidRPr="00C558EE" w:rsidRDefault="00EF5516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декларированный годовой доход депутата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супруги (супруга) и несовершеннолетних детей. </w:t>
      </w:r>
    </w:p>
    <w:p w:rsidR="00C558EE" w:rsidRPr="00C558EE" w:rsidRDefault="00EF5516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депутата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супруги (супруга) за три последних года, предшествующих совершению сделки.</w:t>
      </w:r>
    </w:p>
    <w:p w:rsidR="00C558EE" w:rsidRPr="00C558EE" w:rsidRDefault="00C558EE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размеща</w:t>
      </w:r>
      <w:r w:rsid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емых на официальном сайте и предоставляемых СМИ </w:t>
      </w:r>
      <w:r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сведениях о доходах, расходах, об имуществе и обязательствах имущественного характера запрещается указывать:</w:t>
      </w:r>
    </w:p>
    <w:p w:rsidR="00C558EE" w:rsidRPr="00C558EE" w:rsidRDefault="00EF5516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сведения (кроме указанных в пункте 2 настоящего порядка) о доходах депутата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супруги (супруга) и несовершеннолетних детей об имуществе, принадлежащем на праве собственности, и об их обязательствах имущественного характера;</w:t>
      </w:r>
    </w:p>
    <w:p w:rsidR="00C558EE" w:rsidRPr="00C558EE" w:rsidRDefault="00EF5516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персональные данные супруги (супруга), детей и иных членов семьи депутата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58EE" w:rsidRPr="00C558EE" w:rsidRDefault="00EF5516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данные, позволяющие определить место жительства, почтовый адрес, телефон и иные индивидуальные средства коммуникации депутата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супруги (супруга), детей и иных членов семьи;</w:t>
      </w:r>
    </w:p>
    <w:p w:rsidR="00C558EE" w:rsidRPr="00C558EE" w:rsidRDefault="00EF5516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данные, позволяющие определить местонахождение объектов недвижимого имущества, принадлежащих депутату Совета депутатов МО </w:t>
      </w:r>
      <w:r w:rsidR="002D25CF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супруги (супруга), детей и иных членов семьи на праве собственности или находящихся в их пользовании;</w:t>
      </w:r>
    </w:p>
    <w:p w:rsidR="00C558EE" w:rsidRDefault="00EF5516" w:rsidP="00C558E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3.5</w:t>
      </w:r>
      <w:r w:rsidR="00C558EE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информацию, отнесенную к государственной тайне или являющуюся конфиденциальной.</w:t>
      </w:r>
    </w:p>
    <w:p w:rsidR="007A2436" w:rsidRPr="007A2436" w:rsidRDefault="007A2436" w:rsidP="007A243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доходах, расходах, об имуществе и обязательствах имущественного характера размещаются в сети «Интернет» и предоставляются СМИ по форме согласно приложению к настоящему Порядку. Заполнение формы осуществляется специалистом, ответственным за кадровую работу в администрации муниципального образования «Котельское сельское поселение» </w:t>
      </w:r>
      <w:proofErr w:type="spellStart"/>
      <w:r w:rsidRP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на основании сведений о доходах, о расходах, об имуществе и обязательствах имущественного характера, представленных </w:t>
      </w:r>
      <w:r w:rsidR="00F073F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депутатами Совета депутатов МО «Котельское сельское поселение»</w:t>
      </w:r>
    </w:p>
    <w:p w:rsidR="007A2436" w:rsidRPr="007A2436" w:rsidRDefault="007A2436" w:rsidP="007A243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При представлении уточненных сведений о доходах, расходах, об имуществе и обязательствах имущественного характера специалистом, ответственным за кадровую работу в администрации муниципального образования «Котельское сельское поселение» </w:t>
      </w:r>
      <w:proofErr w:type="spellStart"/>
      <w:r w:rsidRP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повторно заполня</w:t>
      </w:r>
      <w:r w:rsidR="00F073FA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 w:rsidR="00F073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Порядку и размеща</w:t>
      </w:r>
      <w:r w:rsidR="00F073FA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«Интернет» сведения о доходах, расходах, об имуществе и обязательствах имущественного характера, если уточненные сведения касаются сведений, предусмотренных этой формой.</w:t>
      </w:r>
    </w:p>
    <w:p w:rsidR="00F073FA" w:rsidRPr="00C558EE" w:rsidRDefault="007A2436" w:rsidP="00F073FA">
      <w:pPr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F073FA" w:rsidRPr="00C558E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="00F073FA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о доходах, расходах, об имуществе и обязательствах имущественного характера, указанные в пункте 2 настоящего Порядка, представленных депутатами Совета депутатов МО </w:t>
      </w:r>
      <w:r w:rsidR="00F073FA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F073FA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весь период исполнения депутатом Совета депутатов МО </w:t>
      </w:r>
      <w:r w:rsidR="00F073FA">
        <w:rPr>
          <w:rFonts w:ascii="Times New Roman" w:hAnsi="Times New Roman" w:cs="Times New Roman"/>
          <w:bCs/>
          <w:kern w:val="28"/>
          <w:sz w:val="28"/>
          <w:szCs w:val="28"/>
        </w:rPr>
        <w:t>«Котельское сельское поселение»</w:t>
      </w:r>
      <w:r w:rsidR="00F073FA">
        <w:rPr>
          <w:rFonts w:cs="Arial"/>
          <w:bCs/>
          <w:kern w:val="28"/>
        </w:rPr>
        <w:t xml:space="preserve"> </w:t>
      </w:r>
      <w:r w:rsidR="00F073FA" w:rsidRPr="00C558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находятся на официальном сайте.</w:t>
      </w:r>
    </w:p>
    <w:p w:rsidR="007A2436" w:rsidRPr="00C558EE" w:rsidRDefault="007A2436" w:rsidP="007A243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36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Сведения, указанные в пункте 2 настоящего Порядка, в течение 14 рабочих дней со дня истечения срока, установленного</w:t>
      </w:r>
      <w:r w:rsidR="00AD2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областным законодательством для подачи справок о доходах, расходах, об имуществе и обязательствах имущественного характера, предоставляемых лицами, замещающими муниципальные должности, размещаются на официальном сайте с</w:t>
      </w:r>
      <w:r w:rsidR="00AD2475" w:rsidRPr="00F073F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</w:t>
      </w:r>
      <w:r w:rsidR="00AD2475">
        <w:rPr>
          <w:rFonts w:ascii="Times New Roman" w:eastAsia="Times New Roman" w:hAnsi="Times New Roman" w:cs="Times New Roman"/>
          <w:sz w:val="28"/>
          <w:szCs w:val="28"/>
          <w:lang w:eastAsia="ru-RU"/>
        </w:rPr>
        <w:t>ом, ответственным</w:t>
      </w:r>
      <w:r w:rsidR="00AD2475" w:rsidRPr="00F07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кадровую работу в администрации муниципального образования «Котельское сельское поселение»</w:t>
      </w:r>
    </w:p>
    <w:p w:rsidR="00F073FA" w:rsidRPr="00F073FA" w:rsidRDefault="00F073FA" w:rsidP="00F07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07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пециалист, ответственный за кадровую работу в администрации муниципального образования «Котельское сельское поселение» </w:t>
      </w:r>
      <w:proofErr w:type="spellStart"/>
      <w:r w:rsidRPr="00F073F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F07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области:</w:t>
      </w:r>
    </w:p>
    <w:p w:rsidR="00F073FA" w:rsidRPr="00EF5516" w:rsidRDefault="00EF5516" w:rsidP="00F073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F073FA"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рабочих дней со дня поступления запроса от общероссийского средства массовой информации сообщает о нем </w:t>
      </w:r>
      <w:r w:rsidR="00550255"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лицу, замещающему муниципальную должность</w:t>
      </w:r>
      <w:r w:rsidR="00F073FA"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отношении которого поступил запрос.</w:t>
      </w:r>
    </w:p>
    <w:p w:rsidR="00F073FA" w:rsidRPr="00EF5516" w:rsidRDefault="00F073FA" w:rsidP="003E1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В течение семи рабочих дней со дня поступления запроса от общероссийского средства массовой информации обеспечивает предоставление ему сведений, указанных в пункте 2 настоящего Порядка в том случае, если запрашиваемые сведения отсутствуют на официальном сайте.</w:t>
      </w:r>
    </w:p>
    <w:p w:rsidR="00F073FA" w:rsidRPr="00EF5516" w:rsidRDefault="00F073FA" w:rsidP="00EF55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EF5516"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пециалист, ответственный за кадровую работу в администрации муниципального образования «Котельск</w:t>
      </w:r>
      <w:r w:rsidR="00EF5516"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сельское поселение» </w:t>
      </w:r>
      <w:proofErr w:type="spellStart"/>
      <w:r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Кингисеппского</w:t>
      </w:r>
      <w:proofErr w:type="spellEnd"/>
      <w:r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области, обеспечиваю</w:t>
      </w:r>
      <w:r w:rsidR="00EF5516"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</w:t>
      </w:r>
      <w:r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размещение в сети «Интернет» и предоставление СМИ сведений, указанных в пункте 2 настоящего Порядка, нес</w:t>
      </w:r>
      <w:r w:rsidR="00EF5516"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EF5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</w:t>
      </w:r>
    </w:p>
    <w:p w:rsidR="00F073FA" w:rsidRPr="00F073FA" w:rsidRDefault="00F073FA" w:rsidP="00F073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8EE" w:rsidRPr="00C558EE" w:rsidRDefault="00C558EE" w:rsidP="00C558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8E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C558EE" w:rsidRPr="00C558EE" w:rsidRDefault="00C558EE" w:rsidP="00C558EE">
      <w:pPr>
        <w:spacing w:before="100" w:beforeAutospacing="1" w:after="100" w:afterAutospacing="1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58EE" w:rsidRPr="00C558EE" w:rsidSect="002E774A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F0608" w:rsidRPr="008F0608" w:rsidRDefault="003D574B" w:rsidP="008F0608">
      <w:pPr>
        <w:spacing w:after="0" w:line="240" w:lineRule="auto"/>
        <w:ind w:left="720"/>
        <w:jc w:val="right"/>
        <w:outlineLvl w:val="0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Arial"/>
          <w:sz w:val="20"/>
          <w:szCs w:val="20"/>
          <w:lang w:eastAsia="ru-RU"/>
        </w:rPr>
        <w:lastRenderedPageBreak/>
        <w:t xml:space="preserve">Приложение </w:t>
      </w:r>
    </w:p>
    <w:p w:rsidR="008F0608" w:rsidRPr="008F0608" w:rsidRDefault="008F0608" w:rsidP="008F060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0608" w:rsidRPr="008F0608" w:rsidRDefault="008F0608" w:rsidP="008F060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0608" w:rsidRPr="008F0608" w:rsidRDefault="008F0608" w:rsidP="008F060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0608" w:rsidRPr="003D574B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8F0608" w:rsidRPr="003D574B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об имуществе и обязательствах имущественного характера лиц,</w:t>
      </w:r>
    </w:p>
    <w:p w:rsidR="008F0608" w:rsidRPr="003D574B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замещающих муниципальные д</w:t>
      </w:r>
      <w:r w:rsidR="003D574B"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олжности в Совете депутатов МО </w:t>
      </w:r>
      <w:r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3D574B" w:rsidRPr="003D574B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</w:t>
      </w:r>
      <w:r w:rsidR="003D574B"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еппского</w:t>
      </w:r>
      <w:proofErr w:type="spellEnd"/>
      <w:r w:rsidR="003D574B"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</w:t>
      </w:r>
      <w:r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Ленинградской области, а также их супруг (супругов) и несовершеннолетних детей </w:t>
      </w:r>
    </w:p>
    <w:p w:rsidR="008F0608" w:rsidRPr="003D574B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период с 01 </w:t>
      </w:r>
      <w:proofErr w:type="gramStart"/>
      <w:r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января  20</w:t>
      </w:r>
      <w:proofErr w:type="gramEnd"/>
      <w:r w:rsidRPr="003D5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 года по 31 декабря 20___ года</w:t>
      </w:r>
    </w:p>
    <w:p w:rsidR="008F0608" w:rsidRPr="008F0608" w:rsidRDefault="008F0608" w:rsidP="008F06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0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1695"/>
        <w:gridCol w:w="1273"/>
        <w:gridCol w:w="1008"/>
        <w:gridCol w:w="1134"/>
        <w:gridCol w:w="850"/>
        <w:gridCol w:w="1134"/>
        <w:gridCol w:w="1134"/>
        <w:gridCol w:w="992"/>
        <w:gridCol w:w="1134"/>
        <w:gridCol w:w="1177"/>
        <w:gridCol w:w="1375"/>
        <w:gridCol w:w="2078"/>
      </w:tblGrid>
      <w:tr w:rsidR="003D574B" w:rsidRPr="003D574B" w:rsidTr="003D574B">
        <w:trPr>
          <w:trHeight w:hRule="exact" w:val="1089"/>
        </w:trPr>
        <w:tc>
          <w:tcPr>
            <w:tcW w:w="419" w:type="dxa"/>
            <w:vMerge w:val="restart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№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п/п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 w:val="restart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Фамилия,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имя, отчество</w:t>
            </w:r>
            <w:bookmarkStart w:id="0" w:name="_GoBack"/>
            <w:bookmarkEnd w:id="0"/>
            <w:r w:rsidRPr="003D574B">
              <w:rPr>
                <w:rFonts w:ascii="Times New Roman" w:hAnsi="Times New Roman" w:cs="Times New Roman"/>
              </w:rPr>
              <w:t>, депутата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273" w:type="dxa"/>
            <w:vMerge w:val="restart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26" w:type="dxa"/>
            <w:gridSpan w:val="4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Объекты недвижимого имущества,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Объекты недвижимого имущества,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177" w:type="dxa"/>
            <w:vMerge w:val="restart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proofErr w:type="gramStart"/>
            <w:r w:rsidRPr="003D574B">
              <w:rPr>
                <w:rFonts w:ascii="Times New Roman" w:hAnsi="Times New Roman" w:cs="Times New Roman"/>
              </w:rPr>
              <w:t>Транспорт-</w:t>
            </w:r>
            <w:proofErr w:type="spellStart"/>
            <w:r w:rsidRPr="003D574B"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 w:rsidRPr="003D574B">
              <w:rPr>
                <w:rFonts w:ascii="Times New Roman" w:hAnsi="Times New Roman" w:cs="Times New Roman"/>
              </w:rPr>
              <w:t xml:space="preserve"> средства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375" w:type="dxa"/>
            <w:vMerge w:val="restart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D574B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3D574B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3D574B">
              <w:rPr>
                <w:rFonts w:ascii="Times New Roman" w:hAnsi="Times New Roman" w:cs="Times New Roman"/>
              </w:rPr>
              <w:t xml:space="preserve"> годовой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доход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2078" w:type="dxa"/>
            <w:vMerge w:val="restart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совершены сделки, вид </w:t>
            </w:r>
            <w:proofErr w:type="gramStart"/>
            <w:r w:rsidRPr="003D574B">
              <w:rPr>
                <w:rFonts w:ascii="Times New Roman" w:hAnsi="Times New Roman" w:cs="Times New Roman"/>
              </w:rPr>
              <w:t>приобретен-</w:t>
            </w:r>
            <w:proofErr w:type="spellStart"/>
            <w:r w:rsidRPr="003D574B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  <w:r w:rsidRPr="003D574B">
              <w:rPr>
                <w:rFonts w:ascii="Times New Roman" w:hAnsi="Times New Roman" w:cs="Times New Roman"/>
              </w:rPr>
              <w:t xml:space="preserve"> имущества,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источники</w:t>
            </w:r>
            <w:r w:rsidRPr="003D574B">
              <w:rPr>
                <w:rFonts w:ascii="Times New Roman" w:hAnsi="Times New Roman" w:cs="Times New Roman"/>
                <w:vertAlign w:val="superscript"/>
              </w:rPr>
              <w:footnoteReference w:id="1"/>
            </w:r>
          </w:p>
        </w:tc>
      </w:tr>
      <w:tr w:rsidR="003D574B" w:rsidRPr="003D574B" w:rsidTr="003D574B">
        <w:trPr>
          <w:trHeight w:hRule="exact" w:val="1130"/>
        </w:trPr>
        <w:tc>
          <w:tcPr>
            <w:tcW w:w="419" w:type="dxa"/>
            <w:vMerge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vMerge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Вид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3D574B">
              <w:rPr>
                <w:rFonts w:ascii="Times New Roman" w:hAnsi="Times New Roman" w:cs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D574B">
              <w:rPr>
                <w:rFonts w:ascii="Times New Roman" w:hAnsi="Times New Roman" w:cs="Times New Roman"/>
              </w:rPr>
              <w:t>Пло-щадь</w:t>
            </w:r>
            <w:proofErr w:type="spellEnd"/>
            <w:proofErr w:type="gramEnd"/>
            <w:r w:rsidRPr="003D574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D574B">
              <w:rPr>
                <w:rFonts w:ascii="Times New Roman" w:hAnsi="Times New Roman" w:cs="Times New Roman"/>
              </w:rPr>
              <w:t>кв.м</w:t>
            </w:r>
            <w:proofErr w:type="spellEnd"/>
            <w:r w:rsidRPr="003D574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Страна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3D574B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3D574B">
              <w:rPr>
                <w:rFonts w:ascii="Times New Roman" w:hAnsi="Times New Roman" w:cs="Times New Roman"/>
              </w:rPr>
              <w:t>-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3D574B">
              <w:rPr>
                <w:rFonts w:ascii="Times New Roman" w:hAnsi="Times New Roman" w:cs="Times New Roman"/>
              </w:rPr>
              <w:t>жения</w:t>
            </w:r>
            <w:proofErr w:type="spellEnd"/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Вид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D574B">
              <w:rPr>
                <w:rFonts w:ascii="Times New Roman" w:hAnsi="Times New Roman" w:cs="Times New Roman"/>
              </w:rPr>
              <w:t>Пло-щадь</w:t>
            </w:r>
            <w:proofErr w:type="spellEnd"/>
            <w:proofErr w:type="gramEnd"/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(</w:t>
            </w:r>
            <w:proofErr w:type="spellStart"/>
            <w:r w:rsidRPr="003D574B">
              <w:rPr>
                <w:rFonts w:ascii="Times New Roman" w:hAnsi="Times New Roman" w:cs="Times New Roman"/>
              </w:rPr>
              <w:t>кв.м</w:t>
            </w:r>
            <w:proofErr w:type="spellEnd"/>
            <w:r w:rsidRPr="003D574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Страна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3D574B">
              <w:rPr>
                <w:rFonts w:ascii="Times New Roman" w:hAnsi="Times New Roman" w:cs="Times New Roman"/>
              </w:rPr>
              <w:t>располо</w:t>
            </w:r>
            <w:proofErr w:type="spellEnd"/>
            <w:r w:rsidRPr="003D574B">
              <w:rPr>
                <w:rFonts w:ascii="Times New Roman" w:hAnsi="Times New Roman" w:cs="Times New Roman"/>
              </w:rPr>
              <w:t>-</w:t>
            </w:r>
          </w:p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3D574B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1177" w:type="dxa"/>
            <w:vMerge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vMerge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D574B" w:rsidRPr="003D574B" w:rsidTr="003D574B">
        <w:trPr>
          <w:trHeight w:val="454"/>
        </w:trPr>
        <w:tc>
          <w:tcPr>
            <w:tcW w:w="419" w:type="dxa"/>
            <w:vMerge w:val="restart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5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D574B" w:rsidRPr="003D574B" w:rsidTr="003D574B">
        <w:trPr>
          <w:trHeight w:val="454"/>
        </w:trPr>
        <w:tc>
          <w:tcPr>
            <w:tcW w:w="419" w:type="dxa"/>
            <w:vMerge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273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D574B" w:rsidRPr="003D574B" w:rsidTr="003D574B">
        <w:trPr>
          <w:trHeight w:val="567"/>
        </w:trPr>
        <w:tc>
          <w:tcPr>
            <w:tcW w:w="419" w:type="dxa"/>
            <w:vMerge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proofErr w:type="gramStart"/>
            <w:r w:rsidRPr="003D574B">
              <w:rPr>
                <w:rFonts w:ascii="Times New Roman" w:hAnsi="Times New Roman" w:cs="Times New Roman"/>
              </w:rPr>
              <w:t>Несовершенно-летний</w:t>
            </w:r>
            <w:proofErr w:type="gramEnd"/>
            <w:r w:rsidRPr="003D574B">
              <w:rPr>
                <w:rFonts w:ascii="Times New Roman" w:hAnsi="Times New Roman" w:cs="Times New Roman"/>
              </w:rPr>
              <w:t xml:space="preserve"> ребенок</w:t>
            </w:r>
          </w:p>
        </w:tc>
        <w:tc>
          <w:tcPr>
            <w:tcW w:w="1273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D574B" w:rsidRPr="003D574B" w:rsidTr="003D574B">
        <w:trPr>
          <w:trHeight w:val="567"/>
        </w:trPr>
        <w:tc>
          <w:tcPr>
            <w:tcW w:w="419" w:type="dxa"/>
            <w:vMerge w:val="restart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5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D574B" w:rsidRPr="003D574B" w:rsidTr="003D574B">
        <w:trPr>
          <w:trHeight w:val="567"/>
        </w:trPr>
        <w:tc>
          <w:tcPr>
            <w:tcW w:w="419" w:type="dxa"/>
            <w:vMerge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  <w:r w:rsidRPr="003D574B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273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shd w:val="clear" w:color="auto" w:fill="FFFFFF"/>
          </w:tcPr>
          <w:p w:rsidR="003D574B" w:rsidRPr="003D574B" w:rsidRDefault="003D574B" w:rsidP="003D574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D574B" w:rsidRPr="003D574B" w:rsidTr="003D574B">
        <w:trPr>
          <w:trHeight w:val="567"/>
        </w:trPr>
        <w:tc>
          <w:tcPr>
            <w:tcW w:w="419" w:type="dxa"/>
            <w:vMerge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FFFFFF"/>
            <w:vAlign w:val="center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  <w:proofErr w:type="gramStart"/>
            <w:r w:rsidRPr="003D574B">
              <w:rPr>
                <w:sz w:val="22"/>
                <w:szCs w:val="22"/>
              </w:rPr>
              <w:t>Несовершенно-летний</w:t>
            </w:r>
            <w:proofErr w:type="gramEnd"/>
            <w:r w:rsidRPr="003D574B">
              <w:rPr>
                <w:sz w:val="22"/>
                <w:szCs w:val="22"/>
              </w:rPr>
              <w:t xml:space="preserve"> ребенок</w:t>
            </w:r>
          </w:p>
        </w:tc>
        <w:tc>
          <w:tcPr>
            <w:tcW w:w="1273" w:type="dxa"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  <w:tc>
          <w:tcPr>
            <w:tcW w:w="2078" w:type="dxa"/>
            <w:shd w:val="clear" w:color="auto" w:fill="FFFFFF"/>
          </w:tcPr>
          <w:p w:rsidR="003D574B" w:rsidRPr="003D574B" w:rsidRDefault="003D574B" w:rsidP="003D574B">
            <w:pPr>
              <w:pStyle w:val="a3"/>
              <w:tabs>
                <w:tab w:val="left" w:pos="7170"/>
              </w:tabs>
              <w:rPr>
                <w:sz w:val="22"/>
                <w:szCs w:val="22"/>
              </w:rPr>
            </w:pPr>
          </w:p>
        </w:tc>
      </w:tr>
    </w:tbl>
    <w:p w:rsidR="00C558EE" w:rsidRDefault="00C558EE" w:rsidP="003D574B"/>
    <w:sectPr w:rsidR="00C558EE" w:rsidSect="003D574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621" w:rsidRDefault="00CD6621" w:rsidP="003D574B">
      <w:pPr>
        <w:spacing w:after="0" w:line="240" w:lineRule="auto"/>
      </w:pPr>
      <w:r>
        <w:separator/>
      </w:r>
    </w:p>
  </w:endnote>
  <w:endnote w:type="continuationSeparator" w:id="0">
    <w:p w:rsidR="00CD6621" w:rsidRDefault="00CD6621" w:rsidP="003D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621" w:rsidRDefault="00CD6621" w:rsidP="003D574B">
      <w:pPr>
        <w:spacing w:after="0" w:line="240" w:lineRule="auto"/>
      </w:pPr>
      <w:r>
        <w:separator/>
      </w:r>
    </w:p>
  </w:footnote>
  <w:footnote w:type="continuationSeparator" w:id="0">
    <w:p w:rsidR="00CD6621" w:rsidRDefault="00CD6621" w:rsidP="003D574B">
      <w:pPr>
        <w:spacing w:after="0" w:line="240" w:lineRule="auto"/>
      </w:pPr>
      <w:r>
        <w:continuationSeparator/>
      </w:r>
    </w:p>
  </w:footnote>
  <w:footnote w:id="1">
    <w:p w:rsidR="003D574B" w:rsidRDefault="003D574B" w:rsidP="003D574B">
      <w:pPr>
        <w:autoSpaceDE w:val="0"/>
        <w:autoSpaceDN w:val="0"/>
        <w:adjustRightInd w:val="0"/>
        <w:jc w:val="both"/>
      </w:pPr>
      <w:r>
        <w:rPr>
          <w:rStyle w:val="a7"/>
        </w:rPr>
        <w:footnoteRef/>
      </w:r>
      <w:r>
        <w:t xml:space="preserve"> </w:t>
      </w:r>
      <w:r w:rsidRPr="00174E00">
        <w:rPr>
          <w:sz w:val="18"/>
          <w:szCs w:val="18"/>
        </w:rPr>
        <w:t xml:space="preserve">Сведения указываются, если общая сумма совершенных сделок превышает общий доход </w:t>
      </w:r>
      <w:r>
        <w:rPr>
          <w:sz w:val="18"/>
          <w:szCs w:val="18"/>
        </w:rPr>
        <w:t>муниципального служащего</w:t>
      </w:r>
      <w:r w:rsidRPr="00174E00">
        <w:rPr>
          <w:sz w:val="18"/>
          <w:szCs w:val="18"/>
        </w:rPr>
        <w:t xml:space="preserve"> и его супруги (супруга) за три последних года, предшествующих отчетному периоду.</w:t>
      </w:r>
    </w:p>
    <w:p w:rsidR="003D574B" w:rsidRDefault="003D574B" w:rsidP="003D574B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24C28"/>
    <w:multiLevelType w:val="hybridMultilevel"/>
    <w:tmpl w:val="952AF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70955"/>
    <w:multiLevelType w:val="hybridMultilevel"/>
    <w:tmpl w:val="49662204"/>
    <w:lvl w:ilvl="0" w:tplc="52D8A13E">
      <w:start w:val="1"/>
      <w:numFmt w:val="decimal"/>
      <w:lvlText w:val="%1."/>
      <w:lvlJc w:val="left"/>
      <w:pPr>
        <w:ind w:left="1140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A38"/>
    <w:rsid w:val="0017504C"/>
    <w:rsid w:val="001903A5"/>
    <w:rsid w:val="002D25CF"/>
    <w:rsid w:val="002E774A"/>
    <w:rsid w:val="00332A38"/>
    <w:rsid w:val="00385FCA"/>
    <w:rsid w:val="003D574B"/>
    <w:rsid w:val="003E1F73"/>
    <w:rsid w:val="00550255"/>
    <w:rsid w:val="005C3865"/>
    <w:rsid w:val="006B587E"/>
    <w:rsid w:val="007422B8"/>
    <w:rsid w:val="00742E66"/>
    <w:rsid w:val="007A2436"/>
    <w:rsid w:val="008F0608"/>
    <w:rsid w:val="00AD2475"/>
    <w:rsid w:val="00B06AD6"/>
    <w:rsid w:val="00C558EE"/>
    <w:rsid w:val="00CD6621"/>
    <w:rsid w:val="00EF5516"/>
    <w:rsid w:val="00F0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F57EB-FD4A-44C6-971B-D64D1AD4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58EE"/>
    <w:pPr>
      <w:ind w:left="720"/>
      <w:contextualSpacing/>
    </w:pPr>
  </w:style>
  <w:style w:type="paragraph" w:styleId="a5">
    <w:name w:val="footnote text"/>
    <w:basedOn w:val="a"/>
    <w:link w:val="a6"/>
    <w:rsid w:val="003D5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3D57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3D574B"/>
    <w:rPr>
      <w:vertAlign w:val="superscript"/>
    </w:rPr>
  </w:style>
  <w:style w:type="paragraph" w:styleId="a8">
    <w:name w:val="No Spacing"/>
    <w:uiPriority w:val="1"/>
    <w:qFormat/>
    <w:rsid w:val="003D574B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742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2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13</cp:revision>
  <cp:lastPrinted>2020-02-06T11:16:00Z</cp:lastPrinted>
  <dcterms:created xsi:type="dcterms:W3CDTF">2020-01-30T11:04:00Z</dcterms:created>
  <dcterms:modified xsi:type="dcterms:W3CDTF">2020-02-07T06:06:00Z</dcterms:modified>
</cp:coreProperties>
</file>