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F87" w:rsidRDefault="00AB0F87" w:rsidP="00AB0F87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395302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43E6EF33" wp14:editId="0D7355B7">
            <wp:extent cx="628650" cy="752475"/>
            <wp:effectExtent l="0" t="0" r="0" b="9525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F87" w:rsidRPr="00647090" w:rsidRDefault="00AB0F87" w:rsidP="00AB0F87">
      <w:pPr>
        <w:pStyle w:val="a3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СОВЕТ ДЕПУТАТОВ</w:t>
      </w:r>
    </w:p>
    <w:p w:rsidR="00AB0F87" w:rsidRDefault="00AB0F87" w:rsidP="00AB0F87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>
        <w:rPr>
          <w:rFonts w:ascii="Times New Roman" w:hAnsi="Times New Roman" w:cs="Times New Roman"/>
          <w:b/>
          <w:bCs/>
        </w:rPr>
        <w:t xml:space="preserve"> «КОТЕЛЬСКОЕ СЕЛЬСКОЕ </w:t>
      </w:r>
    </w:p>
    <w:p w:rsidR="00AB0F87" w:rsidRPr="00647090" w:rsidRDefault="00AB0F87" w:rsidP="00AB0F87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ПОСЕЛЕНИЕ» </w:t>
      </w:r>
      <w:proofErr w:type="gramStart"/>
      <w:r>
        <w:rPr>
          <w:rFonts w:ascii="Times New Roman" w:hAnsi="Times New Roman" w:cs="Times New Roman"/>
          <w:b/>
          <w:bCs/>
        </w:rPr>
        <w:t xml:space="preserve">КИНГИСЕППСКОГО </w:t>
      </w:r>
      <w:r w:rsidRPr="00647090">
        <w:rPr>
          <w:rFonts w:ascii="Times New Roman" w:hAnsi="Times New Roman" w:cs="Times New Roman"/>
          <w:b/>
          <w:bCs/>
        </w:rPr>
        <w:t xml:space="preserve"> МУНИЦИПАЛЬН</w:t>
      </w:r>
      <w:r>
        <w:rPr>
          <w:rFonts w:ascii="Times New Roman" w:hAnsi="Times New Roman" w:cs="Times New Roman"/>
          <w:b/>
          <w:bCs/>
        </w:rPr>
        <w:t>ОГО</w:t>
      </w:r>
      <w:proofErr w:type="gramEnd"/>
      <w:r w:rsidRPr="00647090">
        <w:rPr>
          <w:rFonts w:ascii="Times New Roman" w:hAnsi="Times New Roman" w:cs="Times New Roman"/>
          <w:b/>
          <w:bCs/>
        </w:rPr>
        <w:t xml:space="preserve"> РАЙОН</w:t>
      </w:r>
      <w:r>
        <w:rPr>
          <w:rFonts w:ascii="Times New Roman" w:hAnsi="Times New Roman" w:cs="Times New Roman"/>
          <w:b/>
          <w:bCs/>
        </w:rPr>
        <w:t>А</w:t>
      </w:r>
    </w:p>
    <w:p w:rsidR="00AB0F87" w:rsidRPr="00647090" w:rsidRDefault="00AB0F87" w:rsidP="00AB0F87">
      <w:pPr>
        <w:pStyle w:val="a3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AB0F87" w:rsidRDefault="00AB0F87" w:rsidP="00AB0F8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(четвертого созыва)</w:t>
      </w:r>
    </w:p>
    <w:p w:rsidR="00AB0F87" w:rsidRPr="00647090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Pr="00647090" w:rsidRDefault="00AB0F87" w:rsidP="00AB0F87">
      <w:pPr>
        <w:pStyle w:val="a3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РЕШЕНИ</w:t>
      </w:r>
      <w:r>
        <w:rPr>
          <w:rFonts w:ascii="Times New Roman" w:hAnsi="Times New Roman" w:cs="Times New Roman"/>
          <w:b/>
          <w:bCs/>
        </w:rPr>
        <w:t>Е</w:t>
      </w:r>
    </w:p>
    <w:p w:rsidR="00AB0F87" w:rsidRPr="00647090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Pr="00647090" w:rsidRDefault="00AB0F87" w:rsidP="00AB0F87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от  23</w:t>
      </w:r>
      <w:proofErr w:type="gramEnd"/>
      <w:r>
        <w:rPr>
          <w:rFonts w:ascii="Times New Roman" w:hAnsi="Times New Roman" w:cs="Times New Roman"/>
        </w:rPr>
        <w:t xml:space="preserve"> сентября 2019 года    № 6 </w:t>
      </w:r>
    </w:p>
    <w:p w:rsidR="00AB0F87" w:rsidRPr="00B300A7" w:rsidRDefault="00AB0F87" w:rsidP="00AB0F87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5"/>
      </w:tblGrid>
      <w:tr w:rsidR="00AB0F87" w:rsidRPr="00B300A7" w:rsidTr="00633A12">
        <w:trPr>
          <w:trHeight w:val="1548"/>
        </w:trPr>
        <w:tc>
          <w:tcPr>
            <w:tcW w:w="3785" w:type="dxa"/>
          </w:tcPr>
          <w:p w:rsidR="00AB0F87" w:rsidRPr="00B300A7" w:rsidRDefault="00AB0F87" w:rsidP="00633A12">
            <w:pPr>
              <w:pStyle w:val="a3"/>
              <w:rPr>
                <w:rFonts w:ascii="Times New Roman" w:hAnsi="Times New Roman" w:cs="Times New Roman"/>
              </w:rPr>
            </w:pPr>
            <w:r w:rsidRPr="00B300A7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условий </w:t>
            </w:r>
            <w:r w:rsidRPr="00B300A7">
              <w:rPr>
                <w:rFonts w:ascii="Times New Roman" w:eastAsia="Times New Roman" w:hAnsi="Times New Roman" w:cs="Times New Roman"/>
                <w:lang w:eastAsia="ru-RU"/>
              </w:rPr>
              <w:t>контракта с главой администрации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Котельское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поселение» </w:t>
            </w:r>
            <w:proofErr w:type="spellStart"/>
            <w:r>
              <w:rPr>
                <w:rFonts w:ascii="Times New Roman" w:hAnsi="Times New Roman" w:cs="Times New Roman"/>
              </w:rPr>
              <w:t>Кингисеппского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Лен</w:t>
            </w:r>
            <w:r w:rsidRPr="00B300A7">
              <w:rPr>
                <w:rFonts w:ascii="Times New Roman" w:eastAsia="Times New Roman" w:hAnsi="Times New Roman" w:cs="Times New Roman"/>
                <w:lang w:eastAsia="ru-RU"/>
              </w:rPr>
              <w:t>ингр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адской области </w:t>
            </w:r>
          </w:p>
        </w:tc>
      </w:tr>
    </w:tbl>
    <w:p w:rsidR="00AB0F87" w:rsidRDefault="00AB0F87" w:rsidP="00AB0F87">
      <w:pPr>
        <w:pStyle w:val="a3"/>
        <w:ind w:firstLine="720"/>
        <w:jc w:val="both"/>
        <w:rPr>
          <w:rFonts w:ascii="Times New Roman" w:hAnsi="Times New Roman" w:cs="Times New Roman"/>
        </w:rPr>
      </w:pPr>
    </w:p>
    <w:p w:rsidR="00AB0F87" w:rsidRDefault="00AB0F87" w:rsidP="00AB0F87">
      <w:pPr>
        <w:pStyle w:val="a3"/>
        <w:ind w:firstLine="720"/>
        <w:jc w:val="both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</w:rPr>
        <w:t>В целях приведения формы контракта с главой администрации муниципального образования</w:t>
      </w:r>
      <w:r w:rsidRPr="00071D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Котельское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</w:rPr>
        <w:t>Кингисеппского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  <w:r w:rsidRPr="00647090">
        <w:rPr>
          <w:rFonts w:ascii="Times New Roman" w:hAnsi="Times New Roman" w:cs="Times New Roman"/>
        </w:rPr>
        <w:t xml:space="preserve"> Ленинградской области в соответствие с действующим законодательством Российской </w:t>
      </w:r>
      <w:r>
        <w:rPr>
          <w:rFonts w:ascii="Times New Roman" w:hAnsi="Times New Roman" w:cs="Times New Roman"/>
        </w:rPr>
        <w:t xml:space="preserve">Федерации, на основании </w:t>
      </w:r>
      <w:r w:rsidRPr="00647090">
        <w:rPr>
          <w:rFonts w:ascii="Times New Roman" w:hAnsi="Times New Roman" w:cs="Times New Roman"/>
        </w:rPr>
        <w:t xml:space="preserve">Федерального закона от 02 марта 2007 года № 25-ФЗ «О муниципальной службе в Российской Федерации», в соответствии с областным законом от 11 марта 2008 года № 14-оз «О правовом регулировании муниципальной службы в Ленинградской области», Совет депутатов муниципального образования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Котельское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</w:rPr>
        <w:t>Кингисеппского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  <w:r w:rsidRPr="006470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Ленинградской области</w:t>
      </w:r>
    </w:p>
    <w:p w:rsidR="00AB0F87" w:rsidRPr="00CC2DD2" w:rsidRDefault="00AB0F87" w:rsidP="00AB0F87">
      <w:pPr>
        <w:pStyle w:val="a3"/>
        <w:ind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CC2DD2">
        <w:rPr>
          <w:rFonts w:ascii="Times New Roman" w:hAnsi="Times New Roman" w:cs="Times New Roman"/>
          <w:b/>
        </w:rPr>
        <w:t>РЕШИЛ:</w:t>
      </w:r>
    </w:p>
    <w:p w:rsidR="00AB0F87" w:rsidRPr="00647090" w:rsidRDefault="00AB0F87" w:rsidP="00AB0F87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</w:rPr>
        <w:t xml:space="preserve">1. Утвердить </w:t>
      </w:r>
      <w:r>
        <w:rPr>
          <w:rFonts w:ascii="Times New Roman" w:hAnsi="Times New Roman" w:cs="Times New Roman"/>
        </w:rPr>
        <w:t>условия</w:t>
      </w:r>
      <w:r w:rsidRPr="00647090">
        <w:rPr>
          <w:rFonts w:ascii="Times New Roman" w:hAnsi="Times New Roman" w:cs="Times New Roman"/>
        </w:rPr>
        <w:t xml:space="preserve"> контракта с главой администрации муниципального образования</w:t>
      </w:r>
      <w:r w:rsidRPr="00071D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Котельское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</w:rPr>
        <w:t>Кингисеппского</w:t>
      </w:r>
      <w:proofErr w:type="spellEnd"/>
      <w:r w:rsidRPr="00647090">
        <w:rPr>
          <w:rFonts w:ascii="Times New Roman" w:hAnsi="Times New Roman" w:cs="Times New Roman"/>
        </w:rPr>
        <w:t xml:space="preserve"> муниципальн</w:t>
      </w:r>
      <w:r>
        <w:rPr>
          <w:rFonts w:ascii="Times New Roman" w:hAnsi="Times New Roman" w:cs="Times New Roman"/>
        </w:rPr>
        <w:t>ого</w:t>
      </w:r>
      <w:r w:rsidRPr="00647090">
        <w:rPr>
          <w:rFonts w:ascii="Times New Roman" w:hAnsi="Times New Roman" w:cs="Times New Roman"/>
        </w:rPr>
        <w:t xml:space="preserve"> район</w:t>
      </w:r>
      <w:r>
        <w:rPr>
          <w:rFonts w:ascii="Times New Roman" w:hAnsi="Times New Roman" w:cs="Times New Roman"/>
        </w:rPr>
        <w:t>а</w:t>
      </w:r>
      <w:r w:rsidRPr="00647090">
        <w:rPr>
          <w:rFonts w:ascii="Times New Roman" w:hAnsi="Times New Roman" w:cs="Times New Roman"/>
        </w:rPr>
        <w:t xml:space="preserve"> Ленинградской </w:t>
      </w:r>
      <w:proofErr w:type="gramStart"/>
      <w:r w:rsidRPr="00647090">
        <w:rPr>
          <w:rFonts w:ascii="Times New Roman" w:hAnsi="Times New Roman" w:cs="Times New Roman"/>
        </w:rPr>
        <w:t>обла</w:t>
      </w:r>
      <w:r>
        <w:rPr>
          <w:rFonts w:ascii="Times New Roman" w:hAnsi="Times New Roman" w:cs="Times New Roman"/>
        </w:rPr>
        <w:t>сти  согласно</w:t>
      </w:r>
      <w:proofErr w:type="gramEnd"/>
      <w:r>
        <w:rPr>
          <w:rFonts w:ascii="Times New Roman" w:hAnsi="Times New Roman" w:cs="Times New Roman"/>
        </w:rPr>
        <w:t xml:space="preserve"> п</w:t>
      </w:r>
      <w:r w:rsidRPr="00647090">
        <w:rPr>
          <w:rFonts w:ascii="Times New Roman" w:hAnsi="Times New Roman" w:cs="Times New Roman"/>
        </w:rPr>
        <w:t>риложению.</w:t>
      </w:r>
    </w:p>
    <w:p w:rsidR="00AB0F87" w:rsidRPr="00647090" w:rsidRDefault="00AB0F87" w:rsidP="00AB0F87">
      <w:pPr>
        <w:pStyle w:val="a3"/>
        <w:tabs>
          <w:tab w:val="clear" w:pos="709"/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8541FD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Р</w:t>
      </w:r>
      <w:r w:rsidRPr="008541FD">
        <w:rPr>
          <w:rFonts w:ascii="Times New Roman" w:hAnsi="Times New Roman" w:cs="Times New Roman"/>
        </w:rPr>
        <w:t>ешение Совета депут</w:t>
      </w:r>
      <w:r>
        <w:rPr>
          <w:rFonts w:ascii="Times New Roman" w:hAnsi="Times New Roman" w:cs="Times New Roman"/>
        </w:rPr>
        <w:t xml:space="preserve">атов </w:t>
      </w:r>
      <w:r w:rsidRPr="005910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18</w:t>
      </w:r>
      <w:r w:rsidRPr="00591044">
        <w:rPr>
          <w:rFonts w:ascii="Times New Roman" w:hAnsi="Times New Roman" w:cs="Times New Roman"/>
        </w:rPr>
        <w:t xml:space="preserve"> сентября 2014 года №</w:t>
      </w:r>
      <w:r>
        <w:rPr>
          <w:rFonts w:ascii="Times New Roman" w:hAnsi="Times New Roman" w:cs="Times New Roman"/>
        </w:rPr>
        <w:t xml:space="preserve"> 18 Об утверждении условий</w:t>
      </w:r>
      <w:r w:rsidRPr="008541FD">
        <w:rPr>
          <w:rFonts w:ascii="Times New Roman" w:hAnsi="Times New Roman" w:cs="Times New Roman"/>
        </w:rPr>
        <w:t xml:space="preserve"> контракта с главой администрации муниципального образования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Котельское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</w:rPr>
        <w:t>Кингисеппского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  <w:r w:rsidRPr="008541FD">
        <w:rPr>
          <w:rFonts w:ascii="Times New Roman" w:hAnsi="Times New Roman" w:cs="Times New Roman"/>
        </w:rPr>
        <w:t xml:space="preserve"> Ленинградской области</w:t>
      </w:r>
      <w:r>
        <w:rPr>
          <w:rFonts w:ascii="Times New Roman" w:hAnsi="Times New Roman" w:cs="Times New Roman"/>
        </w:rPr>
        <w:t>»</w:t>
      </w:r>
      <w:r w:rsidRPr="008541FD">
        <w:rPr>
          <w:rFonts w:ascii="Times New Roman" w:hAnsi="Times New Roman" w:cs="Times New Roman"/>
        </w:rPr>
        <w:t xml:space="preserve">, </w:t>
      </w:r>
      <w:r w:rsidRPr="00591044">
        <w:rPr>
          <w:rFonts w:ascii="Times New Roman" w:hAnsi="Times New Roman" w:cs="Times New Roman"/>
        </w:rPr>
        <w:t xml:space="preserve">считать </w:t>
      </w:r>
      <w:proofErr w:type="gramStart"/>
      <w:r w:rsidRPr="008541FD">
        <w:rPr>
          <w:rFonts w:ascii="Times New Roman" w:hAnsi="Times New Roman" w:cs="Times New Roman"/>
        </w:rPr>
        <w:t>утративш</w:t>
      </w:r>
      <w:r>
        <w:rPr>
          <w:rFonts w:ascii="Times New Roman" w:hAnsi="Times New Roman" w:cs="Times New Roman"/>
        </w:rPr>
        <w:t xml:space="preserve">им </w:t>
      </w:r>
      <w:r w:rsidRPr="008541FD">
        <w:rPr>
          <w:rFonts w:ascii="Times New Roman" w:hAnsi="Times New Roman" w:cs="Times New Roman"/>
        </w:rPr>
        <w:t xml:space="preserve"> силу</w:t>
      </w:r>
      <w:proofErr w:type="gramEnd"/>
      <w:r w:rsidRPr="008541FD">
        <w:rPr>
          <w:rFonts w:ascii="Times New Roman" w:hAnsi="Times New Roman" w:cs="Times New Roman"/>
        </w:rPr>
        <w:t>.</w:t>
      </w:r>
    </w:p>
    <w:p w:rsidR="00AB0F87" w:rsidRPr="00647090" w:rsidRDefault="00AB0F87" w:rsidP="00AB0F87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</w:rPr>
        <w:t>3. Настоящее решение подлежит опубликованию в</w:t>
      </w:r>
      <w:r>
        <w:rPr>
          <w:rFonts w:ascii="Times New Roman" w:hAnsi="Times New Roman" w:cs="Times New Roman"/>
        </w:rPr>
        <w:t xml:space="preserve"> средствах массовой информации и размещению на официальном сайте муниципального образования.</w:t>
      </w:r>
    </w:p>
    <w:p w:rsidR="00AB0F87" w:rsidRPr="00647090" w:rsidRDefault="00AB0F87" w:rsidP="00AB0F87">
      <w:pPr>
        <w:pStyle w:val="a3"/>
        <w:jc w:val="both"/>
        <w:rPr>
          <w:rFonts w:ascii="Times New Roman" w:hAnsi="Times New Roman" w:cs="Times New Roman"/>
        </w:rPr>
      </w:pPr>
    </w:p>
    <w:p w:rsidR="00AB0F87" w:rsidRPr="00647090" w:rsidRDefault="00AB0F87" w:rsidP="00AB0F87">
      <w:pPr>
        <w:pStyle w:val="a3"/>
        <w:jc w:val="both"/>
        <w:rPr>
          <w:rFonts w:ascii="Times New Roman" w:hAnsi="Times New Roman" w:cs="Times New Roman"/>
        </w:rPr>
      </w:pPr>
    </w:p>
    <w:p w:rsidR="00AB0F87" w:rsidRPr="00647090" w:rsidRDefault="00AB0F87" w:rsidP="00AB0F87">
      <w:pPr>
        <w:pStyle w:val="a3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</w:rPr>
        <w:t>Глава муниципального образования</w:t>
      </w:r>
    </w:p>
    <w:p w:rsidR="00AB0F87" w:rsidRPr="00647090" w:rsidRDefault="00AB0F87" w:rsidP="00AB0F87">
      <w:pPr>
        <w:pStyle w:val="a3"/>
        <w:tabs>
          <w:tab w:val="left" w:pos="89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Котельское</w:t>
      </w:r>
      <w:proofErr w:type="spellEnd"/>
      <w:r>
        <w:rPr>
          <w:rFonts w:ascii="Times New Roman" w:hAnsi="Times New Roman" w:cs="Times New Roman"/>
        </w:rPr>
        <w:t xml:space="preserve"> сельское </w:t>
      </w:r>
      <w:proofErr w:type="gramStart"/>
      <w:r>
        <w:rPr>
          <w:rFonts w:ascii="Times New Roman" w:hAnsi="Times New Roman" w:cs="Times New Roman"/>
        </w:rPr>
        <w:t>поселение»</w:t>
      </w:r>
      <w:r w:rsidRPr="00647090">
        <w:rPr>
          <w:rFonts w:ascii="Times New Roman" w:hAnsi="Times New Roman" w:cs="Times New Roman"/>
        </w:rPr>
        <w:t xml:space="preserve">   </w:t>
      </w:r>
      <w:proofErr w:type="gramEnd"/>
      <w:r w:rsidRPr="0064709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</w:t>
      </w:r>
      <w:r w:rsidRPr="0064709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          Н.А. </w:t>
      </w:r>
      <w:proofErr w:type="spellStart"/>
      <w:r>
        <w:rPr>
          <w:rFonts w:ascii="Times New Roman" w:hAnsi="Times New Roman" w:cs="Times New Roman"/>
        </w:rPr>
        <w:t>Таршев</w:t>
      </w:r>
      <w:proofErr w:type="spellEnd"/>
    </w:p>
    <w:p w:rsidR="00AB0F87" w:rsidRPr="00647090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Pr="00647090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Pr="00647090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Default="00AB0F87" w:rsidP="00AB0F87">
      <w:pPr>
        <w:pStyle w:val="a3"/>
        <w:rPr>
          <w:rFonts w:ascii="Times New Roman" w:hAnsi="Times New Roman" w:cs="Times New Roman"/>
        </w:rPr>
      </w:pPr>
    </w:p>
    <w:p w:rsidR="00AB0F87" w:rsidRPr="00536738" w:rsidRDefault="00AB0F87" w:rsidP="00AB0F87">
      <w:pPr>
        <w:pStyle w:val="a3"/>
        <w:rPr>
          <w:rFonts w:ascii="Times New Roman" w:hAnsi="Times New Roman" w:cs="Times New Roman"/>
        </w:rPr>
      </w:pPr>
    </w:p>
    <w:p w:rsidR="00984F53" w:rsidRDefault="00984F53">
      <w:bookmarkStart w:id="0" w:name="_GoBack"/>
      <w:bookmarkEnd w:id="0"/>
    </w:p>
    <w:sectPr w:rsidR="0098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F87"/>
    <w:rsid w:val="00984F53"/>
    <w:rsid w:val="00AB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6ECCF-4FDA-40A0-BBA5-42786FCB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F8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B0F87"/>
    <w:pPr>
      <w:tabs>
        <w:tab w:val="left" w:pos="709"/>
      </w:tabs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zh-CN"/>
    </w:rPr>
  </w:style>
  <w:style w:type="table" w:styleId="a4">
    <w:name w:val="Table Grid"/>
    <w:basedOn w:val="a1"/>
    <w:uiPriority w:val="59"/>
    <w:rsid w:val="00AB0F8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2019-09-24T11:32:00Z</dcterms:created>
  <dcterms:modified xsi:type="dcterms:W3CDTF">2019-09-24T11:33:00Z</dcterms:modified>
</cp:coreProperties>
</file>