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2A" w:rsidRDefault="001538C5" w:rsidP="001538C5">
      <w:pPr>
        <w:jc w:val="center"/>
      </w:pPr>
      <w:r>
        <w:rPr>
          <w:noProof/>
          <w:lang w:eastAsia="ru-RU"/>
        </w:rPr>
        <w:drawing>
          <wp:inline distT="0" distB="0" distL="0" distR="0" wp14:anchorId="7311BEDE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2669B">
        <w:rPr>
          <w:rFonts w:ascii="Times New Roman" w:hAnsi="Times New Roman" w:cs="Times New Roman"/>
          <w:b/>
          <w:sz w:val="36"/>
          <w:szCs w:val="36"/>
        </w:rPr>
        <w:t xml:space="preserve">Совет депутатов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proofErr w:type="spellStart"/>
      <w:r w:rsidRPr="0032669B">
        <w:rPr>
          <w:rFonts w:ascii="Times New Roman" w:hAnsi="Times New Roman" w:cs="Times New Roman"/>
          <w:sz w:val="28"/>
          <w:szCs w:val="20"/>
        </w:rPr>
        <w:t>Кингисеппского</w:t>
      </w:r>
      <w:proofErr w:type="spellEnd"/>
      <w:r w:rsidRPr="0032669B">
        <w:rPr>
          <w:rFonts w:ascii="Times New Roman" w:hAnsi="Times New Roman" w:cs="Times New Roman"/>
          <w:sz w:val="28"/>
          <w:szCs w:val="20"/>
        </w:rPr>
        <w:t xml:space="preserve"> муниципального района </w:t>
      </w:r>
    </w:p>
    <w:p w:rsidR="001538C5" w:rsidRPr="0032669B" w:rsidRDefault="001538C5" w:rsidP="00153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2669B">
        <w:rPr>
          <w:rFonts w:ascii="Times New Roman" w:hAnsi="Times New Roman" w:cs="Times New Roman"/>
          <w:sz w:val="28"/>
          <w:szCs w:val="20"/>
        </w:rPr>
        <w:t>Ленинградской области</w:t>
      </w:r>
    </w:p>
    <w:p w:rsidR="001538C5" w:rsidRPr="0032669B" w:rsidRDefault="001538C5" w:rsidP="001538C5">
      <w:pPr>
        <w:ind w:right="247"/>
        <w:jc w:val="center"/>
        <w:rPr>
          <w:rFonts w:ascii="Times New Roman" w:hAnsi="Times New Roman" w:cs="Times New Roman"/>
          <w:sz w:val="28"/>
          <w:szCs w:val="20"/>
        </w:rPr>
      </w:pPr>
    </w:p>
    <w:p w:rsidR="001538C5" w:rsidRPr="0032669B" w:rsidRDefault="001538C5" w:rsidP="001538C5">
      <w:pPr>
        <w:keepNext/>
        <w:ind w:right="247"/>
        <w:jc w:val="center"/>
        <w:outlineLvl w:val="5"/>
        <w:rPr>
          <w:rFonts w:ascii="Times New Roman" w:hAnsi="Times New Roman" w:cs="Times New Roman"/>
          <w:b/>
          <w:caps/>
          <w:sz w:val="32"/>
          <w:szCs w:val="32"/>
        </w:rPr>
      </w:pPr>
      <w:r w:rsidRPr="0032669B">
        <w:rPr>
          <w:rFonts w:ascii="Times New Roman" w:hAnsi="Times New Roman" w:cs="Times New Roman"/>
          <w:b/>
          <w:caps/>
          <w:sz w:val="32"/>
          <w:szCs w:val="32"/>
        </w:rPr>
        <w:t>Решение</w:t>
      </w:r>
    </w:p>
    <w:p w:rsidR="001538C5" w:rsidRDefault="001538C5" w:rsidP="001538C5">
      <w:pPr>
        <w:pStyle w:val="a3"/>
        <w:jc w:val="both"/>
        <w:rPr>
          <w:sz w:val="28"/>
          <w:szCs w:val="28"/>
        </w:rPr>
      </w:pPr>
    </w:p>
    <w:p w:rsidR="001538C5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E4C96">
        <w:rPr>
          <w:rFonts w:ascii="Times New Roman" w:hAnsi="Times New Roman" w:cs="Times New Roman"/>
          <w:sz w:val="28"/>
          <w:szCs w:val="28"/>
        </w:rPr>
        <w:t xml:space="preserve">т </w:t>
      </w:r>
      <w:r w:rsidR="00B334B8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BE4C9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BE4C96">
        <w:rPr>
          <w:rFonts w:ascii="Times New Roman" w:hAnsi="Times New Roman" w:cs="Times New Roman"/>
          <w:sz w:val="28"/>
          <w:szCs w:val="28"/>
        </w:rPr>
        <w:t>г. №</w:t>
      </w:r>
      <w:r w:rsidR="00B334B8">
        <w:rPr>
          <w:rFonts w:ascii="Times New Roman" w:hAnsi="Times New Roman" w:cs="Times New Roman"/>
          <w:sz w:val="28"/>
          <w:szCs w:val="28"/>
        </w:rPr>
        <w:t xml:space="preserve"> 265</w:t>
      </w:r>
    </w:p>
    <w:p w:rsidR="00A64ADF" w:rsidRPr="00A64ADF" w:rsidRDefault="00A64ADF" w:rsidP="00A64ADF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DF">
        <w:rPr>
          <w:rFonts w:ascii="Times New Roman" w:eastAsia="Times New Roman" w:hAnsi="Times New Roman" w:cs="Times New Roman"/>
          <w:sz w:val="24"/>
          <w:szCs w:val="24"/>
        </w:rPr>
        <w:t>Об утверждении Стандарта качества муниципальной услуги «Организация деятельности клубных формирований и формирований самодеятельного народного творчества»</w:t>
      </w:r>
    </w:p>
    <w:p w:rsidR="001538C5" w:rsidRPr="00DC4AFF" w:rsidRDefault="001538C5" w:rsidP="001538C5">
      <w:pPr>
        <w:spacing w:after="0" w:line="240" w:lineRule="auto"/>
        <w:ind w:right="39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38C5" w:rsidRPr="00DC4AFF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0003A2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3A2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N 210-ФЗ «Об организации предоставления государственных и муниципальных услуг</w:t>
      </w:r>
      <w:proofErr w:type="gramStart"/>
      <w:r w:rsidRPr="000003A2">
        <w:rPr>
          <w:rFonts w:ascii="Times New Roman" w:eastAsia="Times New Roman" w:hAnsi="Times New Roman" w:cs="Times New Roman"/>
          <w:sz w:val="28"/>
          <w:szCs w:val="28"/>
        </w:rPr>
        <w:t>»,  распоряжением</w:t>
      </w:r>
      <w:proofErr w:type="gramEnd"/>
      <w:r w:rsidRPr="000003A2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Ленинградской области от 29 декабря 2017 года № 758-р «Об утверждении регионального перечня (классификатора) государственных (муниципальных)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работ Ленинградской области»</w:t>
      </w:r>
      <w:r w:rsidR="001538C5" w:rsidRPr="00DC4AF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538C5"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538C5" w:rsidRPr="00D51B21" w:rsidRDefault="001538C5" w:rsidP="001538C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8C5" w:rsidRDefault="001538C5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162">
        <w:rPr>
          <w:rFonts w:ascii="Times New Roman" w:eastAsia="Calibri" w:hAnsi="Times New Roman" w:cs="Times New Roman"/>
          <w:b/>
          <w:sz w:val="28"/>
          <w:szCs w:val="28"/>
        </w:rPr>
        <w:t>РЕШИЛ:</w:t>
      </w:r>
    </w:p>
    <w:p w:rsidR="000003A2" w:rsidRPr="00451A01" w:rsidRDefault="000003A2" w:rsidP="001538C5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4ADF" w:rsidRPr="00DC4AFF" w:rsidRDefault="00A64ADF" w:rsidP="00A64ADF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F770EC">
        <w:rPr>
          <w:rFonts w:ascii="Times New Roman" w:eastAsia="Times New Roman" w:hAnsi="Times New Roman" w:cs="Times New Roman"/>
          <w:sz w:val="28"/>
          <w:szCs w:val="28"/>
        </w:rPr>
        <w:t xml:space="preserve">Стандарт качества </w:t>
      </w:r>
      <w:r w:rsidRPr="0041602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41602A">
        <w:rPr>
          <w:rFonts w:ascii="Times New Roman" w:eastAsia="Times New Roman" w:hAnsi="Times New Roman" w:cs="Times New Roman"/>
          <w:sz w:val="28"/>
          <w:szCs w:val="28"/>
        </w:rPr>
        <w:t>рганизации деятельности клубных формирований и формирований самодеятельного народного творчества»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риложению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numPr>
          <w:ilvl w:val="0"/>
          <w:numId w:val="1"/>
        </w:numPr>
        <w:suppressAutoHyphens/>
        <w:spacing w:after="0" w:line="240" w:lineRule="auto"/>
        <w:ind w:left="9" w:firstLine="5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AF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опубликовать в средствах массовой информации и разместить на официальном сайте администрации МО «</w:t>
      </w:r>
      <w:r>
        <w:rPr>
          <w:rFonts w:ascii="Times New Roman" w:eastAsia="Times New Roman" w:hAnsi="Times New Roman" w:cs="Times New Roman"/>
          <w:sz w:val="28"/>
          <w:szCs w:val="28"/>
        </w:rPr>
        <w:t>Котельское сельское поселение</w:t>
      </w:r>
      <w:r w:rsidRPr="00DC4AFF">
        <w:rPr>
          <w:rFonts w:ascii="Times New Roman" w:eastAsia="Times New Roman" w:hAnsi="Times New Roman" w:cs="Times New Roman"/>
          <w:sz w:val="28"/>
          <w:szCs w:val="28"/>
        </w:rPr>
        <w:t>» в сети Интернет.</w:t>
      </w:r>
    </w:p>
    <w:p w:rsidR="00A64ADF" w:rsidRPr="007438FB" w:rsidRDefault="00A64ADF" w:rsidP="00A64ADF">
      <w:pPr>
        <w:pStyle w:val="a4"/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38FB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proofErr w:type="gramStart"/>
      <w:r w:rsidRPr="007438FB">
        <w:rPr>
          <w:rFonts w:ascii="Times New Roman" w:eastAsia="Times New Roman" w:hAnsi="Times New Roman" w:cs="Times New Roman"/>
          <w:sz w:val="28"/>
          <w:szCs w:val="28"/>
        </w:rPr>
        <w:t>на  директора</w:t>
      </w:r>
      <w:proofErr w:type="gramEnd"/>
      <w:r w:rsidRPr="007438FB">
        <w:rPr>
          <w:rFonts w:ascii="Times New Roman" w:eastAsia="Times New Roman" w:hAnsi="Times New Roman" w:cs="Times New Roman"/>
          <w:sz w:val="28"/>
          <w:szCs w:val="28"/>
        </w:rPr>
        <w:t xml:space="preserve"> МКУК «</w:t>
      </w:r>
      <w:proofErr w:type="spellStart"/>
      <w:r w:rsidRPr="007438FB">
        <w:rPr>
          <w:rFonts w:ascii="Times New Roman" w:eastAsia="Times New Roman" w:hAnsi="Times New Roman" w:cs="Times New Roman"/>
          <w:sz w:val="28"/>
          <w:szCs w:val="28"/>
        </w:rPr>
        <w:t>Котельский</w:t>
      </w:r>
      <w:proofErr w:type="spellEnd"/>
      <w:r w:rsidRPr="007438FB">
        <w:rPr>
          <w:rFonts w:ascii="Times New Roman" w:eastAsia="Times New Roman" w:hAnsi="Times New Roman" w:cs="Times New Roman"/>
          <w:sz w:val="28"/>
          <w:szCs w:val="28"/>
        </w:rPr>
        <w:t xml:space="preserve"> КДК» Николаеву Е.Г..</w:t>
      </w:r>
    </w:p>
    <w:p w:rsidR="00A64ADF" w:rsidRDefault="00A64ADF" w:rsidP="00A64AD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Default="001538C5" w:rsidP="001538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38C5" w:rsidRPr="00BE4C96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1538C5" w:rsidRPr="00451A01" w:rsidRDefault="001538C5" w:rsidP="001538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C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Котельское сельское</w:t>
      </w:r>
      <w:r w:rsidRPr="00BE4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4C96"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 w:rsidRPr="00BE4C96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E4C9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EA2758" w:rsidRDefault="00EA2758" w:rsidP="001538C5"/>
    <w:p w:rsidR="00EA2758" w:rsidRDefault="00EA2758" w:rsidP="001538C5"/>
    <w:p w:rsidR="00EA2758" w:rsidRPr="00A64ADF" w:rsidRDefault="00EA2758" w:rsidP="00A64ADF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64ADF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EA2758" w:rsidRPr="00A64ADF" w:rsidRDefault="00EA2758" w:rsidP="00EA275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64ADF">
        <w:rPr>
          <w:rFonts w:ascii="Times New Roman" w:hAnsi="Times New Roman"/>
          <w:sz w:val="24"/>
          <w:szCs w:val="24"/>
        </w:rPr>
        <w:t xml:space="preserve"> К решению Совета депутатов </w:t>
      </w:r>
    </w:p>
    <w:p w:rsidR="00EA2758" w:rsidRPr="00A64ADF" w:rsidRDefault="00EA2758" w:rsidP="00EA275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64ADF">
        <w:rPr>
          <w:rFonts w:ascii="Times New Roman" w:hAnsi="Times New Roman"/>
          <w:sz w:val="24"/>
          <w:szCs w:val="24"/>
        </w:rPr>
        <w:t>МО «Котельское сельское поселение»</w:t>
      </w:r>
    </w:p>
    <w:p w:rsidR="00EA2758" w:rsidRPr="00A64ADF" w:rsidRDefault="00B334B8" w:rsidP="00EA275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17.06.2019г. № 265</w:t>
      </w:r>
      <w:bookmarkStart w:id="0" w:name="_GoBack"/>
      <w:bookmarkEnd w:id="0"/>
    </w:p>
    <w:p w:rsidR="00EA2758" w:rsidRPr="00A64ADF" w:rsidRDefault="00EA2758" w:rsidP="00EA2758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A2758" w:rsidRDefault="00EA2758" w:rsidP="00EA27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4ADF" w:rsidRDefault="00A64ADF" w:rsidP="00A64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1A5">
        <w:rPr>
          <w:rFonts w:ascii="Times New Roman" w:hAnsi="Times New Roman" w:cs="Times New Roman"/>
          <w:b/>
          <w:sz w:val="28"/>
          <w:szCs w:val="28"/>
        </w:rPr>
        <w:t>Стандарт качества</w:t>
      </w:r>
    </w:p>
    <w:p w:rsidR="00A64ADF" w:rsidRPr="0041602A" w:rsidRDefault="00A64ADF" w:rsidP="00A64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02A">
        <w:rPr>
          <w:rFonts w:ascii="Times New Roman" w:hAnsi="Times New Roman" w:cs="Times New Roman"/>
          <w:sz w:val="28"/>
          <w:szCs w:val="28"/>
        </w:rPr>
        <w:t>муниципальной услуги «О</w:t>
      </w:r>
      <w:r w:rsidRPr="0041602A">
        <w:rPr>
          <w:rFonts w:ascii="Times New Roman" w:eastAsia="Times New Roman" w:hAnsi="Times New Roman" w:cs="Times New Roman"/>
          <w:sz w:val="28"/>
          <w:szCs w:val="28"/>
        </w:rPr>
        <w:t>рганизация деятельности клубных формирований и формирований самодеятельного народного творчества»</w:t>
      </w:r>
    </w:p>
    <w:p w:rsidR="00A64ADF" w:rsidRPr="002E298E" w:rsidRDefault="00A64ADF" w:rsidP="00A64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ADF" w:rsidRPr="002E298E" w:rsidRDefault="00A64ADF" w:rsidP="00A64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98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64ADF" w:rsidRPr="009A71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1.1. Разработчик стандарта.</w:t>
      </w:r>
    </w:p>
    <w:p w:rsidR="00A64ADF" w:rsidRPr="009A71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Разработчиками стандарта являются: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Администрация МО «К</w:t>
      </w:r>
      <w:r>
        <w:rPr>
          <w:rFonts w:ascii="Times New Roman" w:hAnsi="Times New Roman" w:cs="Times New Roman"/>
          <w:sz w:val="28"/>
          <w:szCs w:val="28"/>
        </w:rPr>
        <w:t>отельское сельское поселение</w:t>
      </w:r>
      <w:r w:rsidRPr="009A71A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"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культурно—досуговый комплекс</w:t>
      </w:r>
      <w:r w:rsidRPr="009A71A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Область применения стандарта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Настоящий станд</w:t>
      </w:r>
      <w:r>
        <w:rPr>
          <w:rFonts w:ascii="Times New Roman" w:hAnsi="Times New Roman" w:cs="Times New Roman"/>
          <w:sz w:val="28"/>
          <w:szCs w:val="28"/>
        </w:rPr>
        <w:t xml:space="preserve">арт распространяется на услугу: «Организация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клубных формирований и формирований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A71A5">
        <w:rPr>
          <w:rFonts w:ascii="Times New Roman" w:hAnsi="Times New Roman" w:cs="Times New Roman"/>
          <w:sz w:val="28"/>
          <w:szCs w:val="28"/>
        </w:rPr>
        <w:t xml:space="preserve">, предоставляемую населению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A71A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>
        <w:rPr>
          <w:rFonts w:ascii="Times New Roman" w:hAnsi="Times New Roman" w:cs="Times New Roman"/>
          <w:sz w:val="28"/>
          <w:szCs w:val="28"/>
        </w:rPr>
        <w:t>казенным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учр</w:t>
      </w:r>
      <w:r>
        <w:rPr>
          <w:rFonts w:ascii="Times New Roman" w:hAnsi="Times New Roman" w:cs="Times New Roman"/>
          <w:sz w:val="28"/>
          <w:szCs w:val="28"/>
        </w:rPr>
        <w:t>еждением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культурно-досуговый комплекс» (далее – Учреждение, Исполнитель</w:t>
      </w:r>
      <w:r w:rsidRPr="009A71A5">
        <w:rPr>
          <w:rFonts w:ascii="Times New Roman" w:hAnsi="Times New Roman" w:cs="Times New Roman"/>
          <w:sz w:val="28"/>
          <w:szCs w:val="28"/>
        </w:rPr>
        <w:t xml:space="preserve">), финансируемую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МО «Котельское сельское 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е»</w:t>
      </w:r>
      <w:r w:rsidRPr="009A71A5">
        <w:rPr>
          <w:rFonts w:ascii="Times New Roman" w:hAnsi="Times New Roman" w:cs="Times New Roman"/>
          <w:sz w:val="28"/>
          <w:szCs w:val="28"/>
        </w:rPr>
        <w:t xml:space="preserve"> и устанавливает основные требования, определяющие качество предоставления услуги в области </w:t>
      </w:r>
      <w:r>
        <w:rPr>
          <w:rFonts w:ascii="Times New Roman" w:hAnsi="Times New Roman" w:cs="Times New Roman"/>
          <w:sz w:val="28"/>
          <w:szCs w:val="28"/>
        </w:rPr>
        <w:t>организации досуга населения</w:t>
      </w:r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1.3. Наименование услуги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клубных формирований и формирований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>
        <w:rPr>
          <w:rFonts w:ascii="Times New Roman" w:hAnsi="Times New Roman" w:cs="Times New Roman"/>
          <w:sz w:val="28"/>
          <w:szCs w:val="28"/>
        </w:rPr>
        <w:t xml:space="preserve">» (далее – Услуга).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9A71A5">
        <w:rPr>
          <w:rFonts w:ascii="Times New Roman" w:hAnsi="Times New Roman" w:cs="Times New Roman"/>
          <w:sz w:val="28"/>
          <w:szCs w:val="28"/>
        </w:rPr>
        <w:t xml:space="preserve">Услугу предоставляет Муниципальное </w:t>
      </w:r>
      <w:r>
        <w:rPr>
          <w:rFonts w:ascii="Times New Roman" w:hAnsi="Times New Roman" w:cs="Times New Roman"/>
          <w:sz w:val="28"/>
          <w:szCs w:val="28"/>
        </w:rPr>
        <w:t>казенное учр</w:t>
      </w:r>
      <w:r w:rsidRPr="009A71A5">
        <w:rPr>
          <w:rFonts w:ascii="Times New Roman" w:hAnsi="Times New Roman" w:cs="Times New Roman"/>
          <w:sz w:val="28"/>
          <w:szCs w:val="28"/>
        </w:rPr>
        <w:t>еждение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комплекс».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КДК»</w:t>
      </w:r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Юридический адрес и место нахождения: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Ленинградская область 188468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Телефоны:</w:t>
      </w:r>
      <w:r>
        <w:rPr>
          <w:rFonts w:ascii="Times New Roman" w:hAnsi="Times New Roman" w:cs="Times New Roman"/>
          <w:sz w:val="28"/>
          <w:szCs w:val="28"/>
        </w:rPr>
        <w:t xml:space="preserve"> 8 (81375)63341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Электронный адрес 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A71A5">
        <w:rPr>
          <w:rFonts w:ascii="Times New Roman" w:hAnsi="Times New Roman" w:cs="Times New Roman"/>
          <w:sz w:val="28"/>
          <w:szCs w:val="28"/>
        </w:rPr>
        <w:t>УК 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КДК</w:t>
      </w:r>
      <w:r w:rsidRPr="009A71A5">
        <w:rPr>
          <w:rFonts w:ascii="Times New Roman" w:hAnsi="Times New Roman" w:cs="Times New Roman"/>
          <w:sz w:val="28"/>
          <w:szCs w:val="28"/>
        </w:rPr>
        <w:t xml:space="preserve">":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dk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kotelskoe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A33C9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Pr="003D0588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Сведения о местонахождении и графике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сполнителя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слуги:</w:t>
      </w:r>
    </w:p>
    <w:p w:rsidR="00A64ADF" w:rsidRPr="002D42CB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2CB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Дом Культуры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д.34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 - с 10-00 до 20</w:t>
      </w:r>
      <w:r w:rsidRPr="009A71A5">
        <w:rPr>
          <w:rFonts w:ascii="Times New Roman" w:hAnsi="Times New Roman" w:cs="Times New Roman"/>
          <w:sz w:val="28"/>
          <w:szCs w:val="28"/>
        </w:rPr>
        <w:t>-00ч.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Выходны</w:t>
      </w:r>
      <w:r>
        <w:rPr>
          <w:rFonts w:ascii="Times New Roman" w:hAnsi="Times New Roman" w:cs="Times New Roman"/>
          <w:sz w:val="28"/>
          <w:szCs w:val="28"/>
        </w:rPr>
        <w:t>е дни – воскресенье</w:t>
      </w:r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тел.:</w:t>
      </w:r>
      <w:r>
        <w:rPr>
          <w:rFonts w:ascii="Times New Roman" w:hAnsi="Times New Roman" w:cs="Times New Roman"/>
          <w:sz w:val="28"/>
          <w:szCs w:val="28"/>
        </w:rPr>
        <w:t>8 (81375) 63341</w:t>
      </w:r>
    </w:p>
    <w:p w:rsidR="00A64ADF" w:rsidRPr="003D0588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64ADF" w:rsidRPr="00F34DA0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2CB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Руддиловская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D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библиотека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пос.Котельский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д.36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Часы работы библиотеки - с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71A5">
        <w:rPr>
          <w:rFonts w:ascii="Times New Roman" w:hAnsi="Times New Roman" w:cs="Times New Roman"/>
          <w:sz w:val="28"/>
          <w:szCs w:val="28"/>
        </w:rPr>
        <w:t>-00 до 19-00ч.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Выходные дни - воскресенье, понедельник.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Санитарный день - последний день месяца.  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тел.: </w:t>
      </w:r>
      <w:r>
        <w:rPr>
          <w:rFonts w:ascii="Times New Roman" w:hAnsi="Times New Roman" w:cs="Times New Roman"/>
          <w:sz w:val="28"/>
          <w:szCs w:val="28"/>
        </w:rPr>
        <w:t>8 (81375) 6-32-72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ADF" w:rsidRPr="008166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34DA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Котельская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библиотека</w:t>
      </w:r>
      <w:r w:rsidRPr="00F34D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Pr="009A71A5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дер. Котлы</w:t>
      </w:r>
      <w:r w:rsidRPr="009A71A5">
        <w:rPr>
          <w:rFonts w:ascii="Times New Roman" w:hAnsi="Times New Roman" w:cs="Times New Roman"/>
          <w:sz w:val="28"/>
          <w:szCs w:val="28"/>
        </w:rPr>
        <w:br/>
      </w:r>
      <w:r w:rsidRPr="008166A5">
        <w:rPr>
          <w:rFonts w:ascii="Times New Roman" w:hAnsi="Times New Roman" w:cs="Times New Roman"/>
          <w:sz w:val="28"/>
          <w:szCs w:val="28"/>
        </w:rPr>
        <w:t>Рабочее время: с 9.30 до 17.12 часов</w:t>
      </w:r>
    </w:p>
    <w:p w:rsidR="00A64ADF" w:rsidRPr="008166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Обеденный перерыв: с 13.00 до 13.30 часов</w:t>
      </w:r>
    </w:p>
    <w:p w:rsidR="00A64ADF" w:rsidRPr="008166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Бригадный день - четверг</w:t>
      </w:r>
    </w:p>
    <w:p w:rsidR="00A64ADF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6A5">
        <w:rPr>
          <w:rFonts w:ascii="Times New Roman" w:hAnsi="Times New Roman" w:cs="Times New Roman"/>
          <w:sz w:val="28"/>
          <w:szCs w:val="28"/>
        </w:rPr>
        <w:t>Выходной: воскресенье, понедельник</w:t>
      </w:r>
    </w:p>
    <w:p w:rsidR="00A64ADF" w:rsidRPr="009A71A5" w:rsidRDefault="00A64ADF" w:rsidP="00A64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Порядок получения информации по вопросам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оказания</w:t>
      </w:r>
      <w:r w:rsidRPr="006559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>:</w:t>
      </w:r>
    </w:p>
    <w:p w:rsidR="00A64ADF" w:rsidRPr="00093625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проводимых мероприятиях в рамках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услуги в обязательном порядке должна содержать сведения: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наименование вышестоящего органа исполнительной власти;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аименование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реждения,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предоставляющего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о дате, времени начала мероприятия;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телефон для справок и консультаций.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 Информирование потребителей 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слуги осуществляется: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1) через сайт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сети «Интернет»;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2) посредством размещения информации на информационных стендах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здании (помещении)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чреждения, на вывеске у входа в здание (помещение)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3) посредством информационной рассылки по электронной почте;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4) на основании письменного запроса, отправленного по электронной почте;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5) по телефону;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6) при личном посещении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7) через средства массовой информации (радио, телевидение, периодическая печать, информационные порталы сети «Интернет»)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и посредством различных форм рекламы (афиши на рекламных стендах, баннеры, печатная рекламная продукция).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в сети «Интернет» размещается следующая информация: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1) полное наименование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чреждения, почтовый и электронный адреса;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2) местонахождение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3)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(изменения в режиме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чреждения);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4) фамилия, имя, отчество руководителя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чреждения, его заместителей;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5) структура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чреждения, с указанием названия структурных подразделений 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учреждений с указанием фамилии, имени, отчества их руководителей;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6) контактные телефоны (номер справочного телефона, номера телефонов руководителя учреждения, его заместителей, руководителей структурных подразделений учреждения);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7) стандарт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качества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8) перечень предоставляемых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чреждением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услуг, в том числе платных (с указанием стоимости);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 о проводимых мероприятиях.</w:t>
      </w:r>
    </w:p>
    <w:p w:rsidR="00A64ADF" w:rsidRPr="00956ED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1.8.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На информационных стендах в здании (помещении)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размещается следующая информация: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месторасположение, график</w:t>
      </w:r>
      <w:r>
        <w:rPr>
          <w:rFonts w:ascii="Times New Roman" w:hAnsi="Times New Roman" w:cs="Times New Roman"/>
          <w:sz w:val="28"/>
          <w:szCs w:val="28"/>
        </w:rPr>
        <w:t xml:space="preserve"> работы Учреждения</w:t>
      </w:r>
      <w:r w:rsidRPr="006559CF">
        <w:rPr>
          <w:rFonts w:ascii="Times New Roman" w:hAnsi="Times New Roman" w:cs="Times New Roman"/>
          <w:sz w:val="28"/>
          <w:szCs w:val="28"/>
        </w:rPr>
        <w:t>, контактные телефоны, адрес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интернет-сайта и электронной почты исполнителя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559CF">
        <w:rPr>
          <w:rFonts w:ascii="Times New Roman" w:hAnsi="Times New Roman" w:cs="Times New Roman"/>
          <w:sz w:val="28"/>
          <w:szCs w:val="28"/>
        </w:rPr>
        <w:t>слуги;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краткое описание порядка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(в текстовом виде и в виде блок-схемы);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календарный план проведения мероприятий, рекомендации и информационные брошюры, адресованные пользователю;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сведения об учредителе с указанием фамилии, имени, отчества, должности и номера телефона должностного лица;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контактная информация о руководителе, с указанием фамилии, имени, отчества, должности, телефона, времени и месте приёма посетителей;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перечень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графики работы всех </w:t>
      </w:r>
      <w:r>
        <w:rPr>
          <w:rFonts w:ascii="Times New Roman" w:eastAsia="Times New Roman" w:hAnsi="Times New Roman" w:cs="Times New Roman"/>
          <w:sz w:val="28"/>
          <w:szCs w:val="28"/>
        </w:rPr>
        <w:t>клубных формирований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0D603F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D603F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03F">
        <w:rPr>
          <w:rFonts w:ascii="Times New Roman" w:hAnsi="Times New Roman" w:cs="Times New Roman"/>
          <w:sz w:val="28"/>
          <w:szCs w:val="28"/>
        </w:rPr>
        <w:t>чреждения;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603F">
        <w:rPr>
          <w:rFonts w:ascii="Times New Roman" w:hAnsi="Times New Roman" w:cs="Times New Roman"/>
          <w:sz w:val="28"/>
          <w:szCs w:val="28"/>
        </w:rPr>
        <w:t xml:space="preserve">прейскурант </w:t>
      </w:r>
      <w:r>
        <w:rPr>
          <w:rFonts w:ascii="Times New Roman" w:hAnsi="Times New Roman" w:cs="Times New Roman"/>
          <w:sz w:val="28"/>
          <w:szCs w:val="28"/>
        </w:rPr>
        <w:t xml:space="preserve">цен на оказание </w:t>
      </w:r>
      <w:r w:rsidRPr="000D603F">
        <w:rPr>
          <w:rFonts w:ascii="Times New Roman" w:hAnsi="Times New Roman" w:cs="Times New Roman"/>
          <w:sz w:val="28"/>
          <w:szCs w:val="28"/>
        </w:rPr>
        <w:t>платных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03F">
        <w:rPr>
          <w:rFonts w:ascii="Times New Roman" w:hAnsi="Times New Roman" w:cs="Times New Roman"/>
          <w:sz w:val="28"/>
          <w:szCs w:val="28"/>
        </w:rPr>
        <w:t xml:space="preserve">- информация о возможности влияния потребителя на качество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603F">
        <w:rPr>
          <w:rFonts w:ascii="Times New Roman" w:hAnsi="Times New Roman" w:cs="Times New Roman"/>
          <w:sz w:val="28"/>
          <w:szCs w:val="28"/>
        </w:rPr>
        <w:t>слуги;</w:t>
      </w:r>
    </w:p>
    <w:p w:rsidR="00A64ADF" w:rsidRPr="000D603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03F">
        <w:rPr>
          <w:rFonts w:ascii="Times New Roman" w:hAnsi="Times New Roman" w:cs="Times New Roman"/>
          <w:sz w:val="28"/>
          <w:szCs w:val="28"/>
        </w:rPr>
        <w:t>- информация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оценки качества У</w:t>
      </w:r>
      <w:r w:rsidRPr="000D603F">
        <w:rPr>
          <w:rFonts w:ascii="Times New Roman" w:hAnsi="Times New Roman" w:cs="Times New Roman"/>
          <w:sz w:val="28"/>
          <w:szCs w:val="28"/>
        </w:rPr>
        <w:t>слуги потребителем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иная информация.</w:t>
      </w:r>
    </w:p>
    <w:p w:rsidR="00A64ADF" w:rsidRPr="006559C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Текст материалов печатается удобным для чтения шрифтом, без исправлений, наиболее важные места выделяются полужирным шрифтом либо подчёркиваются. </w:t>
      </w:r>
    </w:p>
    <w:p w:rsidR="00A64ADF" w:rsidRPr="006559C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Схема расположения помещений должна быть на видном месте в общедоступной зоне.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Вся информация должна быть представлена в доступном и наглядном виде, быть максимально визуализирована.</w:t>
      </w:r>
    </w:p>
    <w:p w:rsidR="00A64ADF" w:rsidRPr="00C3065D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1.9.</w:t>
      </w:r>
      <w:r w:rsidRPr="002A18D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3065D">
        <w:rPr>
          <w:rFonts w:ascii="Times New Roman" w:eastAsia="Times New Roman" w:hAnsi="Times New Roman" w:cs="Times New Roman"/>
          <w:sz w:val="28"/>
          <w:szCs w:val="28"/>
        </w:rPr>
        <w:t>Посредством информационной рассылки по электронной почте до потребителя доводится следующая информация: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1) об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чреждении, его ресурсах;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2)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предоставляемых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Учреждением услугах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3) контактная информация;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4)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5) о проводимых мероприятиях.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письменного или электронного обращения </w:t>
      </w:r>
      <w:proofErr w:type="gramStart"/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proofErr w:type="gramEnd"/>
      <w:r w:rsidRPr="0009362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1) об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чреждении, его ресурсах;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2)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предоставляемых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Учреждением муниципальных услугах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3) контактная информация;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4)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5) о проводимых мероприятиях.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Ответ на обращение направляется почтой в адрес заявителя в срок, не превышающий 30 дней с момента пос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тупления письменного обращения.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Ответ на электронное обращение дается ответственным лицом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в форме письменного текста в электронном виде в течение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рабочих дней.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о порядке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усл</w:t>
      </w:r>
      <w:r>
        <w:rPr>
          <w:rFonts w:ascii="Times New Roman" w:eastAsia="Times New Roman" w:hAnsi="Times New Roman" w:cs="Times New Roman"/>
          <w:sz w:val="28"/>
          <w:szCs w:val="28"/>
        </w:rPr>
        <w:t>уги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по телефону осуществляется 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 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чреждения,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lastRenderedPageBreak/>
        <w:t>двумя способами: посредством справочного телефона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непосредственно должностными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лицами, предоставляющими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ю услугу. Время ожидания консультации по телефону 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должно превышать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минут. Ответ на телефонный звонок должен содержать информацию о наименовании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чреждения, фамилии, имени, отчестве и должности работника, принявшего телефонный звонок.</w:t>
      </w:r>
    </w:p>
    <w:p w:rsidR="00A64ADF" w:rsidRPr="006559C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559CF">
        <w:rPr>
          <w:rFonts w:ascii="Times New Roman" w:hAnsi="Times New Roman" w:cs="Times New Roman"/>
          <w:sz w:val="28"/>
          <w:szCs w:val="28"/>
        </w:rPr>
        <w:t>. При невозможности специалиста, принявшего звонок, самостоятельно ответить на поставленные вопросы, телефонный звонок должен быть переадресован (переведен) специалисту, компетентному в данной сфере, или же обратившемуся гражданину должен быть сообщен телефонный номер, по которому можно получить необходимую информацию.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559CF">
        <w:rPr>
          <w:rFonts w:ascii="Times New Roman" w:hAnsi="Times New Roman" w:cs="Times New Roman"/>
          <w:sz w:val="28"/>
          <w:szCs w:val="28"/>
        </w:rPr>
        <w:t>. В случае если для подготовки ответа требуется продолжительное время, специалист, принявший звонок, может предложить заинтересованному лицу обратиться за необходимой информацией в письменном виде, либо назначить другое удобное заинтересованным лицам время для устного информирования.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1.12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. Информацию о порядке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слуги можно получить у дежурного консультанта и (или) непосредственно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должностного лица, предоставляющего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услугу при непосредственном посещении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чреждения. Время ожидания заявителем получения информации не должно превышать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минут с момента обращения. При ответах на телефонные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звонки и устные обращения, должностные лица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чреждения должны в вежливой и доступной форме дать исчерпывающие ответы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все возникающие у заявителя вопросы, связанные с предоставлен</w:t>
      </w:r>
      <w:r>
        <w:rPr>
          <w:rFonts w:ascii="Times New Roman" w:eastAsia="Times New Roman" w:hAnsi="Times New Roman" w:cs="Times New Roman"/>
          <w:sz w:val="28"/>
          <w:szCs w:val="28"/>
        </w:rPr>
        <w:t>ием муниципальной услуги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. Во время разговора должностное лицо должно произносить слова четко, избегать «параллельных разговоров»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окружающими и не прерывать разговор по причине поступления звонка на другой аппарат. Разговор не должен продолжаться более 10 минут.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1.13.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Через средства массовой информации (радио, телевидение, периодическая печать, информационные порталы сети «Интернет») и посредством различных форм рекламы (афиши на рекламных стендах, баннеры, печатная рекламная продукция)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потребителя доводится следующая информация: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1) об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чреждении, его ресурсах;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2) об услугах и работах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>3) контактная информация;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>4)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чреждения;</w:t>
      </w:r>
    </w:p>
    <w:p w:rsidR="00A64ADF" w:rsidRPr="00ED34BA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>5) о проводимых мероприятиях.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4BA">
        <w:rPr>
          <w:rFonts w:ascii="Times New Roman" w:eastAsia="Times New Roman" w:hAnsi="Times New Roman" w:cs="Times New Roman"/>
          <w:sz w:val="28"/>
          <w:szCs w:val="28"/>
        </w:rPr>
        <w:t>Предоставле</w:t>
      </w:r>
      <w:r>
        <w:rPr>
          <w:rFonts w:ascii="Times New Roman" w:eastAsia="Times New Roman" w:hAnsi="Times New Roman" w:cs="Times New Roman"/>
          <w:sz w:val="28"/>
          <w:szCs w:val="28"/>
        </w:rPr>
        <w:t>ние муниципальной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34BA">
        <w:rPr>
          <w:rFonts w:ascii="Times New Roman" w:eastAsia="Times New Roman" w:hAnsi="Times New Roman" w:cs="Times New Roman"/>
          <w:sz w:val="28"/>
          <w:szCs w:val="28"/>
        </w:rPr>
        <w:t>отношении отдельных категорий граждан (престарелых граждан, инвалидов и иных категорий граждан) должно соответствовать нормам, предусмотренным законодательством Российской Федерации в отношении указанных категорий граждан.</w:t>
      </w:r>
    </w:p>
    <w:p w:rsidR="00A64ADF" w:rsidRPr="00FC3EF1" w:rsidRDefault="00A64ADF" w:rsidP="00FC3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6559CF">
        <w:rPr>
          <w:rFonts w:ascii="Times New Roman" w:hAnsi="Times New Roman" w:cs="Times New Roman"/>
          <w:sz w:val="28"/>
          <w:szCs w:val="28"/>
        </w:rPr>
        <w:t>. Учреждение должно проинформировать потребителя об</w:t>
      </w:r>
      <w:r>
        <w:rPr>
          <w:rFonts w:ascii="Times New Roman" w:hAnsi="Times New Roman" w:cs="Times New Roman"/>
          <w:sz w:val="28"/>
          <w:szCs w:val="28"/>
        </w:rPr>
        <w:t xml:space="preserve">о всех изменениях при оказании Услуги </w:t>
      </w:r>
      <w:r w:rsidRPr="006559CF">
        <w:rPr>
          <w:rFonts w:ascii="Times New Roman" w:hAnsi="Times New Roman" w:cs="Times New Roman"/>
          <w:sz w:val="28"/>
          <w:szCs w:val="28"/>
        </w:rPr>
        <w:t>не позднее, чем за 3 дня до таких изменений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5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A71A5">
        <w:rPr>
          <w:rFonts w:ascii="Times New Roman" w:hAnsi="Times New Roman" w:cs="Times New Roman"/>
          <w:sz w:val="28"/>
          <w:szCs w:val="28"/>
        </w:rPr>
        <w:t>. Термины и определения, используемые в настоящем Стандарте:</w:t>
      </w:r>
    </w:p>
    <w:p w:rsidR="00A64ADF" w:rsidRPr="009A71A5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услуга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услуга, оказываемая Муниципальн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казенным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учреждением  культуры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комплекс»</w:t>
      </w:r>
      <w:r w:rsidRPr="009A71A5">
        <w:rPr>
          <w:rFonts w:ascii="Times New Roman" w:hAnsi="Times New Roman" w:cs="Times New Roman"/>
          <w:sz w:val="28"/>
          <w:szCs w:val="28"/>
        </w:rPr>
        <w:t xml:space="preserve"> в качестве основного вида деятельности, на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услуги в области </w:t>
      </w:r>
      <w:r>
        <w:rPr>
          <w:rFonts w:ascii="Times New Roman" w:hAnsi="Times New Roman" w:cs="Times New Roman"/>
          <w:sz w:val="28"/>
          <w:szCs w:val="28"/>
        </w:rPr>
        <w:t>организации досуга населения;</w:t>
      </w:r>
    </w:p>
    <w:p w:rsidR="00A64ADF" w:rsidRPr="009A71A5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стандарт качества предоставления муниципальных услуг</w:t>
      </w:r>
      <w:r w:rsidRPr="009A71A5">
        <w:rPr>
          <w:rFonts w:ascii="Times New Roman" w:hAnsi="Times New Roman" w:cs="Times New Roman"/>
          <w:sz w:val="28"/>
          <w:szCs w:val="28"/>
        </w:rPr>
        <w:t xml:space="preserve"> - основные параметры и требования, которым должна соответствовать совокупность характеристик муниципальной услуги, определяющие ее способность удовлетворять установленные или предполагаемые потребнос</w:t>
      </w:r>
      <w:r>
        <w:rPr>
          <w:rFonts w:ascii="Times New Roman" w:hAnsi="Times New Roman" w:cs="Times New Roman"/>
          <w:sz w:val="28"/>
          <w:szCs w:val="28"/>
        </w:rPr>
        <w:t>ти потребителя в сфере организации досуга населения</w:t>
      </w:r>
      <w:r w:rsidRPr="009A71A5"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качество услуги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A0391">
        <w:rPr>
          <w:rFonts w:ascii="Times New Roman" w:hAnsi="Times New Roman" w:cs="Times New Roman"/>
          <w:sz w:val="28"/>
          <w:szCs w:val="28"/>
        </w:rPr>
        <w:t xml:space="preserve"> совокупность характеристик услуги, определяющих ее способность удовлетворять установленные или предпола</w:t>
      </w:r>
      <w:r>
        <w:rPr>
          <w:rFonts w:ascii="Times New Roman" w:hAnsi="Times New Roman" w:cs="Times New Roman"/>
          <w:sz w:val="28"/>
          <w:szCs w:val="28"/>
        </w:rPr>
        <w:t>гаемые потребности потребителя;</w:t>
      </w:r>
    </w:p>
    <w:p w:rsidR="00A64ADF" w:rsidRDefault="00A64ADF" w:rsidP="00A64ADF">
      <w:pPr>
        <w:spacing w:after="0" w:line="240" w:lineRule="auto"/>
        <w:jc w:val="both"/>
      </w:pPr>
      <w:r w:rsidRPr="001E58AC">
        <w:rPr>
          <w:rFonts w:ascii="Times New Roman" w:hAnsi="Times New Roman" w:cs="Times New Roman"/>
          <w:b/>
          <w:sz w:val="28"/>
          <w:szCs w:val="28"/>
        </w:rPr>
        <w:t>клубное формирование</w:t>
      </w:r>
      <w:r w:rsidRPr="005A0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0391">
        <w:rPr>
          <w:rFonts w:ascii="Times New Roman" w:hAnsi="Times New Roman" w:cs="Times New Roman"/>
          <w:sz w:val="28"/>
          <w:szCs w:val="28"/>
        </w:rPr>
        <w:t>добровольное объединение людей, основанное на общности интересов, запросов и потребностей в занятиях любительским художественным и техническим творчеством, в совместной творческой деятельности, способствующей развитию дарований его участников, освоению и созданию ими культурных ценностей, а также основанное на единстве стремления людей к получению актуальной информации и прикладных знаний в различных областях общественной жизни, культуры, литературы и искусства, науки и техники, к овладению полезными навыками в области культуры быта, здорового образа жизни, организации досуга и от</w:t>
      </w:r>
      <w:r>
        <w:rPr>
          <w:rFonts w:ascii="Times New Roman" w:hAnsi="Times New Roman" w:cs="Times New Roman"/>
          <w:sz w:val="28"/>
          <w:szCs w:val="28"/>
        </w:rPr>
        <w:t>дыха.</w:t>
      </w:r>
    </w:p>
    <w:p w:rsidR="00A64ADF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0550">
        <w:rPr>
          <w:rFonts w:ascii="Times New Roman" w:hAnsi="Times New Roman" w:cs="Times New Roman"/>
          <w:sz w:val="28"/>
          <w:szCs w:val="28"/>
        </w:rPr>
        <w:t>К клубным формированиям относятся: коллективы, кружки и студии любительского художественного и технического творчества; любительские объединения и клубы по интересам, народные университеты и их факультеты; школы и курсы прикладных знаний и навыков,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E0550">
        <w:rPr>
          <w:rFonts w:ascii="Times New Roman" w:hAnsi="Times New Roman" w:cs="Times New Roman"/>
          <w:sz w:val="28"/>
          <w:szCs w:val="28"/>
        </w:rPr>
        <w:t>спортивные кружки и секции, группы здоровья и туризма, а также другие клубные формирования творческого, просветительского,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E0550">
        <w:rPr>
          <w:rFonts w:ascii="Times New Roman" w:hAnsi="Times New Roman" w:cs="Times New Roman"/>
          <w:sz w:val="28"/>
          <w:szCs w:val="28"/>
        </w:rPr>
        <w:t>оздоровительного и иного направления, соответствующего основным принципам и видам деятельности клубного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E05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клуб по интересам</w:t>
      </w:r>
      <w:r w:rsidRPr="004E0550">
        <w:rPr>
          <w:rFonts w:ascii="Times New Roman" w:hAnsi="Times New Roman" w:cs="Times New Roman"/>
          <w:sz w:val="28"/>
          <w:szCs w:val="28"/>
        </w:rPr>
        <w:t xml:space="preserve"> – клубное формирование, создаваемое с целью организации общения людей с единым глубоким и устойчивым интересом к чему-либо, характеризующееся отсутствием деятельности по созданию </w:t>
      </w:r>
      <w:r>
        <w:rPr>
          <w:rFonts w:ascii="Times New Roman" w:hAnsi="Times New Roman" w:cs="Times New Roman"/>
          <w:sz w:val="28"/>
          <w:szCs w:val="28"/>
        </w:rPr>
        <w:t>культурных ценностей;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кружок</w:t>
      </w:r>
      <w:r w:rsidRPr="004E055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hAnsi="Times New Roman" w:cs="Times New Roman"/>
          <w:sz w:val="28"/>
          <w:szCs w:val="28"/>
        </w:rPr>
        <w:t>клубное формирование, в котором творческо-исполнительская деятельность предваряется учебно-тренировочными занятиями, составляющими пре</w:t>
      </w:r>
      <w:r>
        <w:rPr>
          <w:rFonts w:ascii="Times New Roman" w:hAnsi="Times New Roman" w:cs="Times New Roman"/>
          <w:sz w:val="28"/>
          <w:szCs w:val="28"/>
        </w:rPr>
        <w:t>обладающую часть всех занятий, в</w:t>
      </w:r>
      <w:r w:rsidRPr="004E0550">
        <w:rPr>
          <w:rFonts w:ascii="Times New Roman" w:hAnsi="Times New Roman" w:cs="Times New Roman"/>
          <w:sz w:val="28"/>
          <w:szCs w:val="28"/>
        </w:rPr>
        <w:t>о главе кружка стоит руководитель кружка, значительно превосх</w:t>
      </w:r>
      <w:r>
        <w:rPr>
          <w:rFonts w:ascii="Times New Roman" w:hAnsi="Times New Roman" w:cs="Times New Roman"/>
          <w:sz w:val="28"/>
          <w:szCs w:val="28"/>
        </w:rPr>
        <w:t>одящий участников по подготовке;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8AC">
        <w:rPr>
          <w:rFonts w:ascii="Times New Roman" w:hAnsi="Times New Roman" w:cs="Times New Roman"/>
          <w:b/>
          <w:sz w:val="28"/>
          <w:szCs w:val="28"/>
        </w:rPr>
        <w:t>любительское объединение</w:t>
      </w:r>
      <w:r w:rsidRPr="004E0550">
        <w:rPr>
          <w:rFonts w:ascii="Times New Roman" w:hAnsi="Times New Roman" w:cs="Times New Roman"/>
          <w:sz w:val="28"/>
          <w:szCs w:val="28"/>
        </w:rPr>
        <w:t xml:space="preserve"> – клубное формирование, объединяющее людей с глубоким и устойчивым интересом к общему занятию, стремящихся обменяться результатами и навыками такого занятия, характеризующееся преобладанием среди учебных форм самообразования, обмена знаниями и умениями, первостепенной ролью поисков, накопления информации, изготовления предметов, имеющих культурное и прикладное значение, </w:t>
      </w:r>
      <w:r w:rsidRPr="004E0550">
        <w:rPr>
          <w:rFonts w:ascii="Times New Roman" w:hAnsi="Times New Roman" w:cs="Times New Roman"/>
          <w:sz w:val="28"/>
          <w:szCs w:val="28"/>
        </w:rPr>
        <w:lastRenderedPageBreak/>
        <w:t>ведущее активную пропагандистскую работу среди населения. Любительское (самодеятельное) творчество – уникальное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E0550">
        <w:rPr>
          <w:rFonts w:ascii="Times New Roman" w:hAnsi="Times New Roman" w:cs="Times New Roman"/>
          <w:sz w:val="28"/>
          <w:szCs w:val="28"/>
        </w:rPr>
        <w:t>культурное явление с многотипной и полифункциональной структурой, которое обладает свойствами досуга и художественной культуры. Любительское творчество включает в себя создание и (или) исполнение художественных произведений силами любителей, выступающих коллективно или одиночку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1E58AC">
        <w:rPr>
          <w:rFonts w:ascii="Times New Roman" w:hAnsi="Times New Roman" w:cs="Times New Roman"/>
          <w:b/>
          <w:sz w:val="28"/>
          <w:szCs w:val="28"/>
        </w:rPr>
        <w:t>ародное творчество</w:t>
      </w:r>
      <w:r w:rsidRPr="004E0550">
        <w:rPr>
          <w:rFonts w:ascii="Times New Roman" w:hAnsi="Times New Roman" w:cs="Times New Roman"/>
          <w:sz w:val="28"/>
          <w:szCs w:val="28"/>
        </w:rPr>
        <w:t xml:space="preserve"> (народное искусство, фольклор) – художественная коллективная творческая деятельность народа, отражающая его жизнь, воззрения, идеалы; создаваемые народом и бытующие в народных массах поэзия (предания, песни, сказки, эпос), музыка (песни, инструментальные наигрыши и пьесы), театр (драмы, сатирические пьесы, театр кукол), танец, архитектура, изобразительное и декоративно-прикладное искусство. Для народного творчества характерны слитность эстетической и утилитарной функций, сочетание образного мышления и технической изобретательности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E05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народный (образцовый) коллектив</w:t>
      </w:r>
      <w:r w:rsidRPr="004E0550">
        <w:rPr>
          <w:rFonts w:ascii="Times New Roman" w:hAnsi="Times New Roman" w:cs="Times New Roman"/>
          <w:sz w:val="28"/>
          <w:szCs w:val="28"/>
        </w:rPr>
        <w:t xml:space="preserve"> – коллектив любительского творчества, достигший высокого уровня художественного мастерства, ведущий активную исполнительскую и просветительную деятельность, которому присуждено (подтверждено) почётное звание «Народный самодеятельный коллектив» («Народная самодеятельная студия», «Образцовый художественный коллектив») в соответствии </w:t>
      </w:r>
      <w:r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:rsidR="00A64ADF" w:rsidRDefault="00A64ADF" w:rsidP="00A64ADF">
      <w:pPr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контроль качества услуги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A0391">
        <w:rPr>
          <w:rFonts w:ascii="Times New Roman" w:hAnsi="Times New Roman" w:cs="Times New Roman"/>
          <w:sz w:val="28"/>
          <w:szCs w:val="28"/>
        </w:rPr>
        <w:t xml:space="preserve"> деятельность по определению значений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0391">
        <w:rPr>
          <w:rFonts w:ascii="Times New Roman" w:hAnsi="Times New Roman" w:cs="Times New Roman"/>
          <w:sz w:val="28"/>
          <w:szCs w:val="28"/>
        </w:rPr>
        <w:t>оказателей качества ус</w:t>
      </w:r>
      <w:r>
        <w:rPr>
          <w:rFonts w:ascii="Times New Roman" w:hAnsi="Times New Roman" w:cs="Times New Roman"/>
          <w:sz w:val="28"/>
          <w:szCs w:val="28"/>
        </w:rPr>
        <w:t>луги (процесса оказания услуги);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оценка качества услуги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A0391">
        <w:rPr>
          <w:rFonts w:ascii="Times New Roman" w:hAnsi="Times New Roman" w:cs="Times New Roman"/>
          <w:sz w:val="28"/>
          <w:szCs w:val="28"/>
        </w:rPr>
        <w:t xml:space="preserve"> количественное или качественное определение степени соответствия показателя качества услуги (процесса оказания ус</w:t>
      </w:r>
      <w:r>
        <w:rPr>
          <w:rFonts w:ascii="Times New Roman" w:hAnsi="Times New Roman" w:cs="Times New Roman"/>
          <w:sz w:val="28"/>
          <w:szCs w:val="28"/>
        </w:rPr>
        <w:t>луги) установленным требованиям;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показатель качества услуги (обслуживания)</w:t>
      </w:r>
      <w:r>
        <w:rPr>
          <w:rFonts w:ascii="Times New Roman" w:hAnsi="Times New Roman" w:cs="Times New Roman"/>
          <w:sz w:val="28"/>
          <w:szCs w:val="28"/>
        </w:rPr>
        <w:t xml:space="preserve"> -  количественная </w:t>
      </w:r>
      <w:r w:rsidRPr="005A0391">
        <w:rPr>
          <w:rFonts w:ascii="Times New Roman" w:hAnsi="Times New Roman" w:cs="Times New Roman"/>
          <w:sz w:val="28"/>
          <w:szCs w:val="28"/>
        </w:rPr>
        <w:t>характеристика одного или нескольких свойств услуги (обслуживания), составляющих ее (его) качество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потребитель услуг учреждения культурно-досугового типа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A0391">
        <w:rPr>
          <w:rFonts w:ascii="Times New Roman" w:hAnsi="Times New Roman" w:cs="Times New Roman"/>
          <w:sz w:val="28"/>
          <w:szCs w:val="28"/>
        </w:rPr>
        <w:t xml:space="preserve"> физическое или юридическое лицо, имеющее намерение заказать, приобрести, получить или заказывающие, приобретающие, получающие услуги учреждений 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A0391">
        <w:rPr>
          <w:rFonts w:ascii="Times New Roman" w:hAnsi="Times New Roman" w:cs="Times New Roman"/>
          <w:sz w:val="28"/>
          <w:szCs w:val="28"/>
        </w:rPr>
        <w:t>досугового типа для личных, семейных, домашних и иных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получатели</w:t>
      </w:r>
      <w:r>
        <w:rPr>
          <w:rFonts w:ascii="Times New Roman" w:hAnsi="Times New Roman" w:cs="Times New Roman"/>
          <w:sz w:val="28"/>
          <w:szCs w:val="28"/>
        </w:rPr>
        <w:t xml:space="preserve"> - жители поселения, имеющее желание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A0391">
        <w:rPr>
          <w:rFonts w:ascii="Times New Roman" w:hAnsi="Times New Roman" w:cs="Times New Roman"/>
          <w:sz w:val="28"/>
          <w:szCs w:val="28"/>
        </w:rPr>
        <w:t xml:space="preserve"> возможность</w:t>
      </w:r>
      <w:proofErr w:type="gramEnd"/>
      <w:r w:rsidRPr="005A0391">
        <w:rPr>
          <w:rFonts w:ascii="Times New Roman" w:hAnsi="Times New Roman" w:cs="Times New Roman"/>
          <w:sz w:val="28"/>
          <w:szCs w:val="28"/>
        </w:rPr>
        <w:t xml:space="preserve"> посетить (посещающее) муниципальные учреждения культуры с целью культурного развития и духовного обогащения, развития творческих, интеллектуальных, нравственных способностей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AC">
        <w:rPr>
          <w:rFonts w:ascii="Times New Roman" w:hAnsi="Times New Roman" w:cs="Times New Roman"/>
          <w:b/>
          <w:sz w:val="28"/>
          <w:szCs w:val="28"/>
        </w:rPr>
        <w:t>организация (учреждение) культурно-досугового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58AC">
        <w:rPr>
          <w:rFonts w:ascii="Times New Roman" w:hAnsi="Times New Roman" w:cs="Times New Roman"/>
          <w:b/>
          <w:sz w:val="28"/>
          <w:szCs w:val="28"/>
        </w:rPr>
        <w:t>типа</w:t>
      </w:r>
      <w:r w:rsidRPr="005A0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0391">
        <w:rPr>
          <w:rFonts w:ascii="Times New Roman" w:hAnsi="Times New Roman" w:cs="Times New Roman"/>
          <w:sz w:val="28"/>
          <w:szCs w:val="28"/>
        </w:rPr>
        <w:t>организация независимо от организационно-правовой формы и формы собственности, основная деятельность которой направлена на предоставление населен</w:t>
      </w:r>
      <w:r>
        <w:rPr>
          <w:rFonts w:ascii="Times New Roman" w:hAnsi="Times New Roman" w:cs="Times New Roman"/>
          <w:sz w:val="28"/>
          <w:szCs w:val="28"/>
        </w:rPr>
        <w:t xml:space="preserve">ию и организациям разнообразных </w:t>
      </w:r>
      <w:r w:rsidRPr="005A0391">
        <w:rPr>
          <w:rFonts w:ascii="Times New Roman" w:hAnsi="Times New Roman" w:cs="Times New Roman"/>
          <w:sz w:val="28"/>
          <w:szCs w:val="28"/>
        </w:rPr>
        <w:t>услуг культурного-досугового,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A0391">
        <w:rPr>
          <w:rFonts w:ascii="Times New Roman" w:hAnsi="Times New Roman" w:cs="Times New Roman"/>
          <w:sz w:val="28"/>
          <w:szCs w:val="28"/>
        </w:rPr>
        <w:t>просветительского, оздоровительного и развлекательного характера, а также на создание условий для занятий самодеятельным (любительским) художественным и техническим творчеством, развития любительского искусства, традиционных художественных промыслов и ремесел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A0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Pr="00A44688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688">
        <w:rPr>
          <w:rFonts w:ascii="Times New Roman" w:hAnsi="Times New Roman" w:cs="Times New Roman"/>
          <w:b/>
          <w:sz w:val="28"/>
          <w:szCs w:val="28"/>
        </w:rPr>
        <w:lastRenderedPageBreak/>
        <w:t>работа организации культурно-досугового типа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A0391">
        <w:rPr>
          <w:rFonts w:ascii="Times New Roman" w:hAnsi="Times New Roman" w:cs="Times New Roman"/>
          <w:sz w:val="28"/>
          <w:szCs w:val="28"/>
        </w:rPr>
        <w:t xml:space="preserve"> деятельность организации культурно-досугового типа, результаты которой имеют материальное выражение и могут быть реализованы для удовлетворения потребностей потребителей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688">
        <w:rPr>
          <w:rFonts w:ascii="Times New Roman" w:hAnsi="Times New Roman" w:cs="Times New Roman"/>
          <w:b/>
          <w:sz w:val="28"/>
          <w:szCs w:val="28"/>
        </w:rPr>
        <w:t>услуга учреждения культурно-досугового типа</w:t>
      </w:r>
      <w:r w:rsidRPr="005A0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0391">
        <w:rPr>
          <w:rFonts w:ascii="Times New Roman" w:hAnsi="Times New Roman" w:cs="Times New Roman"/>
          <w:sz w:val="28"/>
          <w:szCs w:val="28"/>
        </w:rPr>
        <w:t>результат непосредственного взаимодействия учреждения культурно-досугового типа и потребителя, а также собственной деятельности учреждения культурно-досугового типа по удовлетворению потребности потребителя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CB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5A0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0391">
        <w:rPr>
          <w:rFonts w:ascii="Times New Roman" w:hAnsi="Times New Roman" w:cs="Times New Roman"/>
          <w:sz w:val="28"/>
          <w:szCs w:val="28"/>
        </w:rPr>
        <w:t>средства, запасы, возможности, источники чего-либо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 Содержание У</w:t>
      </w:r>
      <w:r w:rsidRPr="008C4E0D">
        <w:rPr>
          <w:rFonts w:ascii="Times New Roman" w:hAnsi="Times New Roman" w:cs="Times New Roman"/>
          <w:sz w:val="28"/>
          <w:szCs w:val="28"/>
        </w:rPr>
        <w:t xml:space="preserve">слуги: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4AF">
        <w:rPr>
          <w:rFonts w:ascii="Times New Roman" w:hAnsi="Times New Roman" w:cs="Times New Roman"/>
          <w:sz w:val="28"/>
          <w:szCs w:val="28"/>
        </w:rPr>
        <w:t>1) обеспечение жителей услугами творческих самодеятель</w:t>
      </w:r>
      <w:r>
        <w:rPr>
          <w:rFonts w:ascii="Times New Roman" w:hAnsi="Times New Roman" w:cs="Times New Roman"/>
          <w:sz w:val="28"/>
          <w:szCs w:val="28"/>
        </w:rPr>
        <w:t>ных коллективов, студий, клубов;</w:t>
      </w:r>
      <w:r w:rsidRPr="005D64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D64AF">
        <w:rPr>
          <w:rFonts w:ascii="Times New Roman" w:hAnsi="Times New Roman" w:cs="Times New Roman"/>
          <w:sz w:val="28"/>
          <w:szCs w:val="28"/>
        </w:rPr>
        <w:t>сохранение и развитие самодеятельного народного творчества,</w:t>
      </w:r>
      <w:r>
        <w:rPr>
          <w:rFonts w:ascii="Times New Roman" w:hAnsi="Times New Roman" w:cs="Times New Roman"/>
          <w:sz w:val="28"/>
          <w:szCs w:val="28"/>
        </w:rPr>
        <w:t xml:space="preserve"> поддержка клубных формирований;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D64AF">
        <w:rPr>
          <w:rFonts w:ascii="Times New Roman" w:hAnsi="Times New Roman" w:cs="Times New Roman"/>
          <w:sz w:val="28"/>
          <w:szCs w:val="28"/>
        </w:rPr>
        <w:t>предоставление населению услуг социально-культурного, просветительского, оздоровительного и развлекательного характера, создание условий для занятия любитель</w:t>
      </w:r>
      <w:r>
        <w:rPr>
          <w:rFonts w:ascii="Times New Roman" w:hAnsi="Times New Roman" w:cs="Times New Roman"/>
          <w:sz w:val="28"/>
          <w:szCs w:val="28"/>
        </w:rPr>
        <w:t>ским художественным творчеством;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прове</w:t>
      </w:r>
      <w:r w:rsidRPr="005D64A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ение творческих</w:t>
      </w:r>
      <w:r w:rsidRPr="005D64AF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64AF">
        <w:rPr>
          <w:rFonts w:ascii="Times New Roman" w:hAnsi="Times New Roman" w:cs="Times New Roman"/>
          <w:sz w:val="28"/>
          <w:szCs w:val="28"/>
        </w:rPr>
        <w:t>, концерт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64AF">
        <w:rPr>
          <w:rFonts w:ascii="Times New Roman" w:hAnsi="Times New Roman" w:cs="Times New Roman"/>
          <w:sz w:val="28"/>
          <w:szCs w:val="28"/>
        </w:rPr>
        <w:t>, выстав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5D64AF">
        <w:rPr>
          <w:rFonts w:ascii="Times New Roman" w:hAnsi="Times New Roman" w:cs="Times New Roman"/>
          <w:sz w:val="28"/>
          <w:szCs w:val="28"/>
        </w:rPr>
        <w:t>, конкурс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64AF">
        <w:rPr>
          <w:rFonts w:ascii="Times New Roman" w:hAnsi="Times New Roman" w:cs="Times New Roman"/>
          <w:sz w:val="28"/>
          <w:szCs w:val="28"/>
        </w:rPr>
        <w:t>, соревновани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64AF">
        <w:rPr>
          <w:rFonts w:ascii="Times New Roman" w:hAnsi="Times New Roman" w:cs="Times New Roman"/>
          <w:sz w:val="28"/>
          <w:szCs w:val="28"/>
        </w:rPr>
        <w:t>, показательны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D64AF">
        <w:rPr>
          <w:rFonts w:ascii="Times New Roman" w:hAnsi="Times New Roman" w:cs="Times New Roman"/>
          <w:sz w:val="28"/>
          <w:szCs w:val="28"/>
        </w:rPr>
        <w:t xml:space="preserve"> и открыты</w:t>
      </w:r>
      <w:r>
        <w:rPr>
          <w:rFonts w:ascii="Times New Roman" w:hAnsi="Times New Roman" w:cs="Times New Roman"/>
          <w:sz w:val="28"/>
          <w:szCs w:val="28"/>
        </w:rPr>
        <w:t>х занятий</w:t>
      </w:r>
      <w:r w:rsidRPr="005D64AF">
        <w:rPr>
          <w:rFonts w:ascii="Times New Roman" w:hAnsi="Times New Roman" w:cs="Times New Roman"/>
          <w:sz w:val="28"/>
          <w:szCs w:val="28"/>
        </w:rPr>
        <w:t>, творчески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D64AF">
        <w:rPr>
          <w:rFonts w:ascii="Times New Roman" w:hAnsi="Times New Roman" w:cs="Times New Roman"/>
          <w:sz w:val="28"/>
          <w:szCs w:val="28"/>
        </w:rPr>
        <w:t xml:space="preserve"> лаборатори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D64AF">
        <w:rPr>
          <w:rFonts w:ascii="Times New Roman" w:hAnsi="Times New Roman" w:cs="Times New Roman"/>
          <w:sz w:val="28"/>
          <w:szCs w:val="28"/>
        </w:rPr>
        <w:t>, мастер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D64AF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D64AF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A64ADF" w:rsidRPr="0090156E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1.17. В составе муниципальной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 xml:space="preserve"> выделяются</w:t>
      </w:r>
      <w:proofErr w:type="gramEnd"/>
      <w:r w:rsidRPr="0090156E">
        <w:rPr>
          <w:rFonts w:ascii="Times New Roman" w:eastAsia="Times New Roman" w:hAnsi="Times New Roman" w:cs="Times New Roman"/>
          <w:sz w:val="28"/>
          <w:szCs w:val="28"/>
        </w:rPr>
        <w:t xml:space="preserve"> следующие направления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>деятельности:</w:t>
      </w:r>
    </w:p>
    <w:p w:rsidR="00A64ADF" w:rsidRPr="0090156E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56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 xml:space="preserve"> любительских творческих коллективов самодеятельного народного творчества: студий, кружков, клубов по интересам и любительских объединений по различным жанрам и направлениям;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56E">
        <w:rPr>
          <w:rFonts w:ascii="Times New Roman" w:eastAsia="Times New Roman" w:hAnsi="Times New Roman" w:cs="Times New Roman"/>
          <w:sz w:val="28"/>
          <w:szCs w:val="28"/>
        </w:rPr>
        <w:t>-организация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 xml:space="preserve"> клубных формирований по различным жанрам и направлениям.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</w:t>
      </w:r>
      <w:r w:rsidRPr="009A71A5">
        <w:rPr>
          <w:rFonts w:ascii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 муниципальной услуги: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 от 30.11.1994 N 51-ФЗ;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Бюджетный кодекс Российской Федерации от 31.07.1998 N 145-ФЗ;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Федеральный закон от 07.02.1992 N 2300-1 "О защите прав потребителей"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Федеральный закон от 02.05.2006 N 59-ФЗ "О порядке рассмотрения обращений граждан Российской Федерации";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Федеральный закон от 06.10.2003 N 131-ФЗ "Об общих принципах организации местного самоуправления в Российской Федерации";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Федеральный закон от 27.07.2010 N 210-ФЗ "Об организации предоставления государственных и муниципальных услуг";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Закон РФ от 09.10.1992 N 3612-1 "Основы законодательства Российской Федерации о культуре";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EC2">
        <w:rPr>
          <w:rFonts w:ascii="Times New Roman" w:hAnsi="Times New Roman" w:cs="Times New Roman"/>
          <w:sz w:val="28"/>
          <w:szCs w:val="28"/>
        </w:rPr>
        <w:t>- Федеральный закон от 27.07.2006 N 149-ФЗ "Об информации, информационных технологиях и о защите информации"</w:t>
      </w:r>
      <w:r w:rsidRPr="009A71A5">
        <w:rPr>
          <w:rFonts w:ascii="Times New Roman" w:hAnsi="Times New Roman" w:cs="Times New Roman"/>
          <w:sz w:val="28"/>
          <w:szCs w:val="28"/>
        </w:rPr>
        <w:t>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Федеральный 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акон от 21 декабря 1994 года №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69-</w:t>
      </w:r>
      <w:r>
        <w:rPr>
          <w:rFonts w:ascii="Times New Roman" w:eastAsia="Times New Roman" w:hAnsi="Times New Roman" w:cs="Times New Roman"/>
          <w:sz w:val="28"/>
          <w:szCs w:val="28"/>
        </w:rPr>
        <w:t>ФЗ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«О пожарной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безопасности»;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t>-Федеральный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 от 24 ноября 1995 года 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181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-ФЗ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«О социальной защите инвалидов в Российской Федерации»;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lastRenderedPageBreak/>
        <w:t>-Федеральный 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от 24 июля 1998 год</w:t>
      </w:r>
      <w:r>
        <w:rPr>
          <w:rFonts w:ascii="Times New Roman" w:eastAsia="Times New Roman" w:hAnsi="Times New Roman" w:cs="Times New Roman"/>
          <w:sz w:val="28"/>
          <w:szCs w:val="28"/>
        </w:rPr>
        <w:t>а 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124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-ФЗ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«Об основных гарантиях прав ребенка в Российской Федерации»;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t>-Федеральны</w:t>
      </w:r>
      <w:r>
        <w:rPr>
          <w:rFonts w:ascii="Times New Roman" w:eastAsia="Times New Roman" w:hAnsi="Times New Roman" w:cs="Times New Roman"/>
          <w:sz w:val="28"/>
          <w:szCs w:val="28"/>
        </w:rPr>
        <w:t>й Закон от 30 марта 1999 года 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52-ФЗ «О </w:t>
      </w:r>
      <w:proofErr w:type="spellStart"/>
      <w:r w:rsidRPr="00DB3D45">
        <w:rPr>
          <w:rFonts w:ascii="Times New Roman" w:eastAsia="Times New Roman" w:hAnsi="Times New Roman" w:cs="Times New Roman"/>
          <w:sz w:val="28"/>
          <w:szCs w:val="28"/>
        </w:rPr>
        <w:t>санитарно</w:t>
      </w:r>
      <w:proofErr w:type="spellEnd"/>
      <w:r w:rsidRPr="00D17A5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эпидемиологическом благополучии населения»;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t>-Федеральный з</w:t>
      </w:r>
      <w:r>
        <w:rPr>
          <w:rFonts w:ascii="Times New Roman" w:eastAsia="Times New Roman" w:hAnsi="Times New Roman" w:cs="Times New Roman"/>
          <w:sz w:val="28"/>
          <w:szCs w:val="28"/>
        </w:rPr>
        <w:t>акон от 22 июля 2008 года № 123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-ФЗ «Технический регламент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о требованиях пожарной безопасности»;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-Федеральный </w:t>
      </w:r>
      <w:r>
        <w:rPr>
          <w:rFonts w:ascii="Times New Roman" w:eastAsia="Times New Roman" w:hAnsi="Times New Roman" w:cs="Times New Roman"/>
          <w:sz w:val="28"/>
          <w:szCs w:val="28"/>
        </w:rPr>
        <w:t>закон от 30 декабря 2009 года 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384-ФЗ «Технический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регламент о безопасности зданий»;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 Национальный стандарт РФ ГОСТ Р 52113-2003 "Услуги населению. Номенклатура показателей качества" (утвержден Постановлением Госстандарта РФ от 28.07.2003 N 253-ст, дата введения 01.07.2004 г.);</w:t>
      </w:r>
    </w:p>
    <w:p w:rsidR="00A64ADF" w:rsidRPr="00EC2EC2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Государственный стандарт РФ ГОСТ Р ИСО 9001-2011 "Системы менеджмента качества. Требования" (приказ Госстандарта РФ </w:t>
      </w:r>
      <w:hyperlink r:id="rId6" w:history="1">
        <w:r w:rsidRPr="00EC2EC2">
          <w:rPr>
            <w:rStyle w:val="a5"/>
            <w:rFonts w:ascii="Times New Roman" w:hAnsi="Times New Roman" w:cs="Times New Roman"/>
            <w:sz w:val="28"/>
            <w:szCs w:val="28"/>
          </w:rPr>
          <w:t>от 22.12.2011 N 1575-ст</w:t>
        </w:r>
      </w:hyperlink>
      <w:r w:rsidRPr="00EC2EC2">
        <w:rPr>
          <w:rFonts w:ascii="Times New Roman" w:hAnsi="Times New Roman" w:cs="Times New Roman"/>
          <w:sz w:val="28"/>
          <w:szCs w:val="28"/>
        </w:rPr>
        <w:t>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Государственный стандарт РФ ГОСТ Р ИСО 9004-2010 "Системы менеджмента качества. Рекомендации по улучшению деятельности" (приказ </w:t>
      </w:r>
      <w:proofErr w:type="spellStart"/>
      <w:r w:rsidRPr="009A71A5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9A71A5">
        <w:rPr>
          <w:rFonts w:ascii="Times New Roman" w:hAnsi="Times New Roman" w:cs="Times New Roman"/>
          <w:sz w:val="28"/>
          <w:szCs w:val="28"/>
        </w:rPr>
        <w:t xml:space="preserve"> РФ </w:t>
      </w:r>
      <w:hyperlink r:id="rId7" w:history="1">
        <w:r w:rsidRPr="00EC2EC2">
          <w:rPr>
            <w:rStyle w:val="a5"/>
            <w:rFonts w:ascii="Times New Roman" w:hAnsi="Times New Roman" w:cs="Times New Roman"/>
            <w:sz w:val="28"/>
            <w:szCs w:val="28"/>
          </w:rPr>
          <w:t>от 23.11.2010 N 501-ст</w:t>
        </w:r>
      </w:hyperlink>
      <w:r w:rsidRPr="009A71A5">
        <w:rPr>
          <w:rFonts w:ascii="Times New Roman" w:hAnsi="Times New Roman" w:cs="Times New Roman"/>
          <w:sz w:val="28"/>
          <w:szCs w:val="28"/>
        </w:rPr>
        <w:t>);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остановление Правительства Российской Федерации от</w:t>
      </w:r>
      <w:r w:rsidRPr="00D17A5E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5.04.2012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390 «О противопожарном режиме»;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остановление правит</w:t>
      </w:r>
      <w:r w:rsidRPr="00D17A5E">
        <w:rPr>
          <w:rFonts w:ascii="Times New Roman" w:eastAsia="Times New Roman" w:hAnsi="Times New Roman" w:cs="Times New Roman"/>
          <w:sz w:val="28"/>
          <w:szCs w:val="28"/>
        </w:rPr>
        <w:t xml:space="preserve">ельства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от 26.06.1995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609 «Об утверждении Положения об основах хозяйственной деятельности и финансирования организаций культуры и искусства»;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аспоряжение Правительства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3.07.1996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1063-р «О социальных нормативах и нормах»;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риказ Министерства культуры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от 01.11.1994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736 «О введении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в действие Правил пожарной безопасности для учреждений культуры Российской Федерации» (Правила пожарной безопасности для учреждений культуры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(ВППБ 13-01-94);</w:t>
      </w:r>
    </w:p>
    <w:p w:rsidR="00A64ADF" w:rsidRPr="00DB3D4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риказ Министерства культуры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от 06.01.1998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2 «Об утверждении и введении в действие Правил охраны труда в театрах и концертных залах»;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исьмо Министерства культуры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от 01.12.1999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 xml:space="preserve"> 01-199/16-27 «О нормативно-технической документации по охране труда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3D45">
        <w:rPr>
          <w:rFonts w:ascii="Times New Roman" w:eastAsia="Times New Roman" w:hAnsi="Times New Roman" w:cs="Times New Roman"/>
          <w:sz w:val="28"/>
          <w:szCs w:val="28"/>
        </w:rPr>
        <w:t>учреждений, предприятий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организаций культуры России»;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Устав МО «Котельское сельское поселение»;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Устав Муниципального казенного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реждения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культурно-досуговый комплекс»;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A71A5">
        <w:rPr>
          <w:rFonts w:ascii="Times New Roman" w:hAnsi="Times New Roman" w:cs="Times New Roman"/>
          <w:sz w:val="28"/>
          <w:szCs w:val="28"/>
        </w:rPr>
        <w:t>ные нормативные правовые акты, относящиеся к оказанию настоящей муниципальной услуги.</w:t>
      </w:r>
    </w:p>
    <w:p w:rsidR="00A64ADF" w:rsidRPr="009A71A5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</w:t>
      </w:r>
      <w:r w:rsidRPr="009A71A5">
        <w:rPr>
          <w:rFonts w:ascii="Times New Roman" w:hAnsi="Times New Roman" w:cs="Times New Roman"/>
          <w:sz w:val="28"/>
          <w:szCs w:val="28"/>
        </w:rPr>
        <w:t>. Категории потребителей муниципальной услуги:</w:t>
      </w:r>
    </w:p>
    <w:tbl>
      <w:tblPr>
        <w:tblW w:w="935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761"/>
        <w:gridCol w:w="67"/>
        <w:gridCol w:w="5906"/>
      </w:tblGrid>
      <w:tr w:rsidR="00A64ADF" w:rsidRPr="00281ABC" w:rsidTr="00FC3EF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N 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Категория 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br/>
              <w:t>потребителей 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 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br/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  <w:tc>
          <w:tcPr>
            <w:tcW w:w="6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 Российской Федерации, Ленинградской области, </w:t>
            </w:r>
            <w:proofErr w:type="spellStart"/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Pr="00281A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A64ADF" w:rsidRPr="00281ABC" w:rsidTr="00FC3EF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4ADF" w:rsidRPr="009A71A5" w:rsidTr="00FC3EF1">
        <w:trPr>
          <w:trHeight w:val="74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- граждане вне зависимости от пола, национальности, места жительства, места регистрации и религиозных убеждений.</w:t>
            </w:r>
          </w:p>
        </w:tc>
      </w:tr>
      <w:tr w:rsidR="00A64ADF" w:rsidRPr="009A71A5" w:rsidTr="00FC3EF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Население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14 лет (дети)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64ADF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-Закон РФ от 09.10.1992 N 3612-1 «Основы законодательства Российской Федерации о культуре»;</w:t>
            </w:r>
          </w:p>
          <w:p w:rsidR="00A64ADF" w:rsidRPr="00281ABC" w:rsidRDefault="00A64ADF" w:rsidP="00FC3EF1">
            <w:pPr>
              <w:spacing w:after="0" w:line="240" w:lineRule="auto"/>
              <w:jc w:val="both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575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" w:history="1">
              <w:r w:rsidRPr="00281AB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Федеральный закон РФ от 06.10.2003 N 131-ФЗ "Об общих принципах организации местного самоуправления"</w:t>
              </w:r>
            </w:hyperlink>
            <w:r w:rsidRPr="00281ABC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4ADF" w:rsidRPr="00281ABC" w:rsidRDefault="00A64ADF" w:rsidP="00FC3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ABC">
              <w:rPr>
                <w:sz w:val="24"/>
                <w:szCs w:val="24"/>
              </w:rPr>
              <w:t xml:space="preserve">- </w:t>
            </w:r>
            <w:hyperlink r:id="rId9" w:history="1">
              <w:r w:rsidRPr="00281AB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Федеральный закон РФ от 24.11.1995 N 181-ФЗ "О социальной защите инвалидов в РФ</w:t>
              </w:r>
              <w:proofErr w:type="gramStart"/>
              <w:r w:rsidRPr="00281AB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"</w:t>
              </w:r>
            </w:hyperlink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3D4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81ABC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24 июля 1998 года № 124-ФЗ «Об основных гарантиях прав ребенка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Российской Федерации»</w:t>
            </w:r>
          </w:p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ADF" w:rsidRPr="009A71A5" w:rsidTr="00FC3EF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Население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 xml:space="preserve"> до 24 (юношество)</w:t>
            </w:r>
          </w:p>
        </w:tc>
        <w:tc>
          <w:tcPr>
            <w:tcW w:w="606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A64ADF" w:rsidRPr="009A71A5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ADF" w:rsidRPr="009A71A5" w:rsidTr="00FC3EF1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в возрасте от 24</w:t>
            </w: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6067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A64ADF" w:rsidRPr="009A71A5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ADF" w:rsidRPr="009A71A5" w:rsidTr="00FC3EF1">
        <w:trPr>
          <w:trHeight w:val="124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4ADF" w:rsidRPr="00281ABC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ABC">
              <w:rPr>
                <w:rFonts w:ascii="Times New Roman" w:hAnsi="Times New Roman" w:cs="Times New Roman"/>
                <w:sz w:val="24"/>
                <w:szCs w:val="24"/>
              </w:rPr>
              <w:t>Посетители с ограниченными возможностями здоровья</w:t>
            </w:r>
          </w:p>
        </w:tc>
        <w:tc>
          <w:tcPr>
            <w:tcW w:w="6067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64ADF" w:rsidRPr="009A71A5" w:rsidRDefault="00A64ADF" w:rsidP="00FC3E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ADF" w:rsidRPr="00281ABC" w:rsidRDefault="00A64ADF" w:rsidP="00A64A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ABC">
        <w:rPr>
          <w:rFonts w:ascii="Times New Roman" w:hAnsi="Times New Roman" w:cs="Times New Roman"/>
          <w:b/>
          <w:sz w:val="28"/>
          <w:szCs w:val="28"/>
        </w:rPr>
        <w:t xml:space="preserve">2. Порядок предоставления муниципальной услуги 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Оказание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включает в себя следующие процедуры: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прием заявления и документов;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проведение занятий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клубных формированиях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согласно расписанию.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2.2. Перечень документов, необходимых для зачисления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клубные формирования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>, приведен в приложении № 1 к Стандарту.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От имени заявителя заявление о зачислении в </w:t>
      </w:r>
      <w:r>
        <w:rPr>
          <w:rFonts w:ascii="Times New Roman" w:eastAsia="Times New Roman" w:hAnsi="Times New Roman" w:cs="Times New Roman"/>
          <w:sz w:val="28"/>
          <w:szCs w:val="28"/>
        </w:rPr>
        <w:t>клубные формирования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(далее - заявление) может подать его законный представитель или представитель, действующий в силу полномочий, основанных на доверенности. От имени несовершеннолетнего заявление подает его законный представитель.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2.3. Требование предоставления от заявителя иных документов, информации или осуществления действий, не предусмотренных нормативно-правовыми актами Российской Федерации, регулирующими отношения, возникающие в связи с </w:t>
      </w:r>
      <w:r>
        <w:rPr>
          <w:rFonts w:ascii="Times New Roman" w:hAnsi="Times New Roman" w:cs="Times New Roman"/>
          <w:sz w:val="28"/>
          <w:szCs w:val="28"/>
        </w:rPr>
        <w:t>оказанием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, и настоящим Стандартом не допускается. 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2.4. Прием заявителей для консультирования, приема заявлений и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>, осуществляется в Учреждении.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2.5. Заявление на </w:t>
      </w:r>
      <w:r>
        <w:rPr>
          <w:rFonts w:ascii="Times New Roman" w:hAnsi="Times New Roman" w:cs="Times New Roman"/>
          <w:sz w:val="28"/>
          <w:szCs w:val="28"/>
        </w:rPr>
        <w:t>оказание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заполняется заявителем (уполномоченным лицом) ручным или машинописным способом.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Перечень оснований для отказа в приеме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>: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превышение предельной наполняемости </w:t>
      </w:r>
      <w:r>
        <w:rPr>
          <w:rFonts w:ascii="Times New Roman" w:eastAsia="Times New Roman" w:hAnsi="Times New Roman" w:cs="Times New Roman"/>
          <w:sz w:val="28"/>
          <w:szCs w:val="28"/>
        </w:rPr>
        <w:t>клубного формирования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(очередность включения заявителей соответствует очередности подачи заявлений);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</w:t>
      </w:r>
      <w:r w:rsidRPr="00597975">
        <w:rPr>
          <w:rFonts w:ascii="Times New Roman" w:hAnsi="Times New Roman" w:cs="Times New Roman"/>
          <w:sz w:val="28"/>
          <w:szCs w:val="28"/>
        </w:rPr>
        <w:t>заявитель не представил документы, указанные в приложении № 1 к Стандарту;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работник Учреждения выявил у потребителя медицинские противопоказания к занятиям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клубных формированиях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lastRenderedPageBreak/>
        <w:t>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на основании документа, выданного организацией, осуществляющей медицинскую деятельность;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медицинский документ, подтверждающий отсутствие у потребителя медицинских противопоказаний к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6559CF">
        <w:rPr>
          <w:rFonts w:ascii="Times New Roman" w:hAnsi="Times New Roman" w:cs="Times New Roman"/>
          <w:sz w:val="28"/>
          <w:szCs w:val="28"/>
        </w:rPr>
        <w:t>занятиям выдан более чем за месяц до даты подачи заявления</w:t>
      </w:r>
      <w:r>
        <w:rPr>
          <w:rFonts w:ascii="Times New Roman" w:hAnsi="Times New Roman" w:cs="Times New Roman"/>
          <w:sz w:val="28"/>
          <w:szCs w:val="28"/>
        </w:rPr>
        <w:t xml:space="preserve"> (касается спортивных секций)</w:t>
      </w:r>
      <w:r w:rsidRPr="006559CF">
        <w:rPr>
          <w:rFonts w:ascii="Times New Roman" w:hAnsi="Times New Roman" w:cs="Times New Roman"/>
          <w:sz w:val="28"/>
          <w:szCs w:val="28"/>
        </w:rPr>
        <w:t>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случае невозможности получения медицинской справки для занятий участниками старше 18 лет оформляется заявление об ответственности за жизнь и здоровье (согласно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559CF">
        <w:rPr>
          <w:rFonts w:ascii="Times New Roman" w:hAnsi="Times New Roman" w:cs="Times New Roman"/>
          <w:sz w:val="28"/>
          <w:szCs w:val="28"/>
        </w:rPr>
        <w:t>));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заявлении содержатся нецензурные либо оскорбительные выражения, угрозы жизни, здоровью и имуществу должностного лица или специалиста Учреждения, а также членов его семьи;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текст заявления или его части не поддаются прочтению;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заявлении содержатся подчистки, приписки, зачеркнутые слова и иные исправления;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в документах, предоставляемых заявителем, содержатся серьезные повреждения, которые не позволяют однозначно истолковать содержание документа;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сведения, указанные в подлинниках документов, не соответствуют сведениям, указанным в заявлении;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несоответствие представленных документов требованиям законодательства Российской Федерации;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алкогольное, токсическое, наркотическое опьянение заявителя или его законного представителя.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2.8. Способом информирования заявителя о результате рассмотрения заявления является вручение уведомления об отказе в зачислении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клубное формирование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59CF">
        <w:rPr>
          <w:rFonts w:ascii="Times New Roman" w:hAnsi="Times New Roman" w:cs="Times New Roman"/>
          <w:sz w:val="28"/>
          <w:szCs w:val="28"/>
        </w:rPr>
        <w:t xml:space="preserve"> к Стандарту). О зачислении Заявителю сообщается в устной форме. В случае необходимости Заявителю, по дополнительному ходатайству, может быть предоставлена копия (выписка) из приказа о зачислении в</w:t>
      </w:r>
      <w:r w:rsidRPr="00AF7F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клубное формирование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2.9. Срок рассмотрения:</w:t>
      </w:r>
    </w:p>
    <w:p w:rsidR="00A64ADF" w:rsidRPr="004F5E66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максимальный срок рассмотрения заявления о зачислении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клубное формирование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составляет 10 календарных дней с момента </w:t>
      </w:r>
      <w:r>
        <w:rPr>
          <w:rFonts w:ascii="Times New Roman" w:hAnsi="Times New Roman" w:cs="Times New Roman"/>
          <w:sz w:val="28"/>
          <w:szCs w:val="28"/>
        </w:rPr>
        <w:t>подачи заявления.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2.10. Все граждане, поступающие в Учреждение, родители (законные представители) ребёнка должны быть ознакомлены с Уставом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 xml:space="preserve">Учреждения,  </w:t>
      </w:r>
      <w:r w:rsidRPr="004F5E66">
        <w:rPr>
          <w:rFonts w:ascii="Times New Roman" w:hAnsi="Times New Roman" w:cs="Times New Roman"/>
          <w:sz w:val="28"/>
          <w:szCs w:val="28"/>
        </w:rPr>
        <w:t>Инструкцией</w:t>
      </w:r>
      <w:proofErr w:type="gramEnd"/>
      <w:r w:rsidRPr="004F5E66">
        <w:rPr>
          <w:rFonts w:ascii="Times New Roman" w:hAnsi="Times New Roman" w:cs="Times New Roman"/>
          <w:sz w:val="28"/>
          <w:szCs w:val="28"/>
        </w:rPr>
        <w:t xml:space="preserve"> по технике безопасности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занимающихся во время  занятий,  и с другими документами, регламентирующими деятельность Учреждения, а так же настоящим Стандартом.  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2.11. Предоставление качественного проведения занятий в Учреждении регламентируется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соблюдением  следующих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документов и инструкций: 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инструкции по правилам техники безопасности;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инструкции по работе персонала (должностные инструкции);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инструкции  по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охране труда;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правила внутреннего трудового распорядка; 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расписание занятий;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правила посещения занимающихся в Учреждении.</w:t>
      </w:r>
    </w:p>
    <w:p w:rsidR="00A64ADF" w:rsidRPr="00AF7F5B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4ADF" w:rsidRDefault="00A64ADF" w:rsidP="00A64A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 М</w:t>
      </w:r>
      <w:r w:rsidRPr="00991919">
        <w:rPr>
          <w:rFonts w:ascii="Times New Roman" w:hAnsi="Times New Roman" w:cs="Times New Roman"/>
          <w:sz w:val="28"/>
          <w:szCs w:val="28"/>
        </w:rPr>
        <w:t>ероприятия</w:t>
      </w:r>
      <w:r>
        <w:rPr>
          <w:rFonts w:ascii="Times New Roman" w:hAnsi="Times New Roman" w:cs="Times New Roman"/>
          <w:sz w:val="28"/>
          <w:szCs w:val="28"/>
        </w:rPr>
        <w:t>, проводимые</w:t>
      </w:r>
      <w:r w:rsidRPr="00991919">
        <w:rPr>
          <w:rFonts w:ascii="Times New Roman" w:hAnsi="Times New Roman" w:cs="Times New Roman"/>
          <w:sz w:val="28"/>
          <w:szCs w:val="28"/>
        </w:rPr>
        <w:t xml:space="preserve"> в рамках </w:t>
      </w:r>
      <w:r>
        <w:rPr>
          <w:rFonts w:ascii="Times New Roman" w:hAnsi="Times New Roman" w:cs="Times New Roman"/>
          <w:sz w:val="28"/>
          <w:szCs w:val="28"/>
        </w:rPr>
        <w:t>оказания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 должны начинаться не ранее 09</w:t>
      </w:r>
      <w:r w:rsidRPr="009919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00 и заканчиваться не позднее 22</w:t>
      </w:r>
      <w:r w:rsidRPr="00991919">
        <w:rPr>
          <w:rFonts w:ascii="Times New Roman" w:hAnsi="Times New Roman" w:cs="Times New Roman"/>
          <w:sz w:val="28"/>
          <w:szCs w:val="28"/>
        </w:rPr>
        <w:t>.00 часов</w:t>
      </w:r>
      <w:r>
        <w:rPr>
          <w:rFonts w:ascii="Times New Roman" w:hAnsi="Times New Roman" w:cs="Times New Roman"/>
          <w:sz w:val="28"/>
          <w:szCs w:val="28"/>
        </w:rPr>
        <w:t xml:space="preserve"> (проведение дискотек и вечеров отдыха по отдельному графику).</w:t>
      </w:r>
      <w:r w:rsidRPr="00991919">
        <w:rPr>
          <w:rFonts w:ascii="Times New Roman" w:hAnsi="Times New Roman" w:cs="Times New Roman"/>
          <w:sz w:val="28"/>
          <w:szCs w:val="28"/>
        </w:rPr>
        <w:t xml:space="preserve"> Мероприятия для детей и детских коллективов должны проводиться </w:t>
      </w:r>
      <w:r>
        <w:rPr>
          <w:rFonts w:ascii="Times New Roman" w:hAnsi="Times New Roman" w:cs="Times New Roman"/>
          <w:sz w:val="28"/>
          <w:szCs w:val="28"/>
        </w:rPr>
        <w:t>до 20.00 часов</w:t>
      </w:r>
      <w:r w:rsidRPr="009919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Pr="00991919">
        <w:rPr>
          <w:rFonts w:ascii="Times New Roman" w:hAnsi="Times New Roman" w:cs="Times New Roman"/>
          <w:sz w:val="28"/>
          <w:szCs w:val="28"/>
        </w:rPr>
        <w:t>Для обеспечения безопасности посетителей возрастной ценз на свободное посещение отдельных мероприятий може</w:t>
      </w:r>
      <w:r>
        <w:rPr>
          <w:rFonts w:ascii="Times New Roman" w:hAnsi="Times New Roman" w:cs="Times New Roman"/>
          <w:sz w:val="28"/>
          <w:szCs w:val="28"/>
        </w:rPr>
        <w:t>т быть увеличен по решению руководства Учреждения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. В этом случае сотрудники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, отвечающие за допуск на посещение мероприятий, вправе потребовать у посетителей документ, подтверждающий возраст ребенка. Дети до 7 лет без сопровождения взрослых к посещению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91919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91919">
        <w:rPr>
          <w:rFonts w:ascii="Times New Roman" w:hAnsi="Times New Roman" w:cs="Times New Roman"/>
          <w:sz w:val="28"/>
          <w:szCs w:val="28"/>
        </w:rPr>
        <w:t xml:space="preserve"> не допускаются.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</w:t>
      </w:r>
      <w:r w:rsidRPr="00991919">
        <w:rPr>
          <w:rFonts w:ascii="Times New Roman" w:hAnsi="Times New Roman" w:cs="Times New Roman"/>
          <w:sz w:val="28"/>
          <w:szCs w:val="28"/>
        </w:rPr>
        <w:t xml:space="preserve">Объявленные в программе мероприятия по работе с коллективами должны быть проведены независимо от количества присутствующих посетителей.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</w:t>
      </w:r>
      <w:r w:rsidRPr="00991919">
        <w:rPr>
          <w:rFonts w:ascii="Times New Roman" w:hAnsi="Times New Roman" w:cs="Times New Roman"/>
          <w:sz w:val="28"/>
          <w:szCs w:val="28"/>
        </w:rPr>
        <w:t xml:space="preserve">Продолжительность мероприятий в рамках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91919">
        <w:rPr>
          <w:rFonts w:ascii="Times New Roman" w:hAnsi="Times New Roman" w:cs="Times New Roman"/>
          <w:sz w:val="28"/>
          <w:szCs w:val="28"/>
        </w:rPr>
        <w:t xml:space="preserve"> (например, репетиций) с коллективами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клубного формирования или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. 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>Работа для проведения репетиций и выступлений коллектива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 xml:space="preserve">может осуществляться как в стационарном режиме на базе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0156E">
        <w:rPr>
          <w:rFonts w:ascii="Times New Roman" w:eastAsia="Times New Roman" w:hAnsi="Times New Roman" w:cs="Times New Roman"/>
          <w:sz w:val="28"/>
          <w:szCs w:val="28"/>
        </w:rPr>
        <w:t>чреждения, а также и вне стационара.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Pr="00991919">
        <w:rPr>
          <w:rFonts w:ascii="Times New Roman" w:hAnsi="Times New Roman" w:cs="Times New Roman"/>
          <w:sz w:val="28"/>
          <w:szCs w:val="28"/>
        </w:rPr>
        <w:t>Замена мероприятий по работе с коллективами в графике планируемого плана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991919">
        <w:rPr>
          <w:rFonts w:ascii="Times New Roman" w:hAnsi="Times New Roman" w:cs="Times New Roman"/>
          <w:sz w:val="28"/>
          <w:szCs w:val="28"/>
        </w:rPr>
        <w:t xml:space="preserve"> учреждений или отмена данных мероприятий допускаются в случае наступления ситуации форс-мажора, а также в случае наступления обстоятельств непреодолимой силы природного и (или) техногенного характера.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r w:rsidRPr="00991919">
        <w:rPr>
          <w:rFonts w:ascii="Times New Roman" w:hAnsi="Times New Roman" w:cs="Times New Roman"/>
          <w:sz w:val="28"/>
          <w:szCs w:val="28"/>
        </w:rPr>
        <w:t>Проведение информационно-разъяснительной, 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991919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>
        <w:rPr>
          <w:rFonts w:ascii="Times New Roman" w:hAnsi="Times New Roman" w:cs="Times New Roman"/>
          <w:sz w:val="28"/>
          <w:szCs w:val="28"/>
        </w:rPr>
        <w:t>оказания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коллективами </w:t>
      </w:r>
      <w:r w:rsidRPr="00991919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991919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 xml:space="preserve"> - консультирования заявителя специалистами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91919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91919">
        <w:rPr>
          <w:rFonts w:ascii="Times New Roman" w:hAnsi="Times New Roman" w:cs="Times New Roman"/>
          <w:sz w:val="28"/>
          <w:szCs w:val="28"/>
        </w:rPr>
        <w:t xml:space="preserve"> по телефону, в ходе личного приема или в письменном виде;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 xml:space="preserve">- организации и проведения специальных информационных мероприятий (в том числе круглых столов, семинаров, выступлений в средствах массовой информации). 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2.18.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Предоставле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ние муниципальной услуги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осуществляется на бесплатной основе.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59CF">
        <w:rPr>
          <w:rFonts w:ascii="Times New Roman" w:hAnsi="Times New Roman" w:cs="Times New Roman"/>
          <w:sz w:val="28"/>
          <w:szCs w:val="28"/>
        </w:rPr>
        <w:t xml:space="preserve">Учреждение вправе </w:t>
      </w:r>
      <w:r>
        <w:rPr>
          <w:rFonts w:ascii="Times New Roman" w:hAnsi="Times New Roman" w:cs="Times New Roman"/>
          <w:sz w:val="28"/>
          <w:szCs w:val="28"/>
        </w:rPr>
        <w:t>оказывать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на платной основе.</w:t>
      </w:r>
    </w:p>
    <w:p w:rsidR="00A64ADF" w:rsidRPr="00FC3EF1" w:rsidRDefault="00A64ADF" w:rsidP="00FC3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2.19. </w:t>
      </w:r>
      <w:r w:rsidRPr="006559CF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Учреждению при </w:t>
      </w:r>
      <w:r>
        <w:rPr>
          <w:rFonts w:ascii="Times New Roman" w:hAnsi="Times New Roman" w:cs="Times New Roman"/>
          <w:sz w:val="28"/>
          <w:szCs w:val="28"/>
        </w:rPr>
        <w:t>оказании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не требуется наличие лицензии.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2.20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 Потребителю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может быть отказано в предоставл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в следующих случаях: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1) если потребитель находится в состоянии алкогольного, наркотического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ли токсического опьянения;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46">
        <w:rPr>
          <w:rFonts w:ascii="Times New Roman" w:eastAsia="Times New Roman" w:hAnsi="Times New Roman" w:cs="Times New Roman"/>
          <w:sz w:val="28"/>
          <w:szCs w:val="28"/>
        </w:rPr>
        <w:t>2) обращение за 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proofErr w:type="gramEnd"/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в часы и дни, в которые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чреждение закрыто для посетителей;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3) несоответствие сферы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чреждения запросу потребителя;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46">
        <w:rPr>
          <w:rFonts w:ascii="Times New Roman" w:eastAsia="Times New Roman" w:hAnsi="Times New Roman" w:cs="Times New Roman"/>
          <w:sz w:val="28"/>
          <w:szCs w:val="28"/>
        </w:rPr>
        <w:lastRenderedPageBreak/>
        <w:t>4) в случае наступления ситуации форс-мажора, а также в случае наступления обстоятельств непреодолимой силы природного и (или) техногенного характера.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559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Основания для исключения </w:t>
      </w:r>
      <w:r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Pr="006559CF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клубного формирования или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 xml:space="preserve"> самодеятельного народного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550">
        <w:rPr>
          <w:rFonts w:ascii="Times New Roman" w:eastAsia="Times New Roman" w:hAnsi="Times New Roman" w:cs="Times New Roman"/>
          <w:sz w:val="28"/>
          <w:szCs w:val="28"/>
        </w:rPr>
        <w:t>творчества</w:t>
      </w:r>
      <w:r w:rsidRPr="006559CF">
        <w:rPr>
          <w:rFonts w:ascii="Times New Roman" w:hAnsi="Times New Roman" w:cs="Times New Roman"/>
          <w:sz w:val="28"/>
          <w:szCs w:val="28"/>
        </w:rPr>
        <w:t>: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появление на занятиях в состоянии </w:t>
      </w:r>
      <w:r>
        <w:rPr>
          <w:rFonts w:ascii="Times New Roman" w:hAnsi="Times New Roman" w:cs="Times New Roman"/>
          <w:sz w:val="28"/>
          <w:szCs w:val="28"/>
        </w:rPr>
        <w:t>какого-либо</w:t>
      </w:r>
      <w:r w:rsidRPr="006559CF">
        <w:rPr>
          <w:rFonts w:ascii="Times New Roman" w:hAnsi="Times New Roman" w:cs="Times New Roman"/>
          <w:sz w:val="28"/>
          <w:szCs w:val="28"/>
        </w:rPr>
        <w:t xml:space="preserve"> опьянения;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 xml:space="preserve">- нарушение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Pr="006559CF">
        <w:rPr>
          <w:rFonts w:ascii="Times New Roman" w:hAnsi="Times New Roman" w:cs="Times New Roman"/>
          <w:sz w:val="28"/>
          <w:szCs w:val="28"/>
        </w:rPr>
        <w:t>правил поведения;</w:t>
      </w:r>
    </w:p>
    <w:p w:rsidR="00A64ADF" w:rsidRPr="006559C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по медицинским показаниям;</w:t>
      </w:r>
    </w:p>
    <w:p w:rsidR="00A64ADF" w:rsidRPr="00FC3EF1" w:rsidRDefault="00A64ADF" w:rsidP="00FC3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- систематический пропуск занятий без уважительных причин.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22.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Результатом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19">
        <w:rPr>
          <w:rFonts w:ascii="Times New Roman" w:hAnsi="Times New Roman" w:cs="Times New Roman"/>
          <w:sz w:val="28"/>
          <w:szCs w:val="28"/>
        </w:rPr>
        <w:t>является повышение творческого уровня самодеятельных коллективов за счет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991919">
        <w:rPr>
          <w:rFonts w:ascii="Times New Roman" w:hAnsi="Times New Roman" w:cs="Times New Roman"/>
          <w:sz w:val="28"/>
          <w:szCs w:val="28"/>
        </w:rPr>
        <w:t xml:space="preserve"> с данными коллективами; рост количества клубных формирований или их стабильное количество в отчетном году по сравнению с предыдущим годом.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ADF" w:rsidRPr="00A718A1" w:rsidRDefault="00A64ADF" w:rsidP="00A64A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8A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Требования</w:t>
      </w:r>
      <w:r w:rsidRPr="00A718A1">
        <w:rPr>
          <w:rFonts w:ascii="Times New Roman" w:hAnsi="Times New Roman" w:cs="Times New Roman"/>
          <w:b/>
          <w:sz w:val="28"/>
          <w:szCs w:val="28"/>
        </w:rPr>
        <w:t xml:space="preserve"> к материально-техническому обеспечению предоставления муниципальной услуги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Здание (помещения) должны быть обеспечены средствами коммунально-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5246">
        <w:rPr>
          <w:rFonts w:ascii="Times New Roman" w:eastAsia="Times New Roman" w:hAnsi="Times New Roman" w:cs="Times New Roman"/>
          <w:sz w:val="28"/>
          <w:szCs w:val="28"/>
        </w:rPr>
        <w:t>бытового обслуживания, системой кондиционирования помещений, средствами связи, тревожной кнопкой, системой простых и понятных указателей и знаковой навигации.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Здание (помещения) должны быть оборудованы системами охранно-пожарной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сигнализации, видеонаблюдения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; первичными средствами пожаротушения, иметь постоянно готовые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к эксплуатации эвакуационные выходы из помещений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чреждения.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 Здание (помещ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ения) должны отвечать требованиям санитарно-гигиенических норм и правил противопожарной и антитеррористической безопасности, безопасности труда; защищены от воздействия факторов, отрицательно влияющих на качество предоставляемой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услуги (запыленности, загрязненности,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шума, вибрации, излучения, повышенных или пониженных температуры и влажности воздуха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иного) в соответствии с нормативно-технической документацией (государственными стандартами, санитарными правилами и нормами, строительными нормами и правилами, иными нормами).</w:t>
      </w:r>
    </w:p>
    <w:p w:rsidR="00A64ADF" w:rsidRPr="003D0588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59C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На территории, прилегающей к зданию, в котором </w:t>
      </w:r>
      <w:r>
        <w:rPr>
          <w:rFonts w:ascii="Times New Roman" w:hAnsi="Times New Roman" w:cs="Times New Roman"/>
          <w:sz w:val="28"/>
          <w:szCs w:val="28"/>
        </w:rPr>
        <w:t>оказывается Услуга</w:t>
      </w:r>
      <w:r w:rsidRPr="006559CF">
        <w:rPr>
          <w:rFonts w:ascii="Times New Roman" w:hAnsi="Times New Roman" w:cs="Times New Roman"/>
          <w:sz w:val="28"/>
          <w:szCs w:val="28"/>
        </w:rPr>
        <w:t xml:space="preserve">, располагается бесплатная парковка для автомобильного транспорта посетителей 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6559CF">
        <w:rPr>
          <w:rFonts w:ascii="Times New Roman" w:hAnsi="Times New Roman" w:cs="Times New Roman"/>
          <w:sz w:val="28"/>
          <w:szCs w:val="28"/>
        </w:rPr>
        <w:t xml:space="preserve">Помещения размещаются преимущественно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на  первых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этажах здания, с предоставление</w:t>
      </w:r>
      <w:r>
        <w:rPr>
          <w:rFonts w:ascii="Times New Roman" w:hAnsi="Times New Roman" w:cs="Times New Roman"/>
          <w:sz w:val="28"/>
          <w:szCs w:val="28"/>
        </w:rPr>
        <w:t>м доступа в помещение инвалидам.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Pr="006559CF">
        <w:rPr>
          <w:rFonts w:ascii="Times New Roman" w:hAnsi="Times New Roman" w:cs="Times New Roman"/>
          <w:sz w:val="28"/>
          <w:szCs w:val="28"/>
        </w:rPr>
        <w:t>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6559CF">
        <w:rPr>
          <w:rFonts w:ascii="Times New Roman" w:hAnsi="Times New Roman" w:cs="Times New Roman"/>
          <w:sz w:val="28"/>
          <w:szCs w:val="28"/>
        </w:rPr>
        <w:t>. Содержание территории Учреждения должно обеспечивать свободный проезд (подъезд) технических средств специальных служб (пожарная, спасательная, санитарная техника) в соответствии с требова</w:t>
      </w:r>
      <w:r>
        <w:rPr>
          <w:rFonts w:ascii="Times New Roman" w:hAnsi="Times New Roman" w:cs="Times New Roman"/>
          <w:sz w:val="28"/>
          <w:szCs w:val="28"/>
        </w:rPr>
        <w:t>ниями действующих норм и правил.</w:t>
      </w:r>
    </w:p>
    <w:p w:rsidR="00A64ADF" w:rsidRPr="003D0588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3.8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Помещения Учреждения должны быть оборудованы </w:t>
      </w:r>
      <w:proofErr w:type="gramStart"/>
      <w:r w:rsidRPr="006559CF">
        <w:rPr>
          <w:rFonts w:ascii="Times New Roman" w:hAnsi="Times New Roman" w:cs="Times New Roman"/>
          <w:sz w:val="28"/>
          <w:szCs w:val="28"/>
        </w:rPr>
        <w:t>системами  пожарной</w:t>
      </w:r>
      <w:proofErr w:type="gramEnd"/>
      <w:r w:rsidRPr="006559CF">
        <w:rPr>
          <w:rFonts w:ascii="Times New Roman" w:hAnsi="Times New Roman" w:cs="Times New Roman"/>
          <w:sz w:val="28"/>
          <w:szCs w:val="28"/>
        </w:rPr>
        <w:t xml:space="preserve"> сигнализации; первичными средствами пожаротушения, иметь постоянно готовые к эксплуатации эвакуационные выходы из помещений Уч</w:t>
      </w:r>
      <w:r>
        <w:rPr>
          <w:rFonts w:ascii="Times New Roman" w:hAnsi="Times New Roman" w:cs="Times New Roman"/>
          <w:sz w:val="28"/>
          <w:szCs w:val="28"/>
        </w:rPr>
        <w:t>реждения.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9C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При необходимости инвалиду предоставляется помощник из числа работников Учреждения для преодоления барьеров, возникающих при </w:t>
      </w:r>
      <w:r>
        <w:rPr>
          <w:rFonts w:ascii="Times New Roman" w:hAnsi="Times New Roman" w:cs="Times New Roman"/>
          <w:sz w:val="28"/>
          <w:szCs w:val="28"/>
        </w:rPr>
        <w:t>оказании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 наравне с другими гражданами.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Вход в помещение и места ожидания содержат информацию о контактных номерах телефонов для вызова работника, ответственного за сопровождение инвалида.        </w:t>
      </w:r>
      <w:r w:rsidR="00FC3E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559C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64ADF" w:rsidRPr="00FC3EF1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Pr="006559CF">
        <w:rPr>
          <w:rFonts w:ascii="Times New Roman" w:hAnsi="Times New Roman" w:cs="Times New Roman"/>
          <w:sz w:val="28"/>
          <w:szCs w:val="28"/>
        </w:rPr>
        <w:t xml:space="preserve"> Помещения приема и выдачи документов должны предусматривать места для ожидания, информирования и приема заявителей. </w:t>
      </w:r>
    </w:p>
    <w:p w:rsidR="00A64ADF" w:rsidRPr="00FC3EF1" w:rsidRDefault="00A64ADF" w:rsidP="00FC3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559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559CF">
        <w:rPr>
          <w:rFonts w:ascii="Times New Roman" w:hAnsi="Times New Roman" w:cs="Times New Roman"/>
          <w:sz w:val="28"/>
          <w:szCs w:val="28"/>
        </w:rPr>
        <w:t xml:space="preserve">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 xml:space="preserve">, канцелярскими принадлежностями, а также информационные стенды, содержащие актуальную и исчерпывающую информацию, необходимую для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6559CF">
        <w:rPr>
          <w:rFonts w:ascii="Times New Roman" w:hAnsi="Times New Roman" w:cs="Times New Roman"/>
          <w:sz w:val="28"/>
          <w:szCs w:val="28"/>
        </w:rPr>
        <w:t>, и информацию о часах приема заявлений.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3.13.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Помещения должны быть обеспечены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необходимой для предоставления 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слуги мебелью и мягким инвентарем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сотрудников и посетителей.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Внутри помещения должны быть предусмотрены места для ожидания посетителей с сидячими местами и информационные стенды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чреждения.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3.14.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Площади помещений рассчитываются исходя из функционального назначения и масштабов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чреждения с учетом требований действующих строительных норм и правил.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15. В 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чреждении должны быть следующие помещения и функциональные зоны, предназначенные для пользователей: 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-гардеробное помещение для посетителей;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-концертный зал;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-туалетные комнаты для посетителей, соответствующие санитарно-техническим требованиям;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-другие помещения и функциональные зоны, необходимые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полном объеме и надлежащего качества.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3.16.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Гардеробное помещение должно быть доступно для потребителя в течение всего времени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чреждением.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Санузлы и туалетные комнаты (раздельные для мужчин и женщин) должны быть доступными для посетителей. В </w:t>
      </w:r>
      <w:r>
        <w:rPr>
          <w:rFonts w:ascii="Times New Roman" w:eastAsia="Times New Roman" w:hAnsi="Times New Roman" w:cs="Times New Roman"/>
          <w:sz w:val="28"/>
          <w:szCs w:val="28"/>
        </w:rPr>
        <w:t>течение времени предоставления муниципальной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чреждением туалетные комнаты должны закрываться на уборку и санитарную обработку на период не более 10 минут подряд.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3.17.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Учреждение должно быть оснащено специальным оборудованием,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18.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Для качественного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должно быть оснащено: </w:t>
      </w:r>
      <w:proofErr w:type="spellStart"/>
      <w:r w:rsidRPr="0048491B">
        <w:rPr>
          <w:rFonts w:ascii="Times New Roman" w:eastAsia="Times New Roman" w:hAnsi="Times New Roman" w:cs="Times New Roman"/>
          <w:sz w:val="28"/>
          <w:szCs w:val="28"/>
        </w:rPr>
        <w:t>звукотехническим</w:t>
      </w:r>
      <w:proofErr w:type="spellEnd"/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компьютерной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техникой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 средствами копирования документов, презентационным оборуд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ованием, средствами телефонной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и электронной связи, пожарной сигнализации.</w:t>
      </w:r>
    </w:p>
    <w:p w:rsidR="00A64ADF" w:rsidRPr="0048491B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Специальное оборудование, аппаратура и приборы, строительные материалы должны отвечать требованиям стандартов качества, условиям технического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соответствия, других нормативных документов и обеспечивать безопасность, надежность и надлежащее качество предоставляемой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услуги соответствующих видов.</w:t>
      </w:r>
    </w:p>
    <w:p w:rsidR="00A64ADF" w:rsidRPr="0048491B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>Оборудование должно использоваться по назначению в соответствии с технической документацией, содержаться в исправном состоянии, подлежать систематической проверке.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Для качественного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8491B">
        <w:rPr>
          <w:rFonts w:ascii="Times New Roman" w:eastAsia="Times New Roman" w:hAnsi="Times New Roman" w:cs="Times New Roman"/>
          <w:sz w:val="28"/>
          <w:szCs w:val="28"/>
        </w:rPr>
        <w:t>чреждению требуется постоянное обновление специальных технических средств, компьютерного парка, программного обеспечения, сетевых технологий.</w:t>
      </w:r>
    </w:p>
    <w:p w:rsidR="00A64ADF" w:rsidRPr="0048491B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ADF" w:rsidRPr="00FC3EF1" w:rsidRDefault="00A64ADF" w:rsidP="00FC3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 xml:space="preserve">4. Требования к законности и безопасности предоставления </w:t>
      </w:r>
      <w:proofErr w:type="gramStart"/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>муниципальной  услуги</w:t>
      </w:r>
      <w:proofErr w:type="gramEnd"/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Учреждение, предоставляющее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услугу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, должно обеспечить: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наличие необходимых учредительных и разрешительных документов, локальных актов для осуществления своей деятельности;</w:t>
      </w:r>
    </w:p>
    <w:p w:rsidR="00A64ADF" w:rsidRPr="002E5246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соблюдение действующих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санитарно-гигиенических норм и правил,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требований пожарной безопасности, соблюдение общественного порядка, безопасности труда;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принятие внутренних документов, регламентирующих порядок предоставления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слуги</w:t>
      </w:r>
      <w:proofErr w:type="gramEnd"/>
      <w:r w:rsidRPr="002E5246">
        <w:rPr>
          <w:rFonts w:ascii="Times New Roman" w:eastAsia="Times New Roman" w:hAnsi="Times New Roman" w:cs="Times New Roman"/>
          <w:sz w:val="28"/>
          <w:szCs w:val="28"/>
        </w:rPr>
        <w:t>, в случаях,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5246">
        <w:rPr>
          <w:rFonts w:ascii="Times New Roman" w:eastAsia="Times New Roman" w:hAnsi="Times New Roman" w:cs="Times New Roman"/>
          <w:sz w:val="28"/>
          <w:szCs w:val="28"/>
        </w:rPr>
        <w:t>установленных законодательством.</w:t>
      </w:r>
    </w:p>
    <w:p w:rsidR="00FC3EF1" w:rsidRDefault="00FC3EF1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ADF" w:rsidRPr="00FC3EF1" w:rsidRDefault="00A64ADF" w:rsidP="00FC3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 xml:space="preserve">5. Требования к доступности муниципальной </w:t>
      </w:r>
      <w:proofErr w:type="gramStart"/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>услуги  для</w:t>
      </w:r>
      <w:proofErr w:type="gramEnd"/>
      <w:r w:rsidRPr="00C7523A">
        <w:rPr>
          <w:rFonts w:ascii="Times New Roman" w:eastAsia="Times New Roman" w:hAnsi="Times New Roman" w:cs="Times New Roman"/>
          <w:b/>
          <w:sz w:val="28"/>
          <w:szCs w:val="28"/>
        </w:rPr>
        <w:t xml:space="preserve"> потребителей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Здание (помещение)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должно располагаться с учетом территориальной (в том числе транспортной) доступности. Прилегающая к входу территория должна быть благоустроена и озеленена, содержаться в порядке. В зимнее время подходы к зданию очищаются от снега и льда.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3E4D">
        <w:rPr>
          <w:rFonts w:ascii="Times New Roman" w:eastAsia="Times New Roman" w:hAnsi="Times New Roman" w:cs="Times New Roman"/>
          <w:sz w:val="28"/>
          <w:szCs w:val="28"/>
        </w:rPr>
        <w:t>5.2. Здание (помещение) должно быть приспособлено для обслуживания инвалидов и оснащено соответствующим образом</w:t>
      </w:r>
      <w:r>
        <w:rPr>
          <w:rFonts w:ascii="Times New Roman" w:eastAsia="Times New Roman" w:hAnsi="Times New Roman" w:cs="Times New Roman"/>
          <w:sz w:val="28"/>
          <w:szCs w:val="28"/>
        </w:rPr>
        <w:t>: иметь пандусы, поручни и т.п.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Помещения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должны быть оборудованы лаконичными и понятными надписями и указателями о направлениях передвижения людей внутри здания.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чреждения, в том числе в выходные, санитарные дни, а также изменение установленного расписания (работа в праздничные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и предпраздничные дни) устанавливается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чреждением по согласованию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Учредителем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Учреждение должно проинформировать пользователей об изменениях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режиме своей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не позднее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чем за 7 дней до таких изменений.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Ежедневный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структурных подразделений и персонала устанавливается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чреждением самостоятельно. Время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сотрудников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устанавливается в соответствии с трудовым законодательством Российской Федерации и другими нормативными актами, регулирующими рабочее время.</w:t>
      </w:r>
    </w:p>
    <w:p w:rsidR="00A64ADF" w:rsidRPr="00093625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ADF" w:rsidRPr="00093625" w:rsidRDefault="00A64ADF" w:rsidP="00FC3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EAF">
        <w:rPr>
          <w:rFonts w:ascii="Times New Roman" w:eastAsia="Times New Roman" w:hAnsi="Times New Roman" w:cs="Times New Roman"/>
          <w:b/>
          <w:sz w:val="28"/>
          <w:szCs w:val="28"/>
        </w:rPr>
        <w:t xml:space="preserve">6. Требования к кадровому обеспечению исполнителя муниципальной услуги 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должно располагать необходимым количеством специалистов, требуемым для предоставления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услуги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полном объеме. Структура и штатное расписание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устанавливаются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учетом объемов и сложности предоставляем</w:t>
      </w:r>
      <w:r>
        <w:rPr>
          <w:rFonts w:ascii="Times New Roman" w:eastAsia="Times New Roman" w:hAnsi="Times New Roman" w:cs="Times New Roman"/>
          <w:sz w:val="28"/>
          <w:szCs w:val="28"/>
        </w:rPr>
        <w:t>ых муниципальных услуг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2CB">
        <w:rPr>
          <w:rFonts w:ascii="Times New Roman" w:hAnsi="Times New Roman" w:cs="Times New Roman"/>
          <w:sz w:val="28"/>
          <w:szCs w:val="28"/>
        </w:rPr>
        <w:t xml:space="preserve">Порядок комплектования персонала </w:t>
      </w:r>
      <w:r>
        <w:rPr>
          <w:rFonts w:ascii="Times New Roman" w:hAnsi="Times New Roman" w:cs="Times New Roman"/>
          <w:sz w:val="28"/>
          <w:szCs w:val="28"/>
        </w:rPr>
        <w:t>Учреждения регламентируется его У</w:t>
      </w:r>
      <w:r w:rsidRPr="00CE72CB">
        <w:rPr>
          <w:rFonts w:ascii="Times New Roman" w:hAnsi="Times New Roman" w:cs="Times New Roman"/>
          <w:sz w:val="28"/>
          <w:szCs w:val="28"/>
        </w:rPr>
        <w:t xml:space="preserve">ставом. Предоставление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E72CB">
        <w:rPr>
          <w:rFonts w:ascii="Times New Roman" w:hAnsi="Times New Roman" w:cs="Times New Roman"/>
          <w:sz w:val="28"/>
          <w:szCs w:val="28"/>
        </w:rPr>
        <w:t>слуги осуществляют следующие виды персонала</w:t>
      </w:r>
      <w:r>
        <w:rPr>
          <w:rFonts w:ascii="Times New Roman" w:hAnsi="Times New Roman" w:cs="Times New Roman"/>
          <w:sz w:val="28"/>
          <w:szCs w:val="28"/>
        </w:rPr>
        <w:t xml:space="preserve"> по штатному расписанию</w:t>
      </w:r>
      <w:r w:rsidRPr="00CE72CB">
        <w:rPr>
          <w:rFonts w:ascii="Times New Roman" w:hAnsi="Times New Roman" w:cs="Times New Roman"/>
          <w:sz w:val="28"/>
          <w:szCs w:val="28"/>
        </w:rPr>
        <w:t>: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2CB">
        <w:rPr>
          <w:rFonts w:ascii="Times New Roman" w:hAnsi="Times New Roman" w:cs="Times New Roman"/>
          <w:sz w:val="28"/>
          <w:szCs w:val="28"/>
        </w:rPr>
        <w:t xml:space="preserve"> - административный персонал (директор</w:t>
      </w:r>
      <w:r>
        <w:rPr>
          <w:rFonts w:ascii="Times New Roman" w:hAnsi="Times New Roman" w:cs="Times New Roman"/>
          <w:sz w:val="28"/>
          <w:szCs w:val="28"/>
        </w:rPr>
        <w:t>, главный бухгалтер</w:t>
      </w:r>
      <w:r w:rsidRPr="00CE72CB">
        <w:rPr>
          <w:rFonts w:ascii="Times New Roman" w:hAnsi="Times New Roman" w:cs="Times New Roman"/>
          <w:sz w:val="28"/>
          <w:szCs w:val="28"/>
        </w:rPr>
        <w:t>);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2CB">
        <w:rPr>
          <w:rFonts w:ascii="Times New Roman" w:hAnsi="Times New Roman" w:cs="Times New Roman"/>
          <w:sz w:val="28"/>
          <w:szCs w:val="28"/>
        </w:rPr>
        <w:t xml:space="preserve"> - специалисты (художественный руководитель,</w:t>
      </w:r>
      <w:r>
        <w:rPr>
          <w:rFonts w:ascii="Times New Roman" w:hAnsi="Times New Roman" w:cs="Times New Roman"/>
          <w:sz w:val="28"/>
          <w:szCs w:val="28"/>
        </w:rPr>
        <w:t xml:space="preserve"> менеджер по культурно-массовому досугу,</w:t>
      </w:r>
      <w:r w:rsidRPr="00CE72CB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r>
        <w:rPr>
          <w:rFonts w:ascii="Times New Roman" w:hAnsi="Times New Roman" w:cs="Times New Roman"/>
          <w:sz w:val="28"/>
          <w:szCs w:val="28"/>
        </w:rPr>
        <w:t>клубного формирования</w:t>
      </w:r>
      <w:r w:rsidRPr="00CE72C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балетмейстер, хормейстер, старший тренер, звукооператор, методист</w:t>
      </w:r>
      <w:r w:rsidRPr="00CE72C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2CB">
        <w:rPr>
          <w:rFonts w:ascii="Times New Roman" w:hAnsi="Times New Roman" w:cs="Times New Roman"/>
          <w:sz w:val="28"/>
          <w:szCs w:val="28"/>
        </w:rPr>
        <w:t>- обслуживающий персонал (уборщик служенн</w:t>
      </w:r>
      <w:r>
        <w:rPr>
          <w:rFonts w:ascii="Times New Roman" w:hAnsi="Times New Roman" w:cs="Times New Roman"/>
          <w:sz w:val="28"/>
          <w:szCs w:val="28"/>
        </w:rPr>
        <w:t>ых и производственных помещений).</w:t>
      </w:r>
    </w:p>
    <w:p w:rsidR="00A64ADF" w:rsidRPr="00093625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625">
        <w:rPr>
          <w:rFonts w:ascii="Times New Roman" w:eastAsia="Times New Roman" w:hAnsi="Times New Roman" w:cs="Times New Roman"/>
          <w:sz w:val="28"/>
          <w:szCs w:val="28"/>
        </w:rPr>
        <w:t>Для каждого работника должны быть утверждены должностные инструкции, устанавливающие его обязанности и права.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Работники 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чреждения должны иметь образование, квалификацию,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профессиональную подготовку, знания и опыт, необходимый для выполнения возложенных на них обязанностей в соответствии с квалификационными характеристиками должностей работников культуры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искусства.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2CB">
        <w:rPr>
          <w:rFonts w:ascii="Times New Roman" w:hAnsi="Times New Roman" w:cs="Times New Roman"/>
          <w:sz w:val="28"/>
          <w:szCs w:val="28"/>
        </w:rPr>
        <w:t xml:space="preserve">Все специалисты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E72CB">
        <w:rPr>
          <w:rFonts w:ascii="Times New Roman" w:hAnsi="Times New Roman" w:cs="Times New Roman"/>
          <w:sz w:val="28"/>
          <w:szCs w:val="28"/>
        </w:rPr>
        <w:t xml:space="preserve">чреждения должны быть аттестованы в установленном порядке.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получения допуска к работе являются прохождение инструктажей по технике безопасности и охране труда, пожарной и электробезопасности (с письменной отметкой каждого работника в соответствующих журналах). В дальнейшем работники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чреждения должны проходить медицинский осмотр с периодичностью, определенной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ребованиями, предъявляемыми к данной должности. 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В профессиональной деятельности работники относятся к потребителям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уважением, обязаны оказывать всю необходимую помощь в выполнении их запросов, выглядеть опрятно и аккуратно.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чреждении создаются условия для по</w:t>
      </w:r>
      <w:r>
        <w:rPr>
          <w:rFonts w:ascii="Times New Roman" w:eastAsia="Times New Roman" w:hAnsi="Times New Roman" w:cs="Times New Roman"/>
          <w:sz w:val="28"/>
          <w:szCs w:val="28"/>
        </w:rPr>
        <w:t>вышения квалификации работников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 Работники должны проходить обучение на курсах повышения квалификации не реже одного раза в три года. В период между плановым повышением квалификации работники должны посещать специализированные семинары, тренинги.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обеспечивает работникам комфортные условия труда и предоставляет необходимые материалы и оборудование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93625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 услуги</w:t>
      </w:r>
      <w:r w:rsidRPr="000936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CE72CB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E72CB">
        <w:rPr>
          <w:rFonts w:ascii="Times New Roman" w:hAnsi="Times New Roman" w:cs="Times New Roman"/>
          <w:sz w:val="28"/>
          <w:szCs w:val="28"/>
        </w:rPr>
        <w:t xml:space="preserve">слуги работники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E72CB">
        <w:rPr>
          <w:rFonts w:ascii="Times New Roman" w:hAnsi="Times New Roman" w:cs="Times New Roman"/>
          <w:sz w:val="28"/>
          <w:szCs w:val="28"/>
        </w:rPr>
        <w:t>чреждения должны проявлять к населению максимальную вежливость, внимание, терпение.</w:t>
      </w:r>
    </w:p>
    <w:p w:rsidR="00A64ADF" w:rsidRPr="00002B9C" w:rsidRDefault="00A64ADF" w:rsidP="00A64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002B9C">
        <w:rPr>
          <w:rFonts w:ascii="Times New Roman" w:hAnsi="Times New Roman" w:cs="Times New Roman"/>
          <w:b/>
          <w:sz w:val="28"/>
          <w:szCs w:val="28"/>
        </w:rPr>
        <w:t>. Порядок подачи, регистрации и рассмотрения жалоб на недостаточные доступность и качество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02B9C">
        <w:rPr>
          <w:rFonts w:ascii="Times New Roman" w:hAnsi="Times New Roman" w:cs="Times New Roman"/>
          <w:b/>
          <w:sz w:val="28"/>
          <w:szCs w:val="28"/>
        </w:rPr>
        <w:t xml:space="preserve"> несоблюдение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Стандарта качества 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.1. Жалобы на нарушение настоящего Стандарта потребителями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 могут направляться </w:t>
      </w:r>
      <w:r>
        <w:rPr>
          <w:rFonts w:ascii="Times New Roman" w:hAnsi="Times New Roman" w:cs="Times New Roman"/>
          <w:sz w:val="28"/>
          <w:szCs w:val="28"/>
        </w:rPr>
        <w:t>как непосредственно в Учреждение, оказывающе</w:t>
      </w:r>
      <w:r w:rsidRPr="009A71A5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, так и Учредителю.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Организация рассмотрения обращений жителей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осуществляется в соответствии с </w:t>
      </w:r>
      <w:hyperlink r:id="rId10" w:history="1">
        <w:r w:rsidRPr="006D522C">
          <w:rPr>
            <w:rStyle w:val="a5"/>
            <w:rFonts w:ascii="Times New Roman" w:hAnsi="Times New Roman" w:cs="Times New Roman"/>
            <w:sz w:val="28"/>
            <w:szCs w:val="28"/>
          </w:rPr>
          <w:t>Федеральным законом от 02.05.2006 N 59-ФЗ "О порядке рассмотрения обращений граждан Российской Федерации"</w:t>
        </w:r>
      </w:hyperlink>
      <w:r w:rsidRPr="006D522C">
        <w:rPr>
          <w:rFonts w:ascii="Times New Roman" w:hAnsi="Times New Roman" w:cs="Times New Roman"/>
          <w:sz w:val="28"/>
          <w:szCs w:val="28"/>
        </w:rPr>
        <w:t>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.2. Заявите</w:t>
      </w:r>
      <w:r>
        <w:rPr>
          <w:rFonts w:ascii="Times New Roman" w:hAnsi="Times New Roman" w:cs="Times New Roman"/>
          <w:sz w:val="28"/>
          <w:szCs w:val="28"/>
        </w:rPr>
        <w:t xml:space="preserve">ли (потребители) могут сообщить в Администрации МО «Котельское сельское поселение» о </w:t>
      </w:r>
      <w:r w:rsidRPr="009A71A5">
        <w:rPr>
          <w:rFonts w:ascii="Times New Roman" w:hAnsi="Times New Roman" w:cs="Times New Roman"/>
          <w:sz w:val="28"/>
          <w:szCs w:val="28"/>
        </w:rPr>
        <w:t xml:space="preserve">нарушении своих прав и законных интересов, противоправных решениях, действиях (бездействии) сотрудников, участвующих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слуги, нарушении настоящего Стандарта.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.3. Заявители имеют право на обжалование решений, принятых в ходе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слуги, действий или бездействия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 в вышестоящий орган или в судебном порядке. Решения, действия (бездействие)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могут б</w:t>
      </w:r>
      <w:r>
        <w:rPr>
          <w:rFonts w:ascii="Times New Roman" w:hAnsi="Times New Roman" w:cs="Times New Roman"/>
          <w:sz w:val="28"/>
          <w:szCs w:val="28"/>
        </w:rPr>
        <w:t>ыть обжалованы в администрации МО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«Котельское сельское поселение».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Обжалование действия (бездействия) и решения должностных лиц, осуществляемых (принятых) при предоставлении муниципальной услуги производится в порядке, определяемом законодательством Российской Федерации и Ленинградской области.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.4. Заявители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Жалобы и заявления на нарушение или неполное исполнение настоящего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подлежат обязательной регистрации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.5. Личный прием физических лиц и представителей юридических лиц проводится руководителем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 xml:space="preserve">чреждения или должностными лицами </w:t>
      </w:r>
      <w:r w:rsidRPr="00AF38B2">
        <w:rPr>
          <w:rFonts w:ascii="Times New Roman" w:hAnsi="Times New Roman" w:cs="Times New Roman"/>
          <w:sz w:val="28"/>
          <w:szCs w:val="28"/>
        </w:rPr>
        <w:t>Учредителя.</w:t>
      </w:r>
      <w:r w:rsidRPr="009A71A5">
        <w:rPr>
          <w:rFonts w:ascii="Times New Roman" w:hAnsi="Times New Roman" w:cs="Times New Roman"/>
          <w:sz w:val="28"/>
          <w:szCs w:val="28"/>
        </w:rPr>
        <w:t xml:space="preserve">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физического лица или представителя юридического лица может быть дан устно в ходе личного приема. В остальных случаях дается письменный ответ по существу поставленных в обращении вопросов. Письменное обращение, принятое в ходе личного приема, подлежит регистрации и рассмотрению в установленном порядке.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.6. Заявитель в своем письменном обращении указывает свои фамилию, имя, отчество, почтовый адрес, по которому должны быть направлены ответ, уведомление о переадресации обращения, с указанием наименования органа, в который было направлено письменное обращение, либо фамилию, имя, отчество специалиста (сотрудника), а также излагает суть предложения, заявления или жалобы, ставит личную подпись и дату.</w:t>
      </w:r>
    </w:p>
    <w:p w:rsidR="00A64ADF" w:rsidRPr="009A71A5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Дополнительно в жалобе указываются причины несогласия и обстоятельства, на основании которых заявитель считает, что нарушены его права, свободы и законные интересы, созданы препятствия к их реализации, а также иные сведения, которые гражданин считает необходимым сообщить.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 Заявитель имеет право на получение информации и документов, необходимых для обоснования и рассмотрения жалобы.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.7. Указание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сотруднику </w:t>
      </w:r>
      <w:r>
        <w:rPr>
          <w:rFonts w:ascii="Times New Roman" w:hAnsi="Times New Roman" w:cs="Times New Roman"/>
          <w:sz w:val="28"/>
          <w:szCs w:val="28"/>
        </w:rPr>
        <w:t>Учреждения, оказывающего Услугу: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.7.1. При выявлении нарушения требований, установленных настоящим Стандартом, заявитель вправе указать на это сотру</w:t>
      </w:r>
      <w:r>
        <w:rPr>
          <w:rFonts w:ascii="Times New Roman" w:hAnsi="Times New Roman" w:cs="Times New Roman"/>
          <w:sz w:val="28"/>
          <w:szCs w:val="28"/>
        </w:rPr>
        <w:t xml:space="preserve">днику Учреждения </w:t>
      </w:r>
      <w:r w:rsidRPr="009A71A5">
        <w:rPr>
          <w:rFonts w:ascii="Times New Roman" w:hAnsi="Times New Roman" w:cs="Times New Roman"/>
          <w:sz w:val="28"/>
          <w:szCs w:val="28"/>
        </w:rPr>
        <w:t xml:space="preserve">с целью незамедлительного устранения нарушения и (или) получения извинений в случае, когда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было допущено непосредственно по отношению к заявителю (лицу, которого он представляет).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.7.2. При невозможности, отказе или неспособности сотру</w:t>
      </w:r>
      <w:r>
        <w:rPr>
          <w:rFonts w:ascii="Times New Roman" w:hAnsi="Times New Roman" w:cs="Times New Roman"/>
          <w:sz w:val="28"/>
          <w:szCs w:val="28"/>
        </w:rPr>
        <w:t>дника 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устранить допущенное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и (или) принести извинения, заявитель может использовать иные способы обжалования.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Обжалование в форме указания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сотруднику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не является обязательным для использования иных, предусмотренных настоящим Стандартом, способов обжалования.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 Жалоба на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руководителю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, оказывающе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слугу.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.8.1. При выявлении нарушения требований, установленных настоящим Стандартом, заявитель может обратиться с жалобой на допущенное нарушение к руководителю (или заместителю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Учреждения. 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.8.2. Обращение заявителя с жалобой к руководителю (или заместителю руководителя)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может быть осуществлено не позднее 10 дней после установления заявителем факта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.8.3. Руководитель (или заместитель руководителя)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A71A5">
        <w:rPr>
          <w:rFonts w:ascii="Times New Roman" w:hAnsi="Times New Roman" w:cs="Times New Roman"/>
          <w:sz w:val="28"/>
          <w:szCs w:val="28"/>
        </w:rPr>
        <w:t>при приеме жалобы заявителя может совершить одно из следующих действий: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а) принять меры по установлению факта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и удовлетворению требований заявителя;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б) аргументировано отказать заявителю в удовлетворении его требований.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.8.4. Руководитель (или заместитель руководителя)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A71A5">
        <w:rPr>
          <w:rFonts w:ascii="Times New Roman" w:hAnsi="Times New Roman" w:cs="Times New Roman"/>
          <w:sz w:val="28"/>
          <w:szCs w:val="28"/>
        </w:rPr>
        <w:t xml:space="preserve"> может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 xml:space="preserve"> отказать заявителю в удовлетворении его требований в случае: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а) несоответствия предъявляемых требований требованиям настоящего Стандарта;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б) при установлении факта безосновательности жалобы заявителя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в) при несоблюдении заявителем срока для обращения с жалобой к руководителю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.8.5. При рассмотрении жалобы заявителя руководитель (или заместитель руководителя)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A71A5">
        <w:rPr>
          <w:rFonts w:ascii="Times New Roman" w:hAnsi="Times New Roman" w:cs="Times New Roman"/>
          <w:sz w:val="28"/>
          <w:szCs w:val="28"/>
        </w:rPr>
        <w:t>должен совершить следующие действия: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а) провести служебное расследование с целью установления фактов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тандарта, обозначенных заявителем, и ответственных </w:t>
      </w:r>
      <w:proofErr w:type="gramStart"/>
      <w:r w:rsidRPr="009A71A5">
        <w:rPr>
          <w:rFonts w:ascii="Times New Roman" w:hAnsi="Times New Roman" w:cs="Times New Roman"/>
          <w:sz w:val="28"/>
          <w:szCs w:val="28"/>
        </w:rPr>
        <w:t>за это сотрудников</w:t>
      </w:r>
      <w:proofErr w:type="gramEnd"/>
      <w:r w:rsidRPr="009A71A5">
        <w:rPr>
          <w:rFonts w:ascii="Times New Roman" w:hAnsi="Times New Roman" w:cs="Times New Roman"/>
          <w:sz w:val="28"/>
          <w:szCs w:val="28"/>
        </w:rPr>
        <w:t>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б) устранить установленные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в) применить дисциплинарные взыскания к сотрудникам, ответственным за допущенные нарушения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тандарта,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.13. настоящего Стандарта;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г) направить на имя заявителя официальный ответ, содержащий информацию о принятых мерах, в том числе: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 устранении зафиксированных в жалобе нарушений (с перечислением устраненных нарушений);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 примененных дисциплинарных взысканиях в отношении конкретных сотрудников (с указанием конкретных мер и сотрудников);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 отказе в удовлетворении требований заявителя с аргументацией отказа.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Установление факта нарушения требований Стандарта силами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не влечет применения к руководителю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A71A5">
        <w:rPr>
          <w:rFonts w:ascii="Times New Roman" w:hAnsi="Times New Roman" w:cs="Times New Roman"/>
          <w:sz w:val="28"/>
          <w:szCs w:val="28"/>
        </w:rPr>
        <w:t>мер ответственности, указанных в пункте 8.13 настоящего Стандарта.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.9. Порядок осуществления проверочных действий в случае подачи жалобы на нарушение требований Стандарта в </w:t>
      </w:r>
      <w:r w:rsidRPr="00AF38B2">
        <w:rPr>
          <w:rFonts w:ascii="Times New Roman" w:hAnsi="Times New Roman" w:cs="Times New Roman"/>
          <w:sz w:val="28"/>
          <w:szCs w:val="28"/>
        </w:rPr>
        <w:t>администрацию МО «</w:t>
      </w:r>
      <w:r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AF38B2">
        <w:rPr>
          <w:rFonts w:ascii="Times New Roman" w:hAnsi="Times New Roman" w:cs="Times New Roman"/>
          <w:sz w:val="28"/>
          <w:szCs w:val="28"/>
        </w:rPr>
        <w:t xml:space="preserve">» на имя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F38B2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.9.1. При выявлении нарушения требований, установленных настоящим Стандартом, заявитель может обратиться с жалобой на допущенное нарушение в </w:t>
      </w:r>
      <w:r w:rsidRPr="00AF38B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имя Г</w:t>
      </w:r>
      <w:r w:rsidRPr="00AF38B2">
        <w:rPr>
          <w:rFonts w:ascii="Times New Roman" w:hAnsi="Times New Roman" w:cs="Times New Roman"/>
          <w:sz w:val="28"/>
          <w:szCs w:val="28"/>
        </w:rPr>
        <w:t>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7.9.2. Специалист 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9A71A5">
        <w:rPr>
          <w:rFonts w:ascii="Times New Roman" w:hAnsi="Times New Roman" w:cs="Times New Roman"/>
          <w:sz w:val="28"/>
          <w:szCs w:val="28"/>
        </w:rPr>
        <w:t>осуществления проверочных действий по содержанию поданной жалобы вправе: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обратиться в орган государственного надзора в сфере культуре (далее - надзорный орган) с целью принятия мер и действий по выявлению и устранению нарушений, указанных в жалобе;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поручить руководителю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чреждения, жалоба на которое была подана заявителем, установить факт нарушения отдельных требований Стандарта и выявить ответственных за этих сотрудников.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.9.3.</w:t>
      </w:r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МО «Котельское сельское поселение» может не осуществлять действия,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указанные в п.8.9.2, в следующих случаях: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предоставление заявителем заведомо ложных сведений;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A71A5">
        <w:rPr>
          <w:rFonts w:ascii="Times New Roman" w:hAnsi="Times New Roman" w:cs="Times New Roman"/>
          <w:sz w:val="28"/>
          <w:szCs w:val="28"/>
        </w:rPr>
        <w:t>подача жалобы позднее 10 дней со дня, в который заявителем было установлено нарушение требований стандарта;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содержание жалобы не относится к требованиям настоящего Стандарта.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Днем подачи жалобы является дата официальной регистрации письма или дата получения отправителем почтового уведомления о вручении письма, содержащего указанную жалобу.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.10. В сроки, установленные федеральным законом для рассмотрения обращений граждан,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направляет на имя заявителя официальное письмо, содержащее следующую информацию: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предпринятые действия и меры в части выявления и устранения допущенных нарушений, и результаты данных действий;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установленные (неустановленные) факты нарушения требований Стандарта, о которых было сообщено заявителем;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- принятые меры ответственности в отношении отдельных должностных лиц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(в случае осуществления проверочных действий силами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>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принесение от имени </w:t>
      </w:r>
      <w:r>
        <w:rPr>
          <w:rFonts w:ascii="Times New Roman" w:hAnsi="Times New Roman" w:cs="Times New Roman"/>
          <w:sz w:val="28"/>
          <w:szCs w:val="28"/>
        </w:rPr>
        <w:t>Администрации МО «Котельское сельское поселение»</w:t>
      </w:r>
      <w:r w:rsidRPr="0089051A"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>извинений в связи с имевшим место фактом нарушения отдельных требований Стандарта (в случае установления фактов нарушения требований Стандарта);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иную информацию в соответствии с федеральным законом, регулирующим порядок рассмотрения обращений граждан.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Обращение заявителя не подлежит рассмотрению в следующих случаях: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отсутствие сведений о лице, обратившемся с жалобой (фамилии, имени, отчестве, почтовом адресе его места жительства), об обжалуемом решении, действии либо бездействии (в чем выразилось, кем принято);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отсутствие датированной подписи заявителя (в случае, если обращение посылается не посредством электронной почты);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сотрудника, а также членов его семьи;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если предметом обращения, жалобы (претензии) является решение, принятое в судебном или досудебном порядке;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если текст письменного обращения не поддается прочтению.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 невозможности рассмотрения обращения сообщается заявителю, направившему обращение, если его фамилия и почтовый адрес поддаются прочтению.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.11. По результатам рассмотрения жалобы должно быть принято решение об удовлетворении требований гражданина либо об отказе в удовлетворении жалобы.</w:t>
      </w:r>
    </w:p>
    <w:p w:rsidR="00A64ADF" w:rsidRPr="009A71A5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Если документы, имеющие существенное значение для рассмотрения обращения, жалобы (претензии), отсутствуют или не приложены, заявитель в 5-дневный срок со дня регистрации обращения, жалобы (претензии) уведомляется (письменно, с использованием средств телефонной или факсимильной связи либо по электронной почте) о том, что рассмотрение обращения, жалобы (претензии) и принятие решения будут осуществляться без учета доводов, в подтверждение которых документы не представлены.</w:t>
      </w:r>
    </w:p>
    <w:p w:rsidR="00A64ADF" w:rsidRPr="009A71A5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 по почте.</w:t>
      </w:r>
    </w:p>
    <w:p w:rsidR="00A64ADF" w:rsidRPr="009A71A5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Продолжительность рассмотрения обращений не должна превышать 30 дней с момента получения обращения.</w:t>
      </w:r>
    </w:p>
    <w:p w:rsidR="00A64ADF" w:rsidRPr="00FC3EF1" w:rsidRDefault="00A64ADF" w:rsidP="00FC3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Обращения считаются разрешенными, если рассмотрены все поставленные в них вопросы, приняты необходимые меры и даны письменные ответы.</w:t>
      </w:r>
    </w:p>
    <w:p w:rsidR="00A64ADF" w:rsidRPr="00FC3EF1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.12. В суде могут быть обжалованы решения, действия (бездействие), в результате которых нарушены права и свободы заявителя.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.13. Ответственность за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.13.1. Директор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чреждения обязан: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обеспечить доведение и разъяснение настоящего Стандарта до всех работников Учреждения;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lastRenderedPageBreak/>
        <w:t xml:space="preserve">- четко определить полномочия, ответственность и взаимодействие всего персонала Учреждения, осуществляющего предоставление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71A5">
        <w:rPr>
          <w:rFonts w:ascii="Times New Roman" w:hAnsi="Times New Roman" w:cs="Times New Roman"/>
          <w:sz w:val="28"/>
          <w:szCs w:val="28"/>
        </w:rPr>
        <w:t xml:space="preserve"> и контроль качества предоставляем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71A5">
        <w:rPr>
          <w:rFonts w:ascii="Times New Roman" w:hAnsi="Times New Roman" w:cs="Times New Roman"/>
          <w:sz w:val="28"/>
          <w:szCs w:val="28"/>
        </w:rPr>
        <w:t>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организовать информационное обеспечение процесса оказания Услуги в соответствии с требованиями Стандарта;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организовать внутренний контроль за соблюдением Стандарта;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обеспечить выработку предложений по совершенствованию процедуры оказания Услуги.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 xml:space="preserve">.13.2. Учреждение несет в установленном законодательством Российской Федерации порядке ответственность за соблюдение требований настоящего Стандарта. Меры ответственности за нарушение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 xml:space="preserve">тандарта к сотрудникам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устанавливаются руководител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A7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9A71A5">
        <w:rPr>
          <w:rFonts w:ascii="Times New Roman" w:hAnsi="Times New Roman" w:cs="Times New Roman"/>
          <w:sz w:val="28"/>
          <w:szCs w:val="28"/>
        </w:rPr>
        <w:t>в соответствии с требованиями настоящего Стандарта.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.13.3. Учреждение обязано исполнять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1A5">
        <w:rPr>
          <w:rFonts w:ascii="Times New Roman" w:hAnsi="Times New Roman" w:cs="Times New Roman"/>
          <w:sz w:val="28"/>
          <w:szCs w:val="28"/>
        </w:rPr>
        <w:t xml:space="preserve">обеспечение процесса оказания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A71A5">
        <w:rPr>
          <w:rFonts w:ascii="Times New Roman" w:hAnsi="Times New Roman" w:cs="Times New Roman"/>
          <w:sz w:val="28"/>
          <w:szCs w:val="28"/>
        </w:rPr>
        <w:t>слуги в соответствии с требованиями Стандарта.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A71A5">
        <w:rPr>
          <w:rFonts w:ascii="Times New Roman" w:hAnsi="Times New Roman" w:cs="Times New Roman"/>
          <w:sz w:val="28"/>
          <w:szCs w:val="28"/>
        </w:rPr>
        <w:t>.13.4. Мер</w:t>
      </w:r>
      <w:r>
        <w:rPr>
          <w:rFonts w:ascii="Times New Roman" w:hAnsi="Times New Roman" w:cs="Times New Roman"/>
          <w:sz w:val="28"/>
          <w:szCs w:val="28"/>
        </w:rPr>
        <w:t>ы ответственности к руководителю</w:t>
      </w:r>
      <w:r w:rsidRPr="009A71A5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A71A5">
        <w:rPr>
          <w:rFonts w:ascii="Times New Roman" w:hAnsi="Times New Roman" w:cs="Times New Roman"/>
          <w:sz w:val="28"/>
          <w:szCs w:val="28"/>
        </w:rPr>
        <w:t>, допустивш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A71A5">
        <w:rPr>
          <w:rFonts w:ascii="Times New Roman" w:hAnsi="Times New Roman" w:cs="Times New Roman"/>
          <w:sz w:val="28"/>
          <w:szCs w:val="28"/>
        </w:rPr>
        <w:t xml:space="preserve"> нарушение отдельных требований настоящего Стандарта, должны быть установлены в размере, не меньшем чем: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за 1 нарушение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года - замечание;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за 2 нарушения Учреждением требований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шести месяцев - выговор;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за 3 на</w:t>
      </w:r>
      <w:r>
        <w:rPr>
          <w:rFonts w:ascii="Times New Roman" w:hAnsi="Times New Roman" w:cs="Times New Roman"/>
          <w:sz w:val="28"/>
          <w:szCs w:val="28"/>
        </w:rPr>
        <w:t>рушения Учреждением требований С</w:t>
      </w:r>
      <w:r w:rsidRPr="009A71A5">
        <w:rPr>
          <w:rFonts w:ascii="Times New Roman" w:hAnsi="Times New Roman" w:cs="Times New Roman"/>
          <w:sz w:val="28"/>
          <w:szCs w:val="28"/>
        </w:rPr>
        <w:t>тандарта в течение шести месяцев - выговор;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 xml:space="preserve">- за однократное в течение года невыполнение рекомендаций, указанных в актах проверки </w:t>
      </w:r>
      <w:r>
        <w:rPr>
          <w:rFonts w:ascii="Times New Roman" w:hAnsi="Times New Roman" w:cs="Times New Roman"/>
          <w:sz w:val="28"/>
          <w:szCs w:val="28"/>
        </w:rPr>
        <w:t>Учредителя</w:t>
      </w:r>
      <w:r w:rsidRPr="009A71A5">
        <w:rPr>
          <w:rFonts w:ascii="Times New Roman" w:hAnsi="Times New Roman" w:cs="Times New Roman"/>
          <w:sz w:val="28"/>
          <w:szCs w:val="28"/>
        </w:rPr>
        <w:t>, по устранению нарушений требований Стандарта в установленные сроки - замечание;</w:t>
      </w:r>
    </w:p>
    <w:p w:rsidR="00A64ADF" w:rsidRPr="009A71A5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1A5">
        <w:rPr>
          <w:rFonts w:ascii="Times New Roman" w:hAnsi="Times New Roman" w:cs="Times New Roman"/>
          <w:sz w:val="28"/>
          <w:szCs w:val="28"/>
        </w:rPr>
        <w:t>- за повторное в течение года невыполнение рекомендаций, указа</w:t>
      </w:r>
      <w:r>
        <w:rPr>
          <w:rFonts w:ascii="Times New Roman" w:hAnsi="Times New Roman" w:cs="Times New Roman"/>
          <w:sz w:val="28"/>
          <w:szCs w:val="28"/>
        </w:rPr>
        <w:t>нных в актах проверки Учредителя</w:t>
      </w:r>
      <w:r w:rsidRPr="009A71A5">
        <w:rPr>
          <w:rFonts w:ascii="Times New Roman" w:hAnsi="Times New Roman" w:cs="Times New Roman"/>
          <w:sz w:val="28"/>
          <w:szCs w:val="28"/>
        </w:rPr>
        <w:t>, по устранению нарушений требований Стандарта, в установленные сроки - выговор.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систематического не</w:t>
      </w:r>
      <w:r w:rsidRPr="009A71A5">
        <w:rPr>
          <w:rFonts w:ascii="Times New Roman" w:hAnsi="Times New Roman" w:cs="Times New Roman"/>
          <w:sz w:val="28"/>
          <w:szCs w:val="28"/>
        </w:rPr>
        <w:t>исполнения (5 раз и более) настоящего Стандарта качества муниципальной услуги деятельность Учреждения может быть приостановлена, а руководитель Учреждения по решению Учредителя подлежит заслушиванию.  Решением администрации МО «</w:t>
      </w:r>
      <w:r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9A71A5">
        <w:rPr>
          <w:rFonts w:ascii="Times New Roman" w:hAnsi="Times New Roman" w:cs="Times New Roman"/>
          <w:sz w:val="28"/>
          <w:szCs w:val="28"/>
        </w:rPr>
        <w:t>» Учреждение может быть реорганизовано, руководитель Учреждения может быть уволен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4ADF" w:rsidRDefault="00A64ADF" w:rsidP="00FC3EF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Ф</w:t>
      </w:r>
      <w:r w:rsidRPr="00CC3956">
        <w:rPr>
          <w:rFonts w:ascii="Times New Roman" w:hAnsi="Times New Roman" w:cs="Times New Roman"/>
          <w:b/>
          <w:sz w:val="28"/>
          <w:szCs w:val="28"/>
        </w:rPr>
        <w:t>ормы контроля</w:t>
      </w:r>
    </w:p>
    <w:p w:rsidR="00A64ADF" w:rsidRPr="00CC3956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C39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Контроль за соблюдением и исполнением ответственными должностными лицами Стандарта и иных нормативных правовых актов, устанавливающих требования к </w:t>
      </w:r>
      <w:r>
        <w:rPr>
          <w:rFonts w:ascii="Times New Roman" w:hAnsi="Times New Roman" w:cs="Times New Roman"/>
          <w:sz w:val="28"/>
          <w:szCs w:val="28"/>
        </w:rPr>
        <w:t>оказанию Услуги</w:t>
      </w:r>
      <w:r w:rsidRPr="00CC3956">
        <w:rPr>
          <w:rFonts w:ascii="Times New Roman" w:hAnsi="Times New Roman" w:cs="Times New Roman"/>
          <w:sz w:val="28"/>
          <w:szCs w:val="28"/>
        </w:rPr>
        <w:t>, а также принятием решений ответственными лицами осуществляет директор Учреждения.</w:t>
      </w:r>
    </w:p>
    <w:p w:rsidR="00A64ADF" w:rsidRPr="00CC3956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Контроль осуществляется путем проведения проверок полноты и качества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>, соблюдения работниками административных процедур и правовых актов Российской Федерации и Ленинградской области.</w:t>
      </w:r>
    </w:p>
    <w:p w:rsidR="00A64ADF" w:rsidRPr="00CC3956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Pr="00CC3956">
        <w:rPr>
          <w:rFonts w:ascii="Times New Roman" w:hAnsi="Times New Roman" w:cs="Times New Roman"/>
          <w:sz w:val="28"/>
          <w:szCs w:val="28"/>
        </w:rPr>
        <w:t xml:space="preserve">. В целях осуществления контроля за полнотой и качеством </w:t>
      </w:r>
      <w:r>
        <w:rPr>
          <w:rFonts w:ascii="Times New Roman" w:hAnsi="Times New Roman" w:cs="Times New Roman"/>
          <w:sz w:val="28"/>
          <w:szCs w:val="28"/>
        </w:rPr>
        <w:t>оказания</w:t>
      </w:r>
      <w:r w:rsidRPr="00CC3956">
        <w:rPr>
          <w:rFonts w:ascii="Times New Roman" w:hAnsi="Times New Roman" w:cs="Times New Roman"/>
          <w:sz w:val="28"/>
          <w:szCs w:val="28"/>
        </w:rPr>
        <w:t xml:space="preserve"> Услуги проводятся плановые и внеплановые проверки.</w:t>
      </w:r>
    </w:p>
    <w:p w:rsidR="00A64ADF" w:rsidRPr="00CC3956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956">
        <w:rPr>
          <w:rFonts w:ascii="Times New Roman" w:hAnsi="Times New Roman" w:cs="Times New Roman"/>
          <w:sz w:val="28"/>
          <w:szCs w:val="28"/>
        </w:rPr>
        <w:lastRenderedPageBreak/>
        <w:t xml:space="preserve">Плановые проверки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проводятся не чаще одного раза в год в соответствии с планом проведения проверок, утвержденным директором Учреждения. При проверке могут рассматриваться все вопросы, связанные с </w:t>
      </w:r>
      <w:r>
        <w:rPr>
          <w:rFonts w:ascii="Times New Roman" w:hAnsi="Times New Roman" w:cs="Times New Roman"/>
          <w:sz w:val="28"/>
          <w:szCs w:val="28"/>
        </w:rPr>
        <w:t>оказанием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(комплексные проверки), или отдельный вопрос, связанный с </w:t>
      </w:r>
      <w:r>
        <w:rPr>
          <w:rFonts w:ascii="Times New Roman" w:hAnsi="Times New Roman" w:cs="Times New Roman"/>
          <w:sz w:val="28"/>
          <w:szCs w:val="28"/>
        </w:rPr>
        <w:t xml:space="preserve">оказанием Услуги </w:t>
      </w:r>
      <w:r w:rsidRPr="00CC3956">
        <w:rPr>
          <w:rFonts w:ascii="Times New Roman" w:hAnsi="Times New Roman" w:cs="Times New Roman"/>
          <w:sz w:val="28"/>
          <w:szCs w:val="28"/>
        </w:rPr>
        <w:t>(тематические проверки). Проверка также может проводиться по конкретной жалобе заявителя.</w:t>
      </w:r>
    </w:p>
    <w:p w:rsidR="00A64ADF" w:rsidRDefault="00A64ADF" w:rsidP="00A64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956">
        <w:rPr>
          <w:rFonts w:ascii="Times New Roman" w:hAnsi="Times New Roman" w:cs="Times New Roman"/>
          <w:sz w:val="28"/>
          <w:szCs w:val="28"/>
        </w:rPr>
        <w:t xml:space="preserve">Внеплановые проверки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проводятся по обращениям физических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 О проведении проверки издается правовой акт Учреждения о проведении проверки исполнения Стандарта по </w:t>
      </w:r>
      <w:r>
        <w:rPr>
          <w:rFonts w:ascii="Times New Roman" w:hAnsi="Times New Roman" w:cs="Times New Roman"/>
          <w:sz w:val="28"/>
          <w:szCs w:val="28"/>
        </w:rPr>
        <w:t>оказанию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.  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CC3956">
        <w:rPr>
          <w:rFonts w:ascii="Times New Roman" w:hAnsi="Times New Roman" w:cs="Times New Roman"/>
          <w:sz w:val="28"/>
          <w:szCs w:val="28"/>
        </w:rPr>
        <w:t xml:space="preserve">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A64ADF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ADF" w:rsidRPr="00BB33D7" w:rsidRDefault="00A64ADF" w:rsidP="00FC3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05C">
        <w:rPr>
          <w:rFonts w:ascii="Times New Roman" w:eastAsia="Times New Roman" w:hAnsi="Times New Roman" w:cs="Times New Roman"/>
          <w:b/>
          <w:sz w:val="28"/>
          <w:szCs w:val="28"/>
        </w:rPr>
        <w:t>9. Учет мнения пот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ребителей муниципальной услуги </w:t>
      </w:r>
    </w:p>
    <w:p w:rsidR="00A64ADF" w:rsidRPr="00BB33D7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>. Мнение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муниципальной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услуги об уровне качества и доступности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услуги определяется:</w:t>
      </w:r>
    </w:p>
    <w:p w:rsidR="00A64ADF" w:rsidRPr="00BB33D7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D7">
        <w:rPr>
          <w:rFonts w:ascii="Times New Roman" w:eastAsia="Times New Roman" w:hAnsi="Times New Roman" w:cs="Times New Roman"/>
          <w:sz w:val="28"/>
          <w:szCs w:val="28"/>
        </w:rPr>
        <w:t>1) по результатам проведения мониторинга качества предоставл</w:t>
      </w:r>
      <w:r>
        <w:rPr>
          <w:rFonts w:ascii="Times New Roman" w:eastAsia="Times New Roman" w:hAnsi="Times New Roman" w:cs="Times New Roman"/>
          <w:sz w:val="28"/>
          <w:szCs w:val="28"/>
        </w:rPr>
        <w:t>ения муниципальной услуги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>, в ходе которого проводится опрос, интервьюирова</w:t>
      </w:r>
      <w:r>
        <w:rPr>
          <w:rFonts w:ascii="Times New Roman" w:eastAsia="Times New Roman" w:hAnsi="Times New Roman" w:cs="Times New Roman"/>
          <w:sz w:val="28"/>
          <w:szCs w:val="28"/>
        </w:rPr>
        <w:t>ние, анкетирование потребителей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услуги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>анализ собранной информации;</w:t>
      </w:r>
    </w:p>
    <w:p w:rsidR="00A64ADF" w:rsidRPr="00BB33D7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2) по результатам рассмотрения письменных предложений, заявлений или жалоб потребителей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A64ADF" w:rsidRPr="00BB33D7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Мнение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потребителей муниципальной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 xml:space="preserve"> услуги изучается, анализируется и используется при проведении оценки доступн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ости и качества муниципальной </w:t>
      </w:r>
      <w:r w:rsidRPr="00BB33D7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A64ADF" w:rsidRPr="00024028" w:rsidRDefault="00A64ADF" w:rsidP="00A64ADF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A64ADF" w:rsidRPr="00FC3EF1" w:rsidRDefault="00A64ADF" w:rsidP="00FC3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505C">
        <w:rPr>
          <w:rFonts w:ascii="Times New Roman" w:eastAsia="Times New Roman" w:hAnsi="Times New Roman" w:cs="Times New Roman"/>
          <w:b/>
          <w:sz w:val="28"/>
          <w:szCs w:val="28"/>
        </w:rPr>
        <w:t xml:space="preserve">10. Показатели качества предоставления </w:t>
      </w:r>
      <w:proofErr w:type="gramStart"/>
      <w:r w:rsidRPr="00D0505C">
        <w:rPr>
          <w:rFonts w:ascii="Times New Roman" w:eastAsia="Times New Roman" w:hAnsi="Times New Roman" w:cs="Times New Roman"/>
          <w:b/>
          <w:sz w:val="28"/>
          <w:szCs w:val="28"/>
        </w:rPr>
        <w:t>муниципальной  услуги</w:t>
      </w:r>
      <w:proofErr w:type="gramEnd"/>
      <w:r w:rsidRPr="00D050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</w:t>
      </w:r>
      <w:r w:rsidRPr="00991919">
        <w:rPr>
          <w:rFonts w:ascii="Times New Roman" w:hAnsi="Times New Roman" w:cs="Times New Roman"/>
          <w:sz w:val="28"/>
          <w:szCs w:val="28"/>
        </w:rPr>
        <w:t xml:space="preserve">Показателем качества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91919">
        <w:rPr>
          <w:rFonts w:ascii="Times New Roman" w:hAnsi="Times New Roman" w:cs="Times New Roman"/>
          <w:sz w:val="28"/>
          <w:szCs w:val="28"/>
        </w:rPr>
        <w:t xml:space="preserve"> является темп роста количества клубных формирований или их стабильное количество в отчетном году по сравнению с предыду</w:t>
      </w:r>
      <w:r>
        <w:rPr>
          <w:rFonts w:ascii="Times New Roman" w:hAnsi="Times New Roman" w:cs="Times New Roman"/>
          <w:sz w:val="28"/>
          <w:szCs w:val="28"/>
        </w:rPr>
        <w:t>щим годом (процентов), который в</w:t>
      </w:r>
      <w:r w:rsidRPr="00991919">
        <w:rPr>
          <w:rFonts w:ascii="Times New Roman" w:hAnsi="Times New Roman" w:cs="Times New Roman"/>
          <w:sz w:val="28"/>
          <w:szCs w:val="28"/>
        </w:rPr>
        <w:t>ысчитывается по формуле:</w:t>
      </w:r>
    </w:p>
    <w:p w:rsidR="00A64ADF" w:rsidRDefault="00A64ADF" w:rsidP="00A64A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>КФ (</w:t>
      </w:r>
      <w:proofErr w:type="spellStart"/>
      <w:r w:rsidRPr="00991919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991919">
        <w:rPr>
          <w:rFonts w:ascii="Times New Roman" w:hAnsi="Times New Roman" w:cs="Times New Roman"/>
          <w:sz w:val="28"/>
          <w:szCs w:val="28"/>
        </w:rPr>
        <w:t>.) / КФ (</w:t>
      </w:r>
      <w:proofErr w:type="spellStart"/>
      <w:r w:rsidRPr="00991919">
        <w:rPr>
          <w:rFonts w:ascii="Times New Roman" w:hAnsi="Times New Roman" w:cs="Times New Roman"/>
          <w:sz w:val="28"/>
          <w:szCs w:val="28"/>
        </w:rPr>
        <w:t>предш</w:t>
      </w:r>
      <w:proofErr w:type="spellEnd"/>
      <w:r w:rsidRPr="00991919">
        <w:rPr>
          <w:rFonts w:ascii="Times New Roman" w:hAnsi="Times New Roman" w:cs="Times New Roman"/>
          <w:sz w:val="28"/>
          <w:szCs w:val="28"/>
        </w:rPr>
        <w:t>.) х 100 - 100,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>где: КФ (</w:t>
      </w:r>
      <w:proofErr w:type="spellStart"/>
      <w:r w:rsidRPr="00991919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991919">
        <w:rPr>
          <w:rFonts w:ascii="Times New Roman" w:hAnsi="Times New Roman" w:cs="Times New Roman"/>
          <w:sz w:val="28"/>
          <w:szCs w:val="28"/>
        </w:rPr>
        <w:t>.) – количество клубных формирований в отчетном году;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91919">
        <w:rPr>
          <w:rFonts w:ascii="Times New Roman" w:hAnsi="Times New Roman" w:cs="Times New Roman"/>
          <w:sz w:val="28"/>
          <w:szCs w:val="28"/>
        </w:rPr>
        <w:t xml:space="preserve"> КФ (</w:t>
      </w:r>
      <w:proofErr w:type="spellStart"/>
      <w:r w:rsidRPr="00991919">
        <w:rPr>
          <w:rFonts w:ascii="Times New Roman" w:hAnsi="Times New Roman" w:cs="Times New Roman"/>
          <w:sz w:val="28"/>
          <w:szCs w:val="28"/>
        </w:rPr>
        <w:t>предш</w:t>
      </w:r>
      <w:proofErr w:type="spellEnd"/>
      <w:r w:rsidRPr="00991919">
        <w:rPr>
          <w:rFonts w:ascii="Times New Roman" w:hAnsi="Times New Roman" w:cs="Times New Roman"/>
          <w:sz w:val="28"/>
          <w:szCs w:val="28"/>
        </w:rPr>
        <w:t xml:space="preserve">.) – количество клубных формирований в </w:t>
      </w:r>
      <w:proofErr w:type="gramStart"/>
      <w:r w:rsidRPr="00991919">
        <w:rPr>
          <w:rFonts w:ascii="Times New Roman" w:hAnsi="Times New Roman" w:cs="Times New Roman"/>
          <w:sz w:val="28"/>
          <w:szCs w:val="28"/>
        </w:rPr>
        <w:t xml:space="preserve">предшествующем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919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991919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К</w:t>
      </w:r>
      <w:r w:rsidRPr="00991919">
        <w:rPr>
          <w:rFonts w:ascii="Times New Roman" w:hAnsi="Times New Roman" w:cs="Times New Roman"/>
          <w:sz w:val="28"/>
          <w:szCs w:val="28"/>
        </w:rPr>
        <w:t xml:space="preserve"> показателям доступности и качества </w:t>
      </w:r>
      <w:r>
        <w:rPr>
          <w:rFonts w:ascii="Times New Roman" w:hAnsi="Times New Roman" w:cs="Times New Roman"/>
          <w:sz w:val="28"/>
          <w:szCs w:val="28"/>
        </w:rPr>
        <w:t>оказания Услуги</w:t>
      </w:r>
      <w:r w:rsidRPr="00991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991919">
        <w:rPr>
          <w:rFonts w:ascii="Times New Roman" w:hAnsi="Times New Roman" w:cs="Times New Roman"/>
          <w:sz w:val="28"/>
          <w:szCs w:val="28"/>
        </w:rPr>
        <w:t>относятся: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lastRenderedPageBreak/>
        <w:t xml:space="preserve"> - укомплектованность кадрами; 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 xml:space="preserve">- доля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91919">
        <w:rPr>
          <w:rFonts w:ascii="Times New Roman" w:hAnsi="Times New Roman" w:cs="Times New Roman"/>
          <w:sz w:val="28"/>
          <w:szCs w:val="28"/>
        </w:rPr>
        <w:t>чреждения, повысившего квалификацию;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1919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>
        <w:rPr>
          <w:rFonts w:ascii="Times New Roman" w:hAnsi="Times New Roman" w:cs="Times New Roman"/>
          <w:sz w:val="28"/>
          <w:szCs w:val="28"/>
        </w:rPr>
        <w:t>оказания</w:t>
      </w:r>
      <w:r w:rsidRPr="009919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91919">
        <w:rPr>
          <w:rFonts w:ascii="Times New Roman" w:hAnsi="Times New Roman" w:cs="Times New Roman"/>
          <w:sz w:val="28"/>
          <w:szCs w:val="28"/>
        </w:rPr>
        <w:t xml:space="preserve"> для потребителя;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>- наличие свободного доступа к ресурсам сети «Интернет»;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>- материально-техническое обеспечение;</w:t>
      </w:r>
    </w:p>
    <w:p w:rsidR="00A64ADF" w:rsidRDefault="00A64ADF" w:rsidP="00A64A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919">
        <w:rPr>
          <w:rFonts w:ascii="Times New Roman" w:hAnsi="Times New Roman" w:cs="Times New Roman"/>
          <w:sz w:val="28"/>
          <w:szCs w:val="28"/>
        </w:rPr>
        <w:t xml:space="preserve">-отсутствие обоснованных жалоб потребителей </w:t>
      </w:r>
      <w:r>
        <w:rPr>
          <w:rFonts w:ascii="Times New Roman" w:hAnsi="Times New Roman" w:cs="Times New Roman"/>
          <w:sz w:val="28"/>
          <w:szCs w:val="28"/>
        </w:rPr>
        <w:t>муниципальной услуги на действия сотрудников У</w:t>
      </w:r>
      <w:r w:rsidRPr="00991919"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A64ADF" w:rsidRPr="00EC445C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</w:t>
      </w:r>
      <w:r w:rsidRPr="00EC445C">
        <w:rPr>
          <w:rFonts w:ascii="Times New Roman" w:hAnsi="Times New Roman" w:cs="Times New Roman"/>
          <w:bCs/>
        </w:rPr>
        <w:t>риложение № 1</w:t>
      </w:r>
    </w:p>
    <w:p w:rsidR="00A64ADF" w:rsidRPr="00EC445C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EC445C">
        <w:rPr>
          <w:rFonts w:ascii="Times New Roman" w:hAnsi="Times New Roman" w:cs="Times New Roman"/>
          <w:bCs/>
        </w:rPr>
        <w:t>к Стандарту</w:t>
      </w:r>
      <w:r w:rsidRPr="00EC445C">
        <w:rPr>
          <w:rFonts w:ascii="Times New Roman" w:hAnsi="Times New Roman" w:cs="Times New Roman"/>
        </w:rPr>
        <w:t xml:space="preserve"> 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A64ADF" w:rsidRPr="006B2D5E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D5E">
        <w:rPr>
          <w:rFonts w:ascii="Times New Roman" w:hAnsi="Times New Roman" w:cs="Times New Roman"/>
          <w:bCs/>
          <w:sz w:val="28"/>
          <w:szCs w:val="28"/>
        </w:rPr>
        <w:t xml:space="preserve">документов, необходимых для зачисления в </w:t>
      </w:r>
      <w:r w:rsidRPr="006B2D5E">
        <w:rPr>
          <w:rFonts w:ascii="Times New Roman" w:eastAsia="Times New Roman" w:hAnsi="Times New Roman" w:cs="Times New Roman"/>
          <w:sz w:val="28"/>
          <w:szCs w:val="28"/>
        </w:rPr>
        <w:t>клубные формирования или формирования самодеятельного народного творчества</w:t>
      </w: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2126"/>
        <w:gridCol w:w="3226"/>
      </w:tblGrid>
      <w:tr w:rsidR="00A64ADF" w:rsidTr="00FC3EF1">
        <w:trPr>
          <w:trHeight w:val="930"/>
        </w:trPr>
        <w:tc>
          <w:tcPr>
            <w:tcW w:w="4537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и (или)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представляемого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документа</w:t>
            </w:r>
          </w:p>
        </w:tc>
        <w:tc>
          <w:tcPr>
            <w:tcW w:w="21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представления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документа</w:t>
            </w:r>
          </w:p>
        </w:tc>
        <w:tc>
          <w:tcPr>
            <w:tcW w:w="32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DF" w:rsidRPr="00EC445C" w:rsidTr="00FC3EF1">
        <w:tc>
          <w:tcPr>
            <w:tcW w:w="4537" w:type="dxa"/>
          </w:tcPr>
          <w:p w:rsidR="00A64ADF" w:rsidRPr="00EC445C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64ADF" w:rsidRPr="00EC445C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A64ADF" w:rsidRPr="00EC445C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44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A64ADF" w:rsidRPr="00EC445C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4ADF" w:rsidTr="00FC3EF1">
        <w:trPr>
          <w:trHeight w:val="918"/>
        </w:trPr>
        <w:tc>
          <w:tcPr>
            <w:tcW w:w="4537" w:type="dxa"/>
          </w:tcPr>
          <w:p w:rsidR="00A64ADF" w:rsidRPr="00654E9C" w:rsidRDefault="00A64ADF" w:rsidP="00FC3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о зачислении в клубное формирование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64ADF" w:rsidRPr="00654E9C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  <w:tc>
          <w:tcPr>
            <w:tcW w:w="3226" w:type="dxa"/>
          </w:tcPr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заявления приведена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приложении № 2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4ADF" w:rsidTr="00FC3EF1">
        <w:tc>
          <w:tcPr>
            <w:tcW w:w="4537" w:type="dxa"/>
          </w:tcPr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органа опеки и попечительства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об установлении опеки или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попечительства*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64ADF" w:rsidRDefault="00A64ADF" w:rsidP="00FC3EF1">
            <w:pPr>
              <w:jc w:val="center"/>
            </w:pPr>
            <w:r w:rsidRPr="00BE17F4">
              <w:rPr>
                <w:rFonts w:ascii="Times New Roman" w:hAnsi="Times New Roman" w:cs="Times New Roman"/>
                <w:bCs/>
                <w:sz w:val="24"/>
                <w:szCs w:val="24"/>
              </w:rPr>
              <w:t>Копия и оригинал (для сличения)</w:t>
            </w:r>
          </w:p>
        </w:tc>
        <w:tc>
          <w:tcPr>
            <w:tcW w:w="3226" w:type="dxa"/>
          </w:tcPr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 подтверждает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законность представления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прав детей и представляется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отношении детей-сирот,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детей, оставшихся без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E9C">
              <w:rPr>
                <w:rFonts w:ascii="Times New Roman" w:hAnsi="Times New Roman" w:cs="Times New Roman"/>
                <w:bCs/>
                <w:sz w:val="24"/>
                <w:szCs w:val="24"/>
              </w:rPr>
              <w:t>попечения родителей</w:t>
            </w:r>
          </w:p>
          <w:p w:rsidR="00A64ADF" w:rsidRPr="00654E9C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4ADF" w:rsidTr="00FC3EF1">
        <w:tc>
          <w:tcPr>
            <w:tcW w:w="4537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участника об ответственности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за жизнь и здоровье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заявления приведена в приложении № 3</w:t>
            </w:r>
          </w:p>
        </w:tc>
      </w:tr>
      <w:tr w:rsidR="00A64ADF" w:rsidTr="00FC3EF1">
        <w:tc>
          <w:tcPr>
            <w:tcW w:w="4537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Согласие на обработку персональных</w:t>
            </w:r>
          </w:p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</w:p>
          <w:p w:rsidR="00A64ADF" w:rsidRPr="00BB1B51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  <w:tc>
          <w:tcPr>
            <w:tcW w:w="3226" w:type="dxa"/>
          </w:tcPr>
          <w:p w:rsidR="00A64ADF" w:rsidRPr="00620BF9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BF9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частью заявления</w:t>
            </w:r>
          </w:p>
          <w:p w:rsidR="00A64ADF" w:rsidRDefault="00A64ADF" w:rsidP="00FC3E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DF" w:rsidRPr="00FC3EF1" w:rsidRDefault="00A64ADF" w:rsidP="00A64ADF">
      <w:pPr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>Директору МКУК «</w:t>
      </w:r>
      <w:proofErr w:type="spellStart"/>
      <w:r w:rsidRPr="00FC3EF1">
        <w:rPr>
          <w:rFonts w:ascii="Times New Roman" w:hAnsi="Times New Roman" w:cs="Times New Roman"/>
        </w:rPr>
        <w:t>Котельский</w:t>
      </w:r>
      <w:proofErr w:type="spellEnd"/>
      <w:r w:rsidRPr="00FC3EF1">
        <w:rPr>
          <w:rFonts w:ascii="Times New Roman" w:hAnsi="Times New Roman" w:cs="Times New Roman"/>
        </w:rPr>
        <w:t xml:space="preserve"> КДК»</w:t>
      </w:r>
    </w:p>
    <w:p w:rsidR="00A64ADF" w:rsidRPr="00FC3EF1" w:rsidRDefault="00A64ADF" w:rsidP="00A64ADF">
      <w:pPr>
        <w:jc w:val="right"/>
        <w:rPr>
          <w:rFonts w:ascii="Times New Roman" w:hAnsi="Times New Roman" w:cs="Times New Roman"/>
        </w:rPr>
      </w:pPr>
      <w:proofErr w:type="spellStart"/>
      <w:r w:rsidRPr="00FC3EF1">
        <w:rPr>
          <w:rFonts w:ascii="Times New Roman" w:hAnsi="Times New Roman" w:cs="Times New Roman"/>
        </w:rPr>
        <w:t>Е.Г.Николаевой</w:t>
      </w:r>
      <w:proofErr w:type="spellEnd"/>
    </w:p>
    <w:p w:rsidR="00A64ADF" w:rsidRPr="00FC3EF1" w:rsidRDefault="00A64ADF" w:rsidP="00A64ADF">
      <w:pPr>
        <w:spacing w:line="240" w:lineRule="auto"/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>От _____________________________________</w:t>
      </w:r>
    </w:p>
    <w:p w:rsidR="00A64ADF" w:rsidRPr="00FC3EF1" w:rsidRDefault="00A64ADF" w:rsidP="00A64ADF">
      <w:pPr>
        <w:spacing w:line="240" w:lineRule="auto"/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 xml:space="preserve">     (</w:t>
      </w:r>
      <w:proofErr w:type="spellStart"/>
      <w:r w:rsidRPr="00FC3EF1">
        <w:rPr>
          <w:rFonts w:ascii="Times New Roman" w:hAnsi="Times New Roman" w:cs="Times New Roman"/>
        </w:rPr>
        <w:t>ф.и.о.</w:t>
      </w:r>
      <w:proofErr w:type="spellEnd"/>
      <w:r w:rsidRPr="00FC3EF1">
        <w:rPr>
          <w:rFonts w:ascii="Times New Roman" w:hAnsi="Times New Roman" w:cs="Times New Roman"/>
        </w:rPr>
        <w:t xml:space="preserve"> родителя/законного представителя)</w:t>
      </w:r>
    </w:p>
    <w:p w:rsidR="00A64ADF" w:rsidRPr="00FC3EF1" w:rsidRDefault="00A64ADF" w:rsidP="00A64ADF">
      <w:pPr>
        <w:spacing w:line="240" w:lineRule="auto"/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>Домашний адрес</w:t>
      </w:r>
    </w:p>
    <w:p w:rsidR="00A64ADF" w:rsidRPr="00FC3EF1" w:rsidRDefault="00A64ADF" w:rsidP="00A64ADF">
      <w:pPr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>________________________________________</w:t>
      </w:r>
    </w:p>
    <w:p w:rsidR="00A64ADF" w:rsidRPr="00FC3EF1" w:rsidRDefault="00A64ADF" w:rsidP="00A64ADF">
      <w:pPr>
        <w:jc w:val="right"/>
        <w:rPr>
          <w:rFonts w:ascii="Times New Roman" w:hAnsi="Times New Roman" w:cs="Times New Roman"/>
        </w:rPr>
      </w:pPr>
      <w:r w:rsidRPr="00FC3EF1">
        <w:rPr>
          <w:rFonts w:ascii="Times New Roman" w:hAnsi="Times New Roman" w:cs="Times New Roman"/>
        </w:rPr>
        <w:t>________________________________________</w:t>
      </w:r>
    </w:p>
    <w:p w:rsidR="00A64ADF" w:rsidRDefault="00A64ADF" w:rsidP="00A64ADF">
      <w:pPr>
        <w:spacing w:line="240" w:lineRule="auto"/>
        <w:jc w:val="right"/>
      </w:pPr>
      <w:r w:rsidRPr="00FC3EF1">
        <w:rPr>
          <w:rFonts w:ascii="Times New Roman" w:hAnsi="Times New Roman" w:cs="Times New Roman"/>
        </w:rPr>
        <w:t>Телефон_________________________________</w:t>
      </w:r>
    </w:p>
    <w:p w:rsidR="00A64ADF" w:rsidRPr="00D87D5B" w:rsidRDefault="00A64ADF" w:rsidP="00A64ADF">
      <w:pPr>
        <w:spacing w:line="240" w:lineRule="auto"/>
        <w:rPr>
          <w:rFonts w:ascii="Times New Roman" w:hAnsi="Times New Roman" w:cs="Times New Roman"/>
          <w:b/>
          <w:sz w:val="28"/>
        </w:rPr>
      </w:pPr>
    </w:p>
    <w:p w:rsidR="00A64ADF" w:rsidRDefault="00A64ADF" w:rsidP="00A64ADF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87D5B">
        <w:rPr>
          <w:rFonts w:ascii="Times New Roman" w:hAnsi="Times New Roman" w:cs="Times New Roman"/>
          <w:b/>
          <w:sz w:val="28"/>
        </w:rPr>
        <w:t>ЗАЯВЛЕНИЕ</w:t>
      </w:r>
    </w:p>
    <w:p w:rsidR="00A64ADF" w:rsidRDefault="00A64ADF" w:rsidP="00A64A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Прошу зачислить моего ребенка________________________________________</w:t>
      </w:r>
      <w:r w:rsidRPr="005439E1">
        <w:rPr>
          <w:rFonts w:ascii="Times New Roman" w:hAnsi="Times New Roman" w:cs="Times New Roman"/>
          <w:sz w:val="24"/>
          <w:u w:val="single"/>
        </w:rPr>
        <w:t xml:space="preserve">             года рождения</w:t>
      </w:r>
    </w:p>
    <w:p w:rsidR="00A64ADF" w:rsidRDefault="00A64ADF" w:rsidP="00A64A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учащегося(посещающего)________________________________</w:t>
      </w:r>
      <w:proofErr w:type="gramStart"/>
      <w:r>
        <w:rPr>
          <w:rFonts w:ascii="Times New Roman" w:hAnsi="Times New Roman" w:cs="Times New Roman"/>
          <w:sz w:val="24"/>
        </w:rPr>
        <w:t>_  в</w:t>
      </w:r>
      <w:proofErr w:type="gramEnd"/>
      <w:r>
        <w:rPr>
          <w:rFonts w:ascii="Times New Roman" w:hAnsi="Times New Roman" w:cs="Times New Roman"/>
          <w:sz w:val="24"/>
        </w:rPr>
        <w:t xml:space="preserve"> кружок_________________________________________________ </w:t>
      </w:r>
    </w:p>
    <w:p w:rsidR="00A64ADF" w:rsidRDefault="00A64ADF" w:rsidP="00A64AD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Согласны на использование персональных данных ребенка в рамках уставной деятельности МКУК «</w:t>
      </w:r>
      <w:proofErr w:type="spellStart"/>
      <w:r>
        <w:rPr>
          <w:rFonts w:ascii="Times New Roman" w:hAnsi="Times New Roman" w:cs="Times New Roman"/>
          <w:sz w:val="24"/>
        </w:rPr>
        <w:t>Котельский</w:t>
      </w:r>
      <w:proofErr w:type="spellEnd"/>
      <w:r>
        <w:rPr>
          <w:rFonts w:ascii="Times New Roman" w:hAnsi="Times New Roman" w:cs="Times New Roman"/>
          <w:sz w:val="24"/>
        </w:rPr>
        <w:t xml:space="preserve"> КДК», необходимых при организации кружка (объединения).</w:t>
      </w:r>
    </w:p>
    <w:p w:rsidR="00A64ADF" w:rsidRDefault="00A64ADF" w:rsidP="00A64ADF">
      <w:pPr>
        <w:spacing w:line="240" w:lineRule="auto"/>
        <w:rPr>
          <w:rFonts w:ascii="Times New Roman" w:hAnsi="Times New Roman" w:cs="Times New Roman"/>
          <w:sz w:val="24"/>
        </w:rPr>
      </w:pPr>
    </w:p>
    <w:p w:rsidR="00A64ADF" w:rsidRDefault="00A64ADF" w:rsidP="00A64ADF">
      <w:pPr>
        <w:spacing w:line="240" w:lineRule="auto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</w:rPr>
        <w:t>«___</w:t>
      </w:r>
      <w:proofErr w:type="gramStart"/>
      <w:r>
        <w:rPr>
          <w:rFonts w:ascii="Times New Roman" w:hAnsi="Times New Roman" w:cs="Times New Roman"/>
          <w:sz w:val="24"/>
        </w:rPr>
        <w:t>_»_</w:t>
      </w:r>
      <w:proofErr w:type="gramEnd"/>
      <w:r>
        <w:rPr>
          <w:rFonts w:ascii="Times New Roman" w:hAnsi="Times New Roman" w:cs="Times New Roman"/>
          <w:sz w:val="24"/>
        </w:rPr>
        <w:t>__________20____г                           _____________/____________/</w:t>
      </w:r>
      <w:r w:rsidRPr="00D87D5B">
        <w:rPr>
          <w:rFonts w:ascii="Times New Roman" w:hAnsi="Times New Roman" w:cs="Times New Roman"/>
          <w:sz w:val="18"/>
        </w:rPr>
        <w:t xml:space="preserve">      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3EF1" w:rsidRDefault="00FC3EF1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Стандарту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6B2D5E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D5E">
        <w:rPr>
          <w:rFonts w:ascii="Times New Roman" w:hAnsi="Times New Roman" w:cs="Times New Roman"/>
          <w:b/>
          <w:bCs/>
          <w:sz w:val="24"/>
          <w:szCs w:val="24"/>
        </w:rPr>
        <w:t>Образец заявления участника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(</w:t>
      </w:r>
      <w:r w:rsidRPr="000E15EA">
        <w:rPr>
          <w:rFonts w:ascii="Times New Roman" w:hAnsi="Times New Roman" w:cs="Times New Roman"/>
          <w:bCs/>
          <w:sz w:val="24"/>
          <w:szCs w:val="24"/>
        </w:rPr>
        <w:t>клубн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0E15EA">
        <w:rPr>
          <w:rFonts w:ascii="Times New Roman" w:hAnsi="Times New Roman" w:cs="Times New Roman"/>
          <w:bCs/>
          <w:sz w:val="24"/>
          <w:szCs w:val="24"/>
        </w:rPr>
        <w:t xml:space="preserve"> формирования или формирования самодеятельного народного творчества</w:t>
      </w:r>
      <w:r w:rsidRPr="00E154C0">
        <w:rPr>
          <w:rFonts w:ascii="Times New Roman" w:hAnsi="Times New Roman" w:cs="Times New Roman"/>
          <w:bCs/>
          <w:sz w:val="24"/>
          <w:szCs w:val="24"/>
        </w:rPr>
        <w:t>)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об ответственности за жизнь и здоровье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0E15EA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15EA">
        <w:rPr>
          <w:rFonts w:ascii="Times New Roman" w:hAnsi="Times New Roman" w:cs="Times New Roman"/>
          <w:bCs/>
          <w:sz w:val="24"/>
          <w:szCs w:val="24"/>
        </w:rPr>
        <w:t>Директору</w:t>
      </w:r>
    </w:p>
    <w:p w:rsidR="00A64ADF" w:rsidRPr="000E15EA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15EA">
        <w:rPr>
          <w:rFonts w:ascii="Times New Roman" w:hAnsi="Times New Roman" w:cs="Times New Roman"/>
          <w:bCs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bCs/>
          <w:sz w:val="24"/>
          <w:szCs w:val="24"/>
        </w:rPr>
        <w:t>казенного</w:t>
      </w:r>
      <w:r w:rsidRPr="000E15EA">
        <w:rPr>
          <w:rFonts w:ascii="Times New Roman" w:hAnsi="Times New Roman" w:cs="Times New Roman"/>
          <w:bCs/>
          <w:sz w:val="24"/>
          <w:szCs w:val="24"/>
        </w:rPr>
        <w:t xml:space="preserve"> учреждения культуры</w:t>
      </w:r>
    </w:p>
    <w:p w:rsidR="00A64ADF" w:rsidRPr="000E15EA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15EA">
        <w:rPr>
          <w:rFonts w:ascii="Times New Roman" w:hAnsi="Times New Roman" w:cs="Times New Roman"/>
          <w:bCs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Котельский</w:t>
      </w:r>
      <w:proofErr w:type="spellEnd"/>
      <w:r w:rsidRPr="000E15EA">
        <w:rPr>
          <w:rFonts w:ascii="Times New Roman" w:hAnsi="Times New Roman" w:cs="Times New Roman"/>
          <w:bCs/>
          <w:sz w:val="24"/>
          <w:szCs w:val="24"/>
        </w:rPr>
        <w:t xml:space="preserve"> культурно – досуговый комплекс"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от______________________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Ф.И.О.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домашний адрес, телефон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Дата рождения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6B2D5E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2D5E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E154C0">
        <w:rPr>
          <w:rFonts w:ascii="Times New Roman" w:hAnsi="Times New Roman" w:cs="Times New Roman"/>
          <w:bCs/>
          <w:sz w:val="24"/>
          <w:szCs w:val="24"/>
        </w:rPr>
        <w:t>,_</w:t>
      </w:r>
      <w:proofErr w:type="gramEnd"/>
      <w:r w:rsidRPr="00E154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___________________ 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участвуя в занятиях по 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E154C0">
        <w:rPr>
          <w:rFonts w:ascii="Times New Roman" w:hAnsi="Times New Roman" w:cs="Times New Roman"/>
          <w:bCs/>
          <w:sz w:val="24"/>
          <w:szCs w:val="24"/>
        </w:rPr>
        <w:t>,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без допуска врача, медицинской справки от врача о состоянии здоровья, с заключением о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4C0">
        <w:rPr>
          <w:rFonts w:ascii="Times New Roman" w:hAnsi="Times New Roman" w:cs="Times New Roman"/>
          <w:bCs/>
          <w:sz w:val="24"/>
          <w:szCs w:val="24"/>
        </w:rPr>
        <w:t>возможности заниматься по избранному профилю.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Я беру на себя (сам несу) полную ответственность за здоровье, физическое состояние, все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54C0">
        <w:rPr>
          <w:rFonts w:ascii="Times New Roman" w:hAnsi="Times New Roman" w:cs="Times New Roman"/>
          <w:bCs/>
          <w:sz w:val="24"/>
          <w:szCs w:val="24"/>
        </w:rPr>
        <w:t>возможные последствия, произошедшие со мной по пути и в</w:t>
      </w:r>
      <w:r>
        <w:rPr>
          <w:rFonts w:ascii="Times New Roman" w:hAnsi="Times New Roman" w:cs="Times New Roman"/>
          <w:bCs/>
          <w:sz w:val="24"/>
          <w:szCs w:val="24"/>
        </w:rPr>
        <w:t xml:space="preserve">о время занятий. К руководителю </w:t>
      </w:r>
      <w:r w:rsidRPr="00E154C0">
        <w:rPr>
          <w:rFonts w:ascii="Times New Roman" w:hAnsi="Times New Roman" w:cs="Times New Roman"/>
          <w:bCs/>
          <w:sz w:val="24"/>
          <w:szCs w:val="24"/>
        </w:rPr>
        <w:t>претензий не имею. С рекомендациями руководителя ознак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омлен, о возможных последствиях </w:t>
      </w:r>
      <w:r w:rsidRPr="00E154C0">
        <w:rPr>
          <w:rFonts w:ascii="Times New Roman" w:hAnsi="Times New Roman" w:cs="Times New Roman"/>
          <w:bCs/>
          <w:sz w:val="24"/>
          <w:szCs w:val="24"/>
        </w:rPr>
        <w:t>предупрежден.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Гарантирую, что не состою на учёте в медицинских учреждениях по состоянию здоровья.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                                                                ___________________</w:t>
      </w:r>
    </w:p>
    <w:p w:rsidR="00A64ADF" w:rsidRPr="00E154C0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  <w:r w:rsidRPr="00E154C0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ADF" w:rsidRDefault="00A64ADF" w:rsidP="00A64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2758" w:rsidRDefault="00EA2758" w:rsidP="00A64ADF">
      <w:pPr>
        <w:autoSpaceDE w:val="0"/>
        <w:autoSpaceDN w:val="0"/>
        <w:adjustRightInd w:val="0"/>
        <w:spacing w:after="0" w:line="240" w:lineRule="auto"/>
        <w:jc w:val="center"/>
      </w:pPr>
    </w:p>
    <w:sectPr w:rsidR="00EA2758" w:rsidSect="001538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3BD4"/>
    <w:multiLevelType w:val="multilevel"/>
    <w:tmpl w:val="8CD8D6E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113FEA"/>
    <w:multiLevelType w:val="multilevel"/>
    <w:tmpl w:val="2C0C3D88"/>
    <w:lvl w:ilvl="0">
      <w:start w:val="1"/>
      <w:numFmt w:val="decimal"/>
      <w:lvlText w:val="%1."/>
      <w:lvlJc w:val="left"/>
      <w:pPr>
        <w:ind w:left="2277" w:hanging="171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24" w:hanging="129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991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58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5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63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FA"/>
    <w:rsid w:val="000003A2"/>
    <w:rsid w:val="001538C5"/>
    <w:rsid w:val="00207543"/>
    <w:rsid w:val="00A64ADF"/>
    <w:rsid w:val="00B334B8"/>
    <w:rsid w:val="00D10D2A"/>
    <w:rsid w:val="00EA2758"/>
    <w:rsid w:val="00EA3AFA"/>
    <w:rsid w:val="00F4711F"/>
    <w:rsid w:val="00FC3EF1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7686A-A0CB-41A8-B0AC-5EC5B637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03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003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003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38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538C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EA2758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EA27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003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0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03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0003A2"/>
    <w:rPr>
      <w:color w:val="800080"/>
      <w:u w:val="single"/>
    </w:rPr>
  </w:style>
  <w:style w:type="paragraph" w:styleId="a8">
    <w:name w:val="Normal (Web)"/>
    <w:basedOn w:val="a"/>
    <w:uiPriority w:val="99"/>
    <w:semiHidden/>
    <w:unhideWhenUsed/>
    <w:rsid w:val="00000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00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0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26073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87886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docs.cntd.ru/document/9019788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45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26</Pages>
  <Words>8725</Words>
  <Characters>49734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9</cp:revision>
  <cp:lastPrinted>2019-06-18T09:32:00Z</cp:lastPrinted>
  <dcterms:created xsi:type="dcterms:W3CDTF">2019-06-11T10:49:00Z</dcterms:created>
  <dcterms:modified xsi:type="dcterms:W3CDTF">2019-06-18T09:38:00Z</dcterms:modified>
</cp:coreProperties>
</file>