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258" w:rsidRDefault="00DD3D1A" w:rsidP="00DD3D1A">
      <w:pPr>
        <w:jc w:val="center"/>
      </w:pPr>
      <w:r>
        <w:rPr>
          <w:noProof/>
          <w:lang w:eastAsia="ru-RU"/>
        </w:rPr>
        <w:drawing>
          <wp:inline distT="0" distB="0" distL="0" distR="0" wp14:anchorId="5FB78A42" wp14:editId="1F3FDDF2">
            <wp:extent cx="749935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5446" w:rsidRPr="00FA4FCB" w:rsidRDefault="00315446" w:rsidP="00315446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315446" w:rsidRPr="00FA4FCB" w:rsidRDefault="00315446" w:rsidP="00315446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315446" w:rsidRPr="00FA4FCB" w:rsidRDefault="00315446" w:rsidP="00315446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315446" w:rsidRPr="00FA4FCB" w:rsidRDefault="00315446" w:rsidP="00315446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315446" w:rsidRPr="00FA4FCB" w:rsidRDefault="00315446" w:rsidP="0031544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15446" w:rsidRPr="00FA4FCB" w:rsidRDefault="00315446" w:rsidP="00315446">
      <w:pPr>
        <w:keepNext/>
        <w:spacing w:after="0" w:line="240" w:lineRule="auto"/>
        <w:ind w:right="247"/>
        <w:jc w:val="center"/>
        <w:outlineLvl w:val="5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315446" w:rsidRPr="00FA4FCB" w:rsidRDefault="00315446" w:rsidP="00315446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315446" w:rsidRPr="00315446" w:rsidRDefault="00980A15" w:rsidP="00315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17.06.2019 г. № 260</w:t>
      </w:r>
    </w:p>
    <w:p w:rsidR="004F6607" w:rsidRDefault="004F6607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изменений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5F6" w:rsidRPr="001E55F6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</w:p>
    <w:p w:rsidR="004F6607" w:rsidRDefault="001E55F6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5F6">
        <w:rPr>
          <w:rFonts w:ascii="Times New Roman" w:hAnsi="Times New Roman" w:cs="Times New Roman"/>
          <w:sz w:val="24"/>
          <w:szCs w:val="24"/>
        </w:rPr>
        <w:t xml:space="preserve">от 18.02.2016г. № 80 </w:t>
      </w:r>
      <w:r w:rsidR="004F6607">
        <w:rPr>
          <w:rFonts w:ascii="Times New Roman" w:hAnsi="Times New Roman" w:cs="Times New Roman"/>
          <w:sz w:val="24"/>
          <w:szCs w:val="24"/>
        </w:rPr>
        <w:t>«</w:t>
      </w:r>
      <w:r w:rsidRPr="001E55F6"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</w:p>
    <w:p w:rsidR="004F6607" w:rsidRDefault="000B430D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30D">
        <w:rPr>
          <w:rFonts w:ascii="Times New Roman" w:hAnsi="Times New Roman" w:cs="Times New Roman"/>
          <w:sz w:val="24"/>
          <w:szCs w:val="24"/>
        </w:rPr>
        <w:t xml:space="preserve">о порядке и сроках применения взысканий за </w:t>
      </w:r>
    </w:p>
    <w:p w:rsidR="004F6607" w:rsidRDefault="000B430D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30D">
        <w:rPr>
          <w:rFonts w:ascii="Times New Roman" w:hAnsi="Times New Roman" w:cs="Times New Roman"/>
          <w:sz w:val="24"/>
          <w:szCs w:val="24"/>
        </w:rPr>
        <w:t xml:space="preserve">несоблюдение муниципальным служащим ограничений </w:t>
      </w:r>
    </w:p>
    <w:p w:rsidR="004F6607" w:rsidRDefault="000B430D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30D">
        <w:rPr>
          <w:rFonts w:ascii="Times New Roman" w:hAnsi="Times New Roman" w:cs="Times New Roman"/>
          <w:sz w:val="24"/>
          <w:szCs w:val="24"/>
        </w:rPr>
        <w:t xml:space="preserve">и запретов, требований о предотвращении или об </w:t>
      </w:r>
    </w:p>
    <w:p w:rsidR="004F6607" w:rsidRDefault="000B430D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30D">
        <w:rPr>
          <w:rFonts w:ascii="Times New Roman" w:hAnsi="Times New Roman" w:cs="Times New Roman"/>
          <w:sz w:val="24"/>
          <w:szCs w:val="24"/>
        </w:rPr>
        <w:t>урегулировании конфликта интересов и неисполнение</w:t>
      </w:r>
    </w:p>
    <w:p w:rsidR="001E55F6" w:rsidRDefault="000B430D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30D">
        <w:rPr>
          <w:rFonts w:ascii="Times New Roman" w:hAnsi="Times New Roman" w:cs="Times New Roman"/>
          <w:sz w:val="24"/>
          <w:szCs w:val="24"/>
        </w:rPr>
        <w:t>обязанностей, установленных в целях противодействия коррупции</w:t>
      </w:r>
      <w:r w:rsidR="004F6607">
        <w:rPr>
          <w:rFonts w:ascii="Times New Roman" w:hAnsi="Times New Roman" w:cs="Times New Roman"/>
          <w:sz w:val="24"/>
          <w:szCs w:val="24"/>
        </w:rPr>
        <w:t>»</w:t>
      </w:r>
    </w:p>
    <w:p w:rsidR="004F6607" w:rsidRDefault="004F6607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607" w:rsidRDefault="004F6607" w:rsidP="004F6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607" w:rsidRDefault="004F6607" w:rsidP="00F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</w:t>
      </w:r>
      <w:r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02.03.2007 года № 25-ФЗ «О муниципальной службе в Российской Федерации»,</w:t>
      </w:r>
      <w:r w:rsidRPr="004F66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Федеральным законом от 25 декабря 2008 года № 273-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ФЗ «О противодействии коррупции», на основании Трудового Кодекса Российской Федерации, Совет депутатов МО «Котельское сельское поселение» </w:t>
      </w:r>
    </w:p>
    <w:p w:rsidR="00F840C5" w:rsidRDefault="00F840C5" w:rsidP="00F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F6607" w:rsidRDefault="004F6607" w:rsidP="004F6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4F660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 Е Ш И Л:</w:t>
      </w:r>
    </w:p>
    <w:p w:rsidR="004F6607" w:rsidRDefault="004F6607" w:rsidP="004F6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F6523F" w:rsidRPr="00F6523F" w:rsidRDefault="00BA7692" w:rsidP="00F652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  изменения</w:t>
      </w:r>
      <w:proofErr w:type="gramEnd"/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решение совета депутатов муниципального образования «Котельское  сельское поселение» </w:t>
      </w:r>
      <w:proofErr w:type="spellStart"/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>Кингисеппского</w:t>
      </w:r>
      <w:proofErr w:type="spellEnd"/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Ленинградской области</w:t>
      </w:r>
      <w:r w:rsidR="004F6607" w:rsidRPr="004F6607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>№ 80 от 18.02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.2016 г. </w:t>
      </w:r>
      <w:r w:rsidRPr="00BA76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Pr="00BA769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Положения «О правовом регулировании муниципальной службы в МО «Котельское сельское поселение» </w:t>
      </w:r>
      <w:proofErr w:type="spellStart"/>
      <w:r w:rsidRPr="00BA769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Кингисеппского</w:t>
      </w:r>
      <w:proofErr w:type="spellEnd"/>
      <w:r w:rsidRPr="00BA769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муниципального района Ленинградской области в новой редакции»</w:t>
      </w:r>
      <w:r w:rsidR="00F652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bookmarkStart w:id="0" w:name="_GoBack"/>
      <w:r w:rsidR="00F6523F" w:rsidRPr="008333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bookmarkEnd w:id="0"/>
      <w:r w:rsidR="00F652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523F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 w:rsidR="001E55F6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и сроках применения взысканий за несоблюдение муниципальным служащим ограничений и запретов, требований о предотвращении или об урегулировании конфликта интересов и неисполнение</w:t>
      </w:r>
      <w:r w:rsid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6607" w:rsidRP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обязанностей, установленных в целях противодействия коррупции</w:t>
      </w:r>
      <w:r w:rsidR="004F660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F6523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6523F" w:rsidRDefault="00F6523F" w:rsidP="00F652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2 дополнить подпунктом 2.1. следующего содержания… «</w:t>
      </w:r>
      <w:r w:rsidRPr="00F65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доклада кадровой службы, а в случае отсутствия кадровой службы - должностного лица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</w:t>
      </w:r>
      <w:r w:rsidRPr="00F652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правонарушения (за исключением применения взыскания в виде увольнения в связи с утратой доверия)</w:t>
      </w:r>
    </w:p>
    <w:p w:rsidR="00F6523F" w:rsidRDefault="00F6523F" w:rsidP="00F652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333F1" w:rsidRPr="008333F1" w:rsidRDefault="008333F1" w:rsidP="00833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 17 читать в следующей редакции </w:t>
      </w:r>
      <w:r w:rsidR="00575F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333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Взыскания, предусмотренные статьями 14.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1, 15 и 27 Федерального закона «</w:t>
      </w:r>
      <w:r w:rsidRPr="008333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муниципальной службе в Российской Ф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едерации» </w:t>
      </w:r>
      <w:r w:rsidRPr="008333F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применяются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333F1">
        <w:rPr>
          <w:rFonts w:ascii="Times New Roman" w:eastAsia="Times New Roman" w:hAnsi="Times New Roman" w:cs="Times New Roman"/>
          <w:color w:val="000000"/>
          <w:sz w:val="28"/>
          <w:szCs w:val="28"/>
        </w:rPr>
        <w:t>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33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Дисциплинарное взыскание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не может быть применено позднее трех лет со дня совершения проступка. В указанные сроки не включается время производства по уголовному делу»</w:t>
      </w:r>
    </w:p>
    <w:p w:rsidR="00F840C5" w:rsidRPr="00F840C5" w:rsidRDefault="00F840C5" w:rsidP="008333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6607" w:rsidRPr="004F6607" w:rsidRDefault="00BA7692" w:rsidP="00F840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607" w:rsidRPr="004F6607">
        <w:rPr>
          <w:rFonts w:ascii="Times New Roman" w:eastAsia="Times New Roman" w:hAnsi="Times New Roman" w:cs="Times New Roman"/>
          <w:sz w:val="28"/>
          <w:szCs w:val="28"/>
        </w:rPr>
        <w:t>Настоящее решение подлежит официальному опубликованию (обнародованию) и размещению на официальном сайте поселения в сети Интернет.</w:t>
      </w:r>
    </w:p>
    <w:p w:rsidR="004F6607" w:rsidRPr="004F6607" w:rsidRDefault="00BA7692" w:rsidP="00F840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F6607"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момента принятия. </w:t>
      </w:r>
    </w:p>
    <w:p w:rsidR="004F6607" w:rsidRPr="004F6607" w:rsidRDefault="00BA7692" w:rsidP="00F840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F6607"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исполнения данного решения возложить на комиссию </w:t>
      </w:r>
      <w:proofErr w:type="gramStart"/>
      <w:r w:rsidR="004F6607"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организационно</w:t>
      </w:r>
      <w:proofErr w:type="gramEnd"/>
      <w:r w:rsidR="004F6607"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-правовым, аграрным вопросам, инвестициям и  экологической безопасности.</w:t>
      </w:r>
    </w:p>
    <w:p w:rsidR="004F6607" w:rsidRPr="004F6607" w:rsidRDefault="004F6607" w:rsidP="00F840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6607" w:rsidRPr="004F6607" w:rsidRDefault="004F6607" w:rsidP="00F840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6607" w:rsidRPr="004F6607" w:rsidRDefault="004F6607" w:rsidP="004F66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6607" w:rsidRPr="004F6607" w:rsidRDefault="004F6607" w:rsidP="004F66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6607" w:rsidRPr="004F6607" w:rsidRDefault="004F6607" w:rsidP="004F66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6607" w:rsidRPr="004F6607" w:rsidRDefault="004F6607" w:rsidP="004F66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«Котельское сельское </w:t>
      </w:r>
      <w:proofErr w:type="gramStart"/>
      <w:r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A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Н.А. </w:t>
      </w:r>
      <w:proofErr w:type="spellStart"/>
      <w:r w:rsidRPr="004F66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p w:rsidR="001E55F6" w:rsidRDefault="001E55F6" w:rsidP="001E5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5F6" w:rsidRPr="001E55F6" w:rsidRDefault="001E55F6" w:rsidP="001E5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5446" w:rsidRDefault="00315446" w:rsidP="00315446"/>
    <w:sectPr w:rsidR="0031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97FEB"/>
    <w:multiLevelType w:val="hybridMultilevel"/>
    <w:tmpl w:val="01905E3A"/>
    <w:lvl w:ilvl="0" w:tplc="2F6468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720D7"/>
    <w:multiLevelType w:val="multilevel"/>
    <w:tmpl w:val="30B26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0F2C67"/>
    <w:multiLevelType w:val="hybridMultilevel"/>
    <w:tmpl w:val="717CFC42"/>
    <w:lvl w:ilvl="0" w:tplc="562A0B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B62"/>
    <w:rsid w:val="000B430D"/>
    <w:rsid w:val="001E55F6"/>
    <w:rsid w:val="00315446"/>
    <w:rsid w:val="004F6607"/>
    <w:rsid w:val="00575F8F"/>
    <w:rsid w:val="008333F1"/>
    <w:rsid w:val="00980A15"/>
    <w:rsid w:val="00BA7692"/>
    <w:rsid w:val="00BD1258"/>
    <w:rsid w:val="00BF7B62"/>
    <w:rsid w:val="00DD3D1A"/>
    <w:rsid w:val="00F6523F"/>
    <w:rsid w:val="00F8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59739-DF1A-480D-8D15-9FAB82CC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5F6"/>
    <w:pPr>
      <w:ind w:left="720"/>
      <w:contextualSpacing/>
    </w:pPr>
  </w:style>
  <w:style w:type="character" w:styleId="a4">
    <w:name w:val="Strong"/>
    <w:basedOn w:val="a0"/>
    <w:uiPriority w:val="22"/>
    <w:qFormat/>
    <w:rsid w:val="00BA769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80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0A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2019-06-24T06:22:00Z</cp:lastPrinted>
  <dcterms:created xsi:type="dcterms:W3CDTF">2019-06-10T12:15:00Z</dcterms:created>
  <dcterms:modified xsi:type="dcterms:W3CDTF">2019-06-24T06:33:00Z</dcterms:modified>
</cp:coreProperties>
</file>