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22" w:rsidRDefault="00947C22" w:rsidP="00E4392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  <w:r w:rsidRPr="00BF0227">
        <w:rPr>
          <w:noProof/>
          <w:lang w:eastAsia="ru-RU"/>
        </w:rPr>
        <w:drawing>
          <wp:inline distT="0" distB="0" distL="0" distR="0" wp14:anchorId="474A182F" wp14:editId="008E8BE9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7C22" w:rsidRPr="00947C22" w:rsidRDefault="00947C22" w:rsidP="00947C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5E2E31" w:rsidRPr="006A0087" w:rsidRDefault="005E2E31" w:rsidP="005E2E31">
      <w:pPr>
        <w:spacing w:after="0" w:line="240" w:lineRule="auto"/>
        <w:jc w:val="both"/>
        <w:rPr>
          <w:sz w:val="28"/>
          <w:szCs w:val="28"/>
        </w:rPr>
      </w:pPr>
    </w:p>
    <w:p w:rsidR="005E2E31" w:rsidRDefault="003E0DAF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</w:t>
      </w:r>
      <w:r w:rsidR="005E2E31">
        <w:rPr>
          <w:rFonts w:ascii="Times New Roman" w:hAnsi="Times New Roman" w:cs="Times New Roman"/>
          <w:sz w:val="28"/>
          <w:szCs w:val="28"/>
        </w:rPr>
        <w:t>12</w:t>
      </w:r>
      <w:r w:rsidR="005672D0">
        <w:rPr>
          <w:rFonts w:ascii="Times New Roman" w:hAnsi="Times New Roman" w:cs="Times New Roman"/>
          <w:sz w:val="28"/>
          <w:szCs w:val="28"/>
        </w:rPr>
        <w:t>. 2017</w:t>
      </w:r>
      <w:r w:rsidR="005E2E31" w:rsidRPr="006A0087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186</w:t>
      </w:r>
    </w:p>
    <w:p w:rsidR="005E2E31" w:rsidRPr="00765D6D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Об утверждении отчета </w:t>
      </w:r>
      <w:r w:rsidR="00AE74E8" w:rsidRPr="00765D6D">
        <w:rPr>
          <w:rFonts w:ascii="Times New Roman" w:hAnsi="Times New Roman" w:cs="Times New Roman"/>
          <w:sz w:val="24"/>
          <w:szCs w:val="24"/>
        </w:rPr>
        <w:t>главы муниципального</w:t>
      </w:r>
    </w:p>
    <w:p w:rsidR="00765D6D" w:rsidRPr="00765D6D" w:rsidRDefault="0048340F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65D6D" w:rsidRPr="00765D6D">
        <w:rPr>
          <w:rFonts w:ascii="Times New Roman" w:hAnsi="Times New Roman" w:cs="Times New Roman"/>
          <w:sz w:val="24"/>
          <w:szCs w:val="24"/>
        </w:rPr>
        <w:t>бразования</w:t>
      </w:r>
      <w:r w:rsidR="00AE74E8">
        <w:rPr>
          <w:rFonts w:ascii="Times New Roman" w:hAnsi="Times New Roman" w:cs="Times New Roman"/>
          <w:sz w:val="24"/>
          <w:szCs w:val="24"/>
        </w:rPr>
        <w:t xml:space="preserve"> </w:t>
      </w:r>
      <w:r w:rsidR="00AE74E8" w:rsidRPr="00765D6D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</w:p>
    <w:p w:rsidR="00765D6D" w:rsidRPr="00765D6D" w:rsidRDefault="00AE74E8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Кин</w:t>
      </w:r>
      <w:r w:rsidR="00765D6D" w:rsidRPr="00765D6D">
        <w:rPr>
          <w:rFonts w:ascii="Times New Roman" w:hAnsi="Times New Roman" w:cs="Times New Roman"/>
          <w:sz w:val="24"/>
          <w:szCs w:val="24"/>
        </w:rPr>
        <w:t>гисеппского</w:t>
      </w:r>
      <w:proofErr w:type="spellEnd"/>
      <w:r w:rsidR="00765D6D" w:rsidRPr="00765D6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7D2512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AE74E8" w:rsidRPr="00765D6D">
        <w:rPr>
          <w:rFonts w:ascii="Times New Roman" w:hAnsi="Times New Roman" w:cs="Times New Roman"/>
          <w:sz w:val="24"/>
          <w:szCs w:val="24"/>
        </w:rPr>
        <w:t xml:space="preserve">о проделанной </w:t>
      </w:r>
      <w:r w:rsidR="00AE74E8">
        <w:rPr>
          <w:rFonts w:ascii="Times New Roman" w:hAnsi="Times New Roman" w:cs="Times New Roman"/>
          <w:sz w:val="24"/>
          <w:szCs w:val="24"/>
        </w:rPr>
        <w:t>р</w:t>
      </w:r>
      <w:r w:rsidR="00AE74E8" w:rsidRPr="00765D6D">
        <w:rPr>
          <w:rFonts w:ascii="Times New Roman" w:hAnsi="Times New Roman" w:cs="Times New Roman"/>
          <w:sz w:val="24"/>
          <w:szCs w:val="24"/>
        </w:rPr>
        <w:t xml:space="preserve">аботе </w:t>
      </w:r>
    </w:p>
    <w:p w:rsidR="00765D6D" w:rsidRPr="00765D6D" w:rsidRDefault="005672D0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</w:t>
      </w:r>
      <w:r w:rsidR="00765D6D" w:rsidRPr="00765D6D">
        <w:rPr>
          <w:rFonts w:ascii="Times New Roman" w:hAnsi="Times New Roman" w:cs="Times New Roman"/>
          <w:sz w:val="24"/>
          <w:szCs w:val="24"/>
        </w:rPr>
        <w:t>год</w:t>
      </w:r>
    </w:p>
    <w:p w:rsidR="00765D6D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4E8" w:rsidRDefault="00AE74E8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4E8" w:rsidRPr="008D0D37" w:rsidRDefault="00AE74E8" w:rsidP="00AE74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Федерального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от 06.10.2003 N 131-ФЗ «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Федерации», Уставом МО «</w:t>
      </w:r>
      <w:proofErr w:type="spellStart"/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области, </w:t>
      </w:r>
      <w:r w:rsidRPr="00AE74E8">
        <w:rPr>
          <w:rFonts w:ascii="Times New Roman" w:hAnsi="Times New Roman" w:cs="Times New Roman"/>
          <w:sz w:val="28"/>
          <w:szCs w:val="28"/>
        </w:rPr>
        <w:t>Совет депутатов МО «Котельское сельское поселение»</w:t>
      </w:r>
    </w:p>
    <w:p w:rsidR="00AE74E8" w:rsidRPr="006A0087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4E8" w:rsidRPr="006A0087" w:rsidRDefault="00AE74E8" w:rsidP="00AE7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8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Утвердить отчет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 w:rsidR="00567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о  проделанной работе за 2017</w:t>
      </w:r>
      <w:r w:rsidR="00651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 </w:t>
      </w:r>
      <w:r w:rsidR="003E0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(приложение)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Признать работу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</w:t>
      </w:r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кой </w:t>
      </w:r>
      <w:r w:rsidR="00776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</w:t>
      </w:r>
      <w:r w:rsidR="003E0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удовлетворительной.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 отчет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 w:rsidR="003E0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о  проделанной работе за 2017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на официальном сайте муниципального образования.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6A0087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Глава МО «Котельское</w:t>
      </w:r>
    </w:p>
    <w:p w:rsidR="00AE74E8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сельское поселение»                                                                           Н.А. 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Pr="00AE74E8" w:rsidRDefault="00524F87" w:rsidP="00524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524F87" w:rsidRPr="00AE74E8" w:rsidRDefault="00524F87" w:rsidP="00524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524F87" w:rsidRPr="00AE74E8" w:rsidRDefault="00524F87" w:rsidP="00524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524F87" w:rsidRPr="00AE74E8" w:rsidRDefault="00524F87" w:rsidP="00524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186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14.12.17 г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24F87" w:rsidRPr="00AE74E8" w:rsidRDefault="00524F87" w:rsidP="00524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F87" w:rsidRDefault="00524F87" w:rsidP="00524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F87" w:rsidRPr="00AE74E8" w:rsidRDefault="00524F87" w:rsidP="00524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F87" w:rsidRPr="00AE74E8" w:rsidRDefault="00524F87" w:rsidP="00524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524F87" w:rsidRDefault="00524F87" w:rsidP="00524F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 </w:t>
      </w:r>
    </w:p>
    <w:p w:rsidR="00524F87" w:rsidRDefault="00524F87" w:rsidP="00524F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проделанной работе за 2017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4F87" w:rsidRDefault="00524F87" w:rsidP="0052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4F87" w:rsidRDefault="00524F87" w:rsidP="0052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отчетный период Совет депутатов муниципального образования провел 8 заседаний, на которых  были рассмотрены более 70 вопросов, и приняты решения по повышению эффективности доходов и расходов с целью концентрации ресурсов на более значимых, с точки  зрения социально-экономического эффекта.</w:t>
      </w:r>
      <w:proofErr w:type="gramEnd"/>
    </w:p>
    <w:p w:rsidR="00524F87" w:rsidRDefault="00524F87" w:rsidP="0052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цель выносимых вопросов на Совет депутатов – повышения качества жизни населения. Для достижения этой цели решались задачи по:</w:t>
      </w:r>
    </w:p>
    <w:p w:rsidR="00524F87" w:rsidRDefault="00524F87" w:rsidP="0052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созданию условий для социального развития территорий;</w:t>
      </w:r>
    </w:p>
    <w:p w:rsidR="00524F87" w:rsidRDefault="00524F87" w:rsidP="0052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развития инженерных сетей;</w:t>
      </w: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повышения обеспеченности населения услугами ЖКХ, торговли, бытового обслуживания, культуры и спорта;</w:t>
      </w: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видами деятельности Совета депутатов в 2017 году являлось:</w:t>
      </w: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проектов решений Совета депутатов;</w:t>
      </w: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и подготовка замечаний и предложений по рассматриваемым вопросам;</w:t>
      </w: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публичных слушаниях;</w:t>
      </w: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прием населения, работа с показателями, содействие  в решении вопрос местного </w:t>
      </w:r>
      <w:r w:rsidR="00B8674B">
        <w:rPr>
          <w:rFonts w:ascii="Times New Roman" w:hAnsi="Times New Roman" w:cs="Times New Roman"/>
          <w:sz w:val="28"/>
          <w:szCs w:val="28"/>
        </w:rPr>
        <w:t>значения;</w:t>
      </w:r>
    </w:p>
    <w:p w:rsidR="00B8674B" w:rsidRDefault="00B8674B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взаимодействие с общественными организациями, с некоммерческими партнерствами;</w:t>
      </w:r>
    </w:p>
    <w:p w:rsidR="00B8674B" w:rsidRDefault="00B8674B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взаимодействие с администрацией муниципального образования, с главами и депутатами других поселений. Совместное решение проблемных вопросов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D5D88" w:rsidRDefault="00BD5D8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D88" w:rsidRDefault="00BD5D88" w:rsidP="00BD5D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Полномочия по осуществлению  высшего муниципального финансового контроля за исполнением бюджета поселения решением Совета депутатов  были переданы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Контроль-счетной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палате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для контроля и аналитических мероприятий  в нашем поселении на 2017 год.</w:t>
      </w:r>
    </w:p>
    <w:p w:rsidR="00BD5D88" w:rsidRDefault="00BD5D88" w:rsidP="00BD5D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88">
        <w:rPr>
          <w:rFonts w:ascii="Times New Roman" w:hAnsi="Times New Roman" w:cs="Times New Roman"/>
          <w:sz w:val="28"/>
          <w:szCs w:val="28"/>
        </w:rPr>
        <w:t xml:space="preserve">Надзор за принятием законодательных актов и решений Совета депутатов ведет  </w:t>
      </w:r>
      <w:proofErr w:type="spellStart"/>
      <w:r w:rsidRPr="00BD5D88">
        <w:rPr>
          <w:rFonts w:ascii="Times New Roman" w:hAnsi="Times New Roman" w:cs="Times New Roman"/>
          <w:sz w:val="28"/>
          <w:szCs w:val="28"/>
        </w:rPr>
        <w:t>Кингисеппская</w:t>
      </w:r>
      <w:proofErr w:type="spellEnd"/>
      <w:r w:rsidRPr="00BD5D88">
        <w:rPr>
          <w:rFonts w:ascii="Times New Roman" w:hAnsi="Times New Roman" w:cs="Times New Roman"/>
          <w:sz w:val="28"/>
          <w:szCs w:val="28"/>
        </w:rPr>
        <w:t xml:space="preserve"> городская Прокуратура. За прошедший период Прокуратурой на решения Совета депутатов муниципального образования  «Котельское сел</w:t>
      </w:r>
      <w:r>
        <w:rPr>
          <w:rFonts w:ascii="Times New Roman" w:hAnsi="Times New Roman" w:cs="Times New Roman"/>
          <w:sz w:val="28"/>
          <w:szCs w:val="28"/>
        </w:rPr>
        <w:t>ьское поселение» было вынесено 9</w:t>
      </w:r>
      <w:r w:rsidRPr="00BD5D88">
        <w:rPr>
          <w:rFonts w:ascii="Times New Roman" w:hAnsi="Times New Roman" w:cs="Times New Roman"/>
          <w:sz w:val="28"/>
          <w:szCs w:val="28"/>
        </w:rPr>
        <w:t xml:space="preserve"> протестов. Советом протесты были удовлетворены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5D88" w:rsidRDefault="00BD5D88" w:rsidP="00BD5D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депутат местного и районного Совета депутатов принимаю участие во всех заседаниях. Участвую и в заседаниях районного Совета депутатов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район». Состою в комиссии по социальной политике и экологической  безопасности, комиссии по рекламе, в комиссии по оказанию материальной помощи вдовам ликвидаторов Чернобыльской АЭС.</w:t>
      </w:r>
    </w:p>
    <w:p w:rsidR="00BD5D88" w:rsidRDefault="00BD5D88" w:rsidP="00BD5D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D88" w:rsidRDefault="00BD5D8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74B" w:rsidRDefault="00B8674B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Pr="006A00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A11" w:rsidRDefault="00E64A11"/>
    <w:p w:rsidR="00445CEC" w:rsidRDefault="00B770C8">
      <w:r>
        <w:t xml:space="preserve"> </w:t>
      </w:r>
    </w:p>
    <w:sectPr w:rsidR="00445CEC" w:rsidSect="00947C22">
      <w:footerReference w:type="default" r:id="rId9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6C9" w:rsidRDefault="002756C9">
      <w:pPr>
        <w:spacing w:after="0" w:line="240" w:lineRule="auto"/>
      </w:pPr>
      <w:r>
        <w:separator/>
      </w:r>
    </w:p>
  </w:endnote>
  <w:endnote w:type="continuationSeparator" w:id="0">
    <w:p w:rsidR="002756C9" w:rsidRDefault="0027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728" w:rsidRDefault="002756C9" w:rsidP="00E03EA5">
    <w:pPr>
      <w:pStyle w:val="a3"/>
    </w:pPr>
  </w:p>
  <w:p w:rsidR="002F4728" w:rsidRDefault="002756C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6C9" w:rsidRDefault="002756C9">
      <w:pPr>
        <w:spacing w:after="0" w:line="240" w:lineRule="auto"/>
      </w:pPr>
      <w:r>
        <w:separator/>
      </w:r>
    </w:p>
  </w:footnote>
  <w:footnote w:type="continuationSeparator" w:id="0">
    <w:p w:rsidR="002756C9" w:rsidRDefault="00275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0714A"/>
    <w:multiLevelType w:val="hybridMultilevel"/>
    <w:tmpl w:val="5B6486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FA2"/>
    <w:rsid w:val="000452AF"/>
    <w:rsid w:val="000A2EEA"/>
    <w:rsid w:val="00124546"/>
    <w:rsid w:val="001B0CFD"/>
    <w:rsid w:val="001E1ACA"/>
    <w:rsid w:val="00222251"/>
    <w:rsid w:val="002566DF"/>
    <w:rsid w:val="00260E2B"/>
    <w:rsid w:val="002756C9"/>
    <w:rsid w:val="002B6B44"/>
    <w:rsid w:val="00374AEE"/>
    <w:rsid w:val="003E0DAF"/>
    <w:rsid w:val="003F4692"/>
    <w:rsid w:val="00445CEC"/>
    <w:rsid w:val="0048340F"/>
    <w:rsid w:val="004C4D47"/>
    <w:rsid w:val="004C601C"/>
    <w:rsid w:val="004E4622"/>
    <w:rsid w:val="00524F87"/>
    <w:rsid w:val="005552BB"/>
    <w:rsid w:val="005672D0"/>
    <w:rsid w:val="005E2E31"/>
    <w:rsid w:val="006516CC"/>
    <w:rsid w:val="00731D2B"/>
    <w:rsid w:val="00765D6D"/>
    <w:rsid w:val="00776257"/>
    <w:rsid w:val="007C1ED6"/>
    <w:rsid w:val="007D2512"/>
    <w:rsid w:val="008D0D37"/>
    <w:rsid w:val="00917A25"/>
    <w:rsid w:val="0093760A"/>
    <w:rsid w:val="00947C22"/>
    <w:rsid w:val="00974328"/>
    <w:rsid w:val="00994F56"/>
    <w:rsid w:val="00A76885"/>
    <w:rsid w:val="00AE74E8"/>
    <w:rsid w:val="00B302DC"/>
    <w:rsid w:val="00B770C8"/>
    <w:rsid w:val="00B8674B"/>
    <w:rsid w:val="00B90F65"/>
    <w:rsid w:val="00BD5D88"/>
    <w:rsid w:val="00C13D00"/>
    <w:rsid w:val="00C20F85"/>
    <w:rsid w:val="00CC2149"/>
    <w:rsid w:val="00CD3F6B"/>
    <w:rsid w:val="00CD711F"/>
    <w:rsid w:val="00D137EB"/>
    <w:rsid w:val="00D51FFC"/>
    <w:rsid w:val="00DC0D1E"/>
    <w:rsid w:val="00E03EA5"/>
    <w:rsid w:val="00E43923"/>
    <w:rsid w:val="00E64A11"/>
    <w:rsid w:val="00EB029F"/>
    <w:rsid w:val="00EB31BA"/>
    <w:rsid w:val="00F009D6"/>
    <w:rsid w:val="00F33FA2"/>
    <w:rsid w:val="00FA5BCF"/>
    <w:rsid w:val="00FC08FF"/>
    <w:rsid w:val="00FD697D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E74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E7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40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03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3E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E74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E7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40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03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3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Елена</cp:lastModifiedBy>
  <cp:revision>2</cp:revision>
  <cp:lastPrinted>2018-12-12T07:04:00Z</cp:lastPrinted>
  <dcterms:created xsi:type="dcterms:W3CDTF">2022-01-17T07:32:00Z</dcterms:created>
  <dcterms:modified xsi:type="dcterms:W3CDTF">2022-01-17T07:32:00Z</dcterms:modified>
</cp:coreProperties>
</file>