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807" w:rsidRDefault="0084629B" w:rsidP="0084629B">
      <w:pPr>
        <w:jc w:val="center"/>
      </w:pPr>
      <w:r w:rsidRPr="00BF0227">
        <w:rPr>
          <w:noProof/>
          <w:lang w:eastAsia="ru-RU"/>
        </w:rPr>
        <w:drawing>
          <wp:inline distT="0" distB="0" distL="0" distR="0" wp14:anchorId="74CB5BF5" wp14:editId="3893BFEA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29B" w:rsidRPr="0084629B" w:rsidRDefault="0084629B" w:rsidP="0084629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84629B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84629B" w:rsidRPr="0084629B" w:rsidRDefault="0084629B" w:rsidP="0084629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84629B" w:rsidRPr="0084629B" w:rsidRDefault="0084629B" w:rsidP="0084629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84629B" w:rsidRPr="0084629B" w:rsidRDefault="0084629B" w:rsidP="0084629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4629B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84629B" w:rsidRPr="0084629B" w:rsidRDefault="0084629B" w:rsidP="0084629B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4629B" w:rsidRDefault="0084629B" w:rsidP="0084629B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84629B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750337" w:rsidRPr="0084629B" w:rsidRDefault="00750337" w:rsidP="008462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84629B" w:rsidRPr="0084629B" w:rsidRDefault="0084629B" w:rsidP="0084629B">
      <w:pPr>
        <w:spacing w:after="0" w:line="240" w:lineRule="auto"/>
        <w:ind w:right="24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4629B" w:rsidRPr="0084629B" w:rsidRDefault="006912F7" w:rsidP="0084629B">
      <w:pPr>
        <w:spacing w:after="0" w:line="240" w:lineRule="auto"/>
        <w:ind w:right="247"/>
        <w:jc w:val="both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22.12.2015 года  № 78</w:t>
      </w:r>
    </w:p>
    <w:p w:rsidR="0084629B" w:rsidRPr="0084629B" w:rsidRDefault="00B17485" w:rsidP="008462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Об утверждении п</w:t>
      </w:r>
      <w:bookmarkStart w:id="0" w:name="_GoBack"/>
      <w:bookmarkEnd w:id="0"/>
      <w:r w:rsidR="0084629B" w:rsidRPr="0084629B">
        <w:rPr>
          <w:rFonts w:ascii="Times New Roman" w:eastAsia="Calibri" w:hAnsi="Times New Roman" w:cs="Times New Roman"/>
          <w:sz w:val="24"/>
          <w:szCs w:val="24"/>
        </w:rPr>
        <w:t xml:space="preserve">ерспективного </w:t>
      </w:r>
    </w:p>
    <w:p w:rsidR="0084629B" w:rsidRPr="0084629B" w:rsidRDefault="0084629B" w:rsidP="008462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29B">
        <w:rPr>
          <w:rFonts w:ascii="Times New Roman" w:eastAsia="Calibri" w:hAnsi="Times New Roman" w:cs="Times New Roman"/>
          <w:sz w:val="24"/>
          <w:szCs w:val="24"/>
        </w:rPr>
        <w:t xml:space="preserve">Плана работы  Совета депутатов </w:t>
      </w:r>
    </w:p>
    <w:p w:rsidR="0084629B" w:rsidRDefault="0084629B" w:rsidP="008462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4629B">
        <w:rPr>
          <w:rFonts w:ascii="Times New Roman" w:eastAsia="Calibri" w:hAnsi="Times New Roman" w:cs="Times New Roman"/>
          <w:sz w:val="24"/>
          <w:szCs w:val="24"/>
        </w:rPr>
        <w:t>МО «</w:t>
      </w:r>
      <w:r>
        <w:rPr>
          <w:rFonts w:ascii="Times New Roman" w:eastAsia="Calibri" w:hAnsi="Times New Roman" w:cs="Times New Roman"/>
          <w:sz w:val="24"/>
          <w:szCs w:val="24"/>
        </w:rPr>
        <w:t>Котельское сельское поселение»</w:t>
      </w:r>
    </w:p>
    <w:p w:rsidR="0084629B" w:rsidRDefault="0084629B" w:rsidP="008462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Кингисеппского</w:t>
      </w:r>
      <w:r w:rsidRPr="0084629B">
        <w:rPr>
          <w:rFonts w:ascii="Times New Roman" w:eastAsia="Calibri" w:hAnsi="Times New Roman" w:cs="Times New Roman"/>
          <w:sz w:val="24"/>
          <w:szCs w:val="24"/>
        </w:rPr>
        <w:t xml:space="preserve">  муниципа</w:t>
      </w:r>
      <w:r>
        <w:rPr>
          <w:rFonts w:ascii="Times New Roman" w:eastAsia="Calibri" w:hAnsi="Times New Roman" w:cs="Times New Roman"/>
          <w:sz w:val="24"/>
          <w:szCs w:val="24"/>
        </w:rPr>
        <w:t>льного</w:t>
      </w:r>
      <w:r w:rsidRPr="0084629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района  </w:t>
      </w:r>
    </w:p>
    <w:p w:rsidR="0084629B" w:rsidRPr="0084629B" w:rsidRDefault="0084629B" w:rsidP="008462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Ленинградской области на 2015</w:t>
      </w:r>
      <w:r w:rsidRPr="0084629B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:rsidR="0084629B" w:rsidRDefault="0084629B" w:rsidP="0084629B"/>
    <w:p w:rsidR="00750337" w:rsidRDefault="00750337" w:rsidP="0084629B"/>
    <w:p w:rsidR="0084629B" w:rsidRPr="00005038" w:rsidRDefault="00AD380D" w:rsidP="00AD380D">
      <w:pPr>
        <w:rPr>
          <w:rFonts w:ascii="Times New Roman" w:hAnsi="Times New Roman" w:cs="Times New Roman"/>
          <w:sz w:val="28"/>
          <w:szCs w:val="24"/>
        </w:rPr>
      </w:pPr>
      <w:r w:rsidRPr="00005038">
        <w:rPr>
          <w:rFonts w:ascii="Times New Roman" w:hAnsi="Times New Roman" w:cs="Times New Roman"/>
          <w:sz w:val="28"/>
          <w:szCs w:val="24"/>
        </w:rPr>
        <w:t xml:space="preserve">         </w:t>
      </w:r>
      <w:r w:rsidR="00750337" w:rsidRPr="00005038">
        <w:rPr>
          <w:rFonts w:ascii="Times New Roman" w:hAnsi="Times New Roman" w:cs="Times New Roman"/>
          <w:sz w:val="28"/>
          <w:szCs w:val="24"/>
        </w:rPr>
        <w:t>В соответствии с Уставом МО «Котельское сельское поселение» Кингисеппского муниципального района Ленинградской области</w:t>
      </w:r>
      <w:r w:rsidRPr="00005038">
        <w:rPr>
          <w:rFonts w:ascii="Times New Roman" w:hAnsi="Times New Roman" w:cs="Times New Roman"/>
          <w:sz w:val="28"/>
          <w:szCs w:val="24"/>
        </w:rPr>
        <w:t>, Совет депутатов Котельского сельского поселения:</w:t>
      </w:r>
    </w:p>
    <w:p w:rsidR="00AD380D" w:rsidRPr="00005038" w:rsidRDefault="00AD380D" w:rsidP="00AD380D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005038">
        <w:rPr>
          <w:rFonts w:ascii="Times New Roman" w:hAnsi="Times New Roman" w:cs="Times New Roman"/>
          <w:b/>
          <w:sz w:val="32"/>
          <w:szCs w:val="28"/>
        </w:rPr>
        <w:t>РЕШИЛ:</w:t>
      </w:r>
    </w:p>
    <w:p w:rsidR="00AD380D" w:rsidRPr="00005038" w:rsidRDefault="00AD380D" w:rsidP="00AD380D">
      <w:pPr>
        <w:spacing w:after="0" w:line="240" w:lineRule="auto"/>
        <w:rPr>
          <w:rFonts w:ascii="Times New Roman" w:hAnsi="Times New Roman" w:cs="Times New Roman"/>
          <w:b/>
          <w:sz w:val="32"/>
          <w:szCs w:val="28"/>
        </w:rPr>
      </w:pPr>
    </w:p>
    <w:p w:rsidR="00005038" w:rsidRPr="00005038" w:rsidRDefault="00005038" w:rsidP="00005038">
      <w:pPr>
        <w:pStyle w:val="a3"/>
        <w:jc w:val="both"/>
        <w:rPr>
          <w:rFonts w:ascii="Times New Roman" w:hAnsi="Times New Roman"/>
          <w:sz w:val="28"/>
          <w:szCs w:val="24"/>
        </w:rPr>
      </w:pPr>
      <w:r w:rsidRPr="00005038">
        <w:rPr>
          <w:rFonts w:ascii="Times New Roman" w:hAnsi="Times New Roman"/>
          <w:sz w:val="28"/>
          <w:szCs w:val="24"/>
        </w:rPr>
        <w:t xml:space="preserve">          1. Утвердить Перспективный План работы Совета депутатов МО «Котельское сельское поселение»  Кингисеппского муниципального района Ленинградской области  на 2016 год, согласно приложению.</w:t>
      </w:r>
    </w:p>
    <w:p w:rsidR="00005038" w:rsidRPr="00005038" w:rsidRDefault="00005038" w:rsidP="00005038">
      <w:pPr>
        <w:pStyle w:val="a3"/>
        <w:jc w:val="both"/>
        <w:rPr>
          <w:rFonts w:ascii="Times New Roman" w:hAnsi="Times New Roman"/>
          <w:sz w:val="28"/>
          <w:szCs w:val="24"/>
        </w:rPr>
      </w:pPr>
      <w:r w:rsidRPr="00005038">
        <w:rPr>
          <w:rFonts w:ascii="Times New Roman" w:hAnsi="Times New Roman"/>
          <w:sz w:val="28"/>
          <w:szCs w:val="24"/>
        </w:rPr>
        <w:t xml:space="preserve">          2. Депутатам Совета депутатов МО «Котельское сельское поселение»  Кингисеппского муниципального района Ленинградской области в течение 2015 года, при возникновении необходимости, вносить свои предложения по включению вопросов в План работы Совета депутатов Котельского сельского поселения.</w:t>
      </w:r>
    </w:p>
    <w:p w:rsidR="00005038" w:rsidRPr="00005038" w:rsidRDefault="00005038" w:rsidP="00005038">
      <w:pPr>
        <w:pStyle w:val="a3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3. </w:t>
      </w:r>
      <w:r w:rsidRPr="00005038">
        <w:rPr>
          <w:rFonts w:ascii="Times New Roman" w:hAnsi="Times New Roman"/>
          <w:sz w:val="28"/>
          <w:szCs w:val="24"/>
        </w:rPr>
        <w:t>Настояще</w:t>
      </w:r>
      <w:r w:rsidR="006912F7">
        <w:rPr>
          <w:rFonts w:ascii="Times New Roman" w:hAnsi="Times New Roman"/>
          <w:sz w:val="28"/>
          <w:szCs w:val="24"/>
        </w:rPr>
        <w:t>е решение подлежит</w:t>
      </w:r>
      <w:r w:rsidRPr="00005038">
        <w:rPr>
          <w:rFonts w:ascii="Times New Roman" w:hAnsi="Times New Roman"/>
          <w:sz w:val="28"/>
          <w:szCs w:val="24"/>
        </w:rPr>
        <w:t xml:space="preserve"> размещению на официальном сайте муниципального образования.</w:t>
      </w:r>
    </w:p>
    <w:p w:rsidR="00005038" w:rsidRPr="00005038" w:rsidRDefault="00005038" w:rsidP="00005038">
      <w:pPr>
        <w:pStyle w:val="a3"/>
        <w:ind w:left="36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4.  </w:t>
      </w:r>
      <w:r w:rsidRPr="00005038">
        <w:rPr>
          <w:rFonts w:ascii="Times New Roman" w:hAnsi="Times New Roman"/>
          <w:sz w:val="28"/>
          <w:szCs w:val="24"/>
        </w:rPr>
        <w:t>Контроль за исполнением  настоящего решения оставляю за собой.</w:t>
      </w:r>
    </w:p>
    <w:p w:rsidR="00AD380D" w:rsidRPr="00005038" w:rsidRDefault="00AD380D" w:rsidP="00AD380D">
      <w:pPr>
        <w:rPr>
          <w:rFonts w:ascii="Times New Roman" w:hAnsi="Times New Roman" w:cs="Times New Roman"/>
          <w:sz w:val="28"/>
          <w:szCs w:val="24"/>
        </w:rPr>
      </w:pPr>
    </w:p>
    <w:p w:rsidR="00005038" w:rsidRDefault="00005038" w:rsidP="00AD380D">
      <w:pPr>
        <w:rPr>
          <w:rFonts w:ascii="Times New Roman" w:hAnsi="Times New Roman" w:cs="Times New Roman"/>
          <w:sz w:val="24"/>
          <w:szCs w:val="24"/>
        </w:rPr>
      </w:pPr>
    </w:p>
    <w:p w:rsidR="00005038" w:rsidRPr="006A0087" w:rsidRDefault="00005038" w:rsidP="00005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>Глава МО «Котельское</w:t>
      </w:r>
    </w:p>
    <w:p w:rsidR="00005038" w:rsidRPr="006A0087" w:rsidRDefault="00005038" w:rsidP="0000503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A0087">
        <w:rPr>
          <w:rFonts w:ascii="Times New Roman" w:hAnsi="Times New Roman" w:cs="Times New Roman"/>
          <w:sz w:val="28"/>
          <w:szCs w:val="28"/>
        </w:rPr>
        <w:t>сельское поселение»                                                                           Н.А. Таршев</w:t>
      </w:r>
    </w:p>
    <w:p w:rsidR="00005038" w:rsidRDefault="00005038" w:rsidP="00AD380D">
      <w:pPr>
        <w:rPr>
          <w:rFonts w:ascii="Times New Roman" w:hAnsi="Times New Roman" w:cs="Times New Roman"/>
          <w:sz w:val="24"/>
          <w:szCs w:val="24"/>
        </w:rPr>
      </w:pPr>
    </w:p>
    <w:p w:rsidR="00005038" w:rsidRDefault="00005038" w:rsidP="00AD380D">
      <w:pPr>
        <w:rPr>
          <w:rFonts w:ascii="Times New Roman" w:hAnsi="Times New Roman" w:cs="Times New Roman"/>
          <w:sz w:val="24"/>
          <w:szCs w:val="24"/>
        </w:rPr>
      </w:pPr>
    </w:p>
    <w:p w:rsidR="00005038" w:rsidRDefault="00005038" w:rsidP="00AD380D">
      <w:pPr>
        <w:rPr>
          <w:rFonts w:ascii="Times New Roman" w:hAnsi="Times New Roman" w:cs="Times New Roman"/>
          <w:sz w:val="24"/>
          <w:szCs w:val="24"/>
        </w:rPr>
      </w:pPr>
    </w:p>
    <w:p w:rsidR="00005038" w:rsidRDefault="00005038" w:rsidP="00AD380D">
      <w:pPr>
        <w:rPr>
          <w:rFonts w:ascii="Times New Roman" w:hAnsi="Times New Roman" w:cs="Times New Roman"/>
          <w:sz w:val="24"/>
          <w:szCs w:val="24"/>
        </w:rPr>
      </w:pPr>
    </w:p>
    <w:p w:rsidR="00005038" w:rsidRPr="00AE74E8" w:rsidRDefault="00005038" w:rsidP="000050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:rsidR="00005038" w:rsidRPr="00AE74E8" w:rsidRDefault="00005038" w:rsidP="000050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Совета депутатов </w:t>
      </w:r>
    </w:p>
    <w:p w:rsidR="00005038" w:rsidRPr="00AE74E8" w:rsidRDefault="00005038" w:rsidP="000050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«Котельское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поселение»</w:t>
      </w:r>
    </w:p>
    <w:p w:rsidR="00005038" w:rsidRPr="00AE74E8" w:rsidRDefault="00005038" w:rsidP="000050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="006912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78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от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22.12.15 г.</w:t>
      </w:r>
      <w:r w:rsidRPr="00AE74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005038" w:rsidRDefault="00005038" w:rsidP="00AD380D">
      <w:pPr>
        <w:rPr>
          <w:rFonts w:ascii="Times New Roman" w:hAnsi="Times New Roman" w:cs="Times New Roman"/>
          <w:sz w:val="24"/>
          <w:szCs w:val="24"/>
        </w:rPr>
      </w:pPr>
    </w:p>
    <w:p w:rsidR="00005038" w:rsidRDefault="00005038" w:rsidP="0000503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05038" w:rsidRPr="00005038" w:rsidRDefault="00005038" w:rsidP="000050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038">
        <w:rPr>
          <w:rFonts w:ascii="Times New Roman" w:hAnsi="Times New Roman" w:cs="Times New Roman"/>
          <w:b/>
          <w:sz w:val="28"/>
          <w:szCs w:val="28"/>
        </w:rPr>
        <w:t xml:space="preserve">Перспективный план </w:t>
      </w:r>
    </w:p>
    <w:p w:rsidR="00005038" w:rsidRPr="00005038" w:rsidRDefault="006912F7" w:rsidP="000050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005038" w:rsidRPr="00005038">
        <w:rPr>
          <w:rFonts w:ascii="Times New Roman" w:hAnsi="Times New Roman" w:cs="Times New Roman"/>
          <w:b/>
          <w:sz w:val="28"/>
          <w:szCs w:val="28"/>
        </w:rPr>
        <w:t>аботы Совета депутатов МО «Котельское сельское поселение»</w:t>
      </w:r>
    </w:p>
    <w:p w:rsidR="00005038" w:rsidRDefault="00005038" w:rsidP="000050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5038">
        <w:rPr>
          <w:rFonts w:ascii="Times New Roman" w:hAnsi="Times New Roman" w:cs="Times New Roman"/>
          <w:b/>
          <w:sz w:val="28"/>
          <w:szCs w:val="28"/>
        </w:rPr>
        <w:t xml:space="preserve">Кингисеппского муниципального района Ленинградской области </w:t>
      </w:r>
    </w:p>
    <w:p w:rsidR="00201879" w:rsidRPr="00005038" w:rsidRDefault="00201879" w:rsidP="000050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2016 год</w:t>
      </w:r>
    </w:p>
    <w:p w:rsidR="00005038" w:rsidRDefault="00005038" w:rsidP="00AD380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1985"/>
        <w:gridCol w:w="3969"/>
        <w:gridCol w:w="2687"/>
      </w:tblGrid>
      <w:tr w:rsidR="00C37C96" w:rsidTr="00201879">
        <w:tc>
          <w:tcPr>
            <w:tcW w:w="704" w:type="dxa"/>
          </w:tcPr>
          <w:p w:rsidR="00C37C96" w:rsidRPr="00C37C96" w:rsidRDefault="00C37C96" w:rsidP="00C37C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9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1985" w:type="dxa"/>
          </w:tcPr>
          <w:p w:rsidR="00C37C96" w:rsidRPr="00C37C96" w:rsidRDefault="00C37C96" w:rsidP="00C37C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96">
              <w:rPr>
                <w:rFonts w:ascii="Times New Roman" w:hAnsi="Times New Roman" w:cs="Times New Roman"/>
                <w:b/>
                <w:sz w:val="28"/>
                <w:szCs w:val="28"/>
              </w:rPr>
              <w:t>Дата заседания</w:t>
            </w:r>
          </w:p>
        </w:tc>
        <w:tc>
          <w:tcPr>
            <w:tcW w:w="3969" w:type="dxa"/>
          </w:tcPr>
          <w:p w:rsidR="00C37C96" w:rsidRPr="00C37C96" w:rsidRDefault="00C37C96" w:rsidP="00C37C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Основные </w:t>
            </w:r>
            <w:r w:rsidRPr="00C37C9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вопрос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ы</w:t>
            </w:r>
          </w:p>
        </w:tc>
        <w:tc>
          <w:tcPr>
            <w:tcW w:w="2687" w:type="dxa"/>
          </w:tcPr>
          <w:p w:rsidR="00C37C96" w:rsidRPr="00C37C96" w:rsidRDefault="00C37C96" w:rsidP="00C37C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37C96">
              <w:rPr>
                <w:rFonts w:ascii="Times New Roman" w:hAnsi="Times New Roman" w:cs="Times New Roman"/>
                <w:b/>
                <w:sz w:val="28"/>
                <w:szCs w:val="28"/>
              </w:rPr>
              <w:t>Комиссия, ответственная за рассмотрения вопроса</w:t>
            </w:r>
          </w:p>
        </w:tc>
      </w:tr>
      <w:tr w:rsidR="00C37C96" w:rsidTr="00201879">
        <w:tc>
          <w:tcPr>
            <w:tcW w:w="704" w:type="dxa"/>
          </w:tcPr>
          <w:p w:rsidR="00C37C96" w:rsidRDefault="00C37C96" w:rsidP="00691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12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37C96" w:rsidRDefault="00201879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37C96">
              <w:rPr>
                <w:rFonts w:ascii="Times New Roman" w:hAnsi="Times New Roman" w:cs="Times New Roman"/>
                <w:sz w:val="24"/>
                <w:szCs w:val="24"/>
              </w:rPr>
              <w:t>нварь-февраль</w:t>
            </w:r>
          </w:p>
        </w:tc>
        <w:tc>
          <w:tcPr>
            <w:tcW w:w="3969" w:type="dxa"/>
          </w:tcPr>
          <w:p w:rsidR="00C37C96" w:rsidRDefault="00C37C96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37C96">
              <w:rPr>
                <w:rFonts w:ascii="Times New Roman" w:hAnsi="Times New Roman" w:cs="Times New Roman"/>
                <w:sz w:val="24"/>
                <w:szCs w:val="24"/>
              </w:rPr>
              <w:t>Отчет о проделанной работе Котельского культурно-досугового комплекса</w:t>
            </w:r>
          </w:p>
          <w:p w:rsidR="006912F7" w:rsidRDefault="006912F7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2F7" w:rsidRDefault="006912F7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О работе очистных сооружений</w:t>
            </w:r>
          </w:p>
          <w:p w:rsidR="00201879" w:rsidRDefault="00201879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12F7" w:rsidRDefault="006912F7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C96" w:rsidRPr="00C37C96" w:rsidRDefault="006912F7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37C96">
              <w:rPr>
                <w:rFonts w:ascii="Times New Roman" w:hAnsi="Times New Roman" w:cs="Times New Roman"/>
                <w:sz w:val="24"/>
                <w:szCs w:val="24"/>
              </w:rPr>
              <w:t>.Отчет Контрольно-счетной палаты за 2015 год</w:t>
            </w:r>
          </w:p>
        </w:tc>
        <w:tc>
          <w:tcPr>
            <w:tcW w:w="2687" w:type="dxa"/>
          </w:tcPr>
          <w:p w:rsidR="00C37C96" w:rsidRDefault="00C37C96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 Комиссия </w:t>
            </w:r>
            <w:r w:rsidR="00201879">
              <w:rPr>
                <w:rFonts w:ascii="Times New Roman" w:hAnsi="Times New Roman" w:cs="Times New Roman"/>
                <w:sz w:val="24"/>
                <w:szCs w:val="24"/>
              </w:rPr>
              <w:t xml:space="preserve">по  социальной  </w:t>
            </w:r>
            <w:r w:rsidRPr="00C37C96">
              <w:rPr>
                <w:rFonts w:ascii="Times New Roman" w:hAnsi="Times New Roman" w:cs="Times New Roman"/>
                <w:sz w:val="24"/>
                <w:szCs w:val="24"/>
              </w:rPr>
              <w:t>политике,    культуре,    спорту, молодежной политике.</w:t>
            </w:r>
          </w:p>
          <w:p w:rsidR="00201879" w:rsidRDefault="006912F7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. </w:t>
            </w:r>
            <w:r w:rsidRPr="00201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Комиссия  по ЖКХ, транспорту, связи и строительству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</w:p>
        </w:tc>
      </w:tr>
      <w:tr w:rsidR="00C37C96" w:rsidTr="00201879">
        <w:tc>
          <w:tcPr>
            <w:tcW w:w="704" w:type="dxa"/>
          </w:tcPr>
          <w:p w:rsidR="00C37C96" w:rsidRDefault="00C37C96" w:rsidP="00691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912F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C37C96" w:rsidRDefault="00201879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C37C96">
              <w:rPr>
                <w:rFonts w:ascii="Times New Roman" w:hAnsi="Times New Roman" w:cs="Times New Roman"/>
                <w:sz w:val="24"/>
                <w:szCs w:val="24"/>
              </w:rPr>
              <w:t>арт-апрель</w:t>
            </w:r>
          </w:p>
        </w:tc>
        <w:tc>
          <w:tcPr>
            <w:tcW w:w="3969" w:type="dxa"/>
          </w:tcPr>
          <w:p w:rsidR="00C37C96" w:rsidRDefault="00C37C96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C37C96">
              <w:rPr>
                <w:rFonts w:ascii="Times New Roman" w:hAnsi="Times New Roman" w:cs="Times New Roman"/>
                <w:sz w:val="24"/>
                <w:szCs w:val="24"/>
              </w:rPr>
              <w:t>Об итогах подготовки  к п</w:t>
            </w:r>
            <w:r w:rsidR="00201879">
              <w:rPr>
                <w:rFonts w:ascii="Times New Roman" w:hAnsi="Times New Roman" w:cs="Times New Roman"/>
                <w:sz w:val="24"/>
                <w:szCs w:val="24"/>
              </w:rPr>
              <w:t>ротивопожарному сезону 2016 г.</w:t>
            </w:r>
          </w:p>
          <w:p w:rsidR="00201879" w:rsidRDefault="00201879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879" w:rsidRDefault="00201879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879" w:rsidRDefault="00201879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879" w:rsidRDefault="00201879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879" w:rsidRDefault="00201879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7C96" w:rsidRDefault="00C37C96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01879">
              <w:rPr>
                <w:rFonts w:ascii="Times New Roman" w:hAnsi="Times New Roman" w:cs="Times New Roman"/>
                <w:sz w:val="24"/>
                <w:szCs w:val="24"/>
              </w:rPr>
              <w:t xml:space="preserve">Об организации летнего отдыха детей </w:t>
            </w:r>
          </w:p>
          <w:p w:rsidR="00BC1133" w:rsidRDefault="00BC1133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133" w:rsidRDefault="00BC1133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133" w:rsidRDefault="00BC1133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133" w:rsidRPr="00C37C96" w:rsidRDefault="00BC1133" w:rsidP="00C37C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Об утверждении отчета о бюджете  МО «Котельское сельское поселение»  за 2015 год</w:t>
            </w:r>
          </w:p>
        </w:tc>
        <w:tc>
          <w:tcPr>
            <w:tcW w:w="2687" w:type="dxa"/>
          </w:tcPr>
          <w:p w:rsidR="00C37C96" w:rsidRDefault="00201879" w:rsidP="00AD38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  <w:r w:rsidRPr="00201879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организационно-правовым, аграрным вопросам, </w:t>
            </w:r>
            <w:r w:rsidRPr="0020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инвестициям и  экологической безопасности.</w:t>
            </w:r>
          </w:p>
          <w:p w:rsidR="00201879" w:rsidRDefault="00201879" w:rsidP="00AD38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01879" w:rsidRDefault="00201879" w:rsidP="00AD380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Комиссия по  социальной  </w:t>
            </w:r>
            <w:r w:rsidRPr="00C37C96">
              <w:rPr>
                <w:rFonts w:ascii="Times New Roman" w:hAnsi="Times New Roman" w:cs="Times New Roman"/>
                <w:sz w:val="24"/>
                <w:szCs w:val="24"/>
              </w:rPr>
              <w:t>политике,    культуре,    спорту, молодежной политике</w:t>
            </w:r>
          </w:p>
          <w:p w:rsidR="00201879" w:rsidRDefault="00201879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1133" w:rsidRPr="00BC1133" w:rsidRDefault="00BC1133" w:rsidP="00AD380D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C308A8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BC11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Комиссия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 </w:t>
            </w:r>
            <w:r w:rsidRPr="00BC11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бюджету, налогам и муниципальной собственности</w:t>
            </w:r>
          </w:p>
        </w:tc>
      </w:tr>
      <w:tr w:rsidR="00C37C96" w:rsidTr="00201879">
        <w:tc>
          <w:tcPr>
            <w:tcW w:w="704" w:type="dxa"/>
          </w:tcPr>
          <w:p w:rsidR="00C37C96" w:rsidRDefault="00201879" w:rsidP="00691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985" w:type="dxa"/>
          </w:tcPr>
          <w:p w:rsidR="00C37C96" w:rsidRDefault="00201879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май- июнь</w:t>
            </w:r>
          </w:p>
        </w:tc>
        <w:tc>
          <w:tcPr>
            <w:tcW w:w="3969" w:type="dxa"/>
          </w:tcPr>
          <w:p w:rsidR="00C37C96" w:rsidRPr="00201879" w:rsidRDefault="00201879" w:rsidP="002018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01879">
              <w:rPr>
                <w:rFonts w:ascii="Times New Roman" w:hAnsi="Times New Roman" w:cs="Times New Roman"/>
                <w:sz w:val="24"/>
                <w:szCs w:val="24"/>
              </w:rPr>
              <w:t>Об итогах отопительного сезона  2015-2016г.г.</w:t>
            </w:r>
          </w:p>
          <w:p w:rsidR="00201879" w:rsidRDefault="00201879" w:rsidP="00201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879" w:rsidRPr="00201879" w:rsidRDefault="00201879" w:rsidP="002018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7" w:type="dxa"/>
          </w:tcPr>
          <w:p w:rsidR="00C37C96" w:rsidRDefault="00201879" w:rsidP="00AD380D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20187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01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  Комиссия  по ЖКХ, транспорту, связи и строительству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</w:p>
          <w:p w:rsidR="00201879" w:rsidRPr="00201879" w:rsidRDefault="00201879" w:rsidP="00AD380D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</w:p>
        </w:tc>
      </w:tr>
      <w:tr w:rsidR="00C37C96" w:rsidTr="00201879">
        <w:tc>
          <w:tcPr>
            <w:tcW w:w="704" w:type="dxa"/>
          </w:tcPr>
          <w:p w:rsidR="00C37C96" w:rsidRDefault="00201879" w:rsidP="00691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985" w:type="dxa"/>
          </w:tcPr>
          <w:p w:rsidR="00C37C96" w:rsidRDefault="00BC1133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201879">
              <w:rPr>
                <w:rFonts w:ascii="Times New Roman" w:hAnsi="Times New Roman" w:cs="Times New Roman"/>
                <w:sz w:val="24"/>
                <w:szCs w:val="24"/>
              </w:rPr>
              <w:t>юль-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969" w:type="dxa"/>
          </w:tcPr>
          <w:p w:rsidR="00C37C96" w:rsidRDefault="00BC1133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реализации программы ремонта дорог в населенных пунктах</w:t>
            </w:r>
          </w:p>
        </w:tc>
        <w:tc>
          <w:tcPr>
            <w:tcW w:w="2687" w:type="dxa"/>
          </w:tcPr>
          <w:p w:rsidR="00C37C96" w:rsidRDefault="00BC1133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Комиссия  по ЖКХ, транспорту, связи и строительству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</w:p>
        </w:tc>
      </w:tr>
      <w:tr w:rsidR="00C37C96" w:rsidTr="00201879">
        <w:tc>
          <w:tcPr>
            <w:tcW w:w="704" w:type="dxa"/>
          </w:tcPr>
          <w:p w:rsidR="00C37C96" w:rsidRDefault="00BC1133" w:rsidP="00691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1985" w:type="dxa"/>
          </w:tcPr>
          <w:p w:rsidR="00C37C96" w:rsidRDefault="00BC1133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сентябрь-октябрь</w:t>
            </w:r>
          </w:p>
        </w:tc>
        <w:tc>
          <w:tcPr>
            <w:tcW w:w="3969" w:type="dxa"/>
          </w:tcPr>
          <w:p w:rsidR="00C37C96" w:rsidRDefault="00BC1133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итогах подготовки к зимнему периоду 2016-2017г.г. служб ЖКХ</w:t>
            </w:r>
          </w:p>
        </w:tc>
        <w:tc>
          <w:tcPr>
            <w:tcW w:w="2687" w:type="dxa"/>
          </w:tcPr>
          <w:p w:rsidR="00C37C96" w:rsidRDefault="00BC1133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01879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Комиссия  по ЖКХ, транспорту, связи и строительству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.</w:t>
            </w:r>
          </w:p>
        </w:tc>
      </w:tr>
      <w:tr w:rsidR="00C37C96" w:rsidTr="00201879">
        <w:tc>
          <w:tcPr>
            <w:tcW w:w="704" w:type="dxa"/>
          </w:tcPr>
          <w:p w:rsidR="00C37C96" w:rsidRDefault="00BC1133" w:rsidP="006912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985" w:type="dxa"/>
          </w:tcPr>
          <w:p w:rsidR="00C37C96" w:rsidRDefault="00BC1133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3969" w:type="dxa"/>
          </w:tcPr>
          <w:p w:rsidR="00C37C96" w:rsidRDefault="00F43D6D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рассмотрении проекта бюджета и утверждении бюджета МО «Котельское сельское поселение»  на 2017 год</w:t>
            </w:r>
          </w:p>
        </w:tc>
        <w:tc>
          <w:tcPr>
            <w:tcW w:w="2687" w:type="dxa"/>
          </w:tcPr>
          <w:p w:rsidR="00C37C96" w:rsidRDefault="00F43D6D" w:rsidP="00AD38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11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Комиссия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по </w:t>
            </w:r>
            <w:r w:rsidRPr="00BC113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бюджету, налогам и муниципальной собственности</w:t>
            </w:r>
          </w:p>
        </w:tc>
      </w:tr>
    </w:tbl>
    <w:p w:rsidR="00005038" w:rsidRDefault="00005038" w:rsidP="00AD380D">
      <w:pPr>
        <w:rPr>
          <w:rFonts w:ascii="Times New Roman" w:hAnsi="Times New Roman" w:cs="Times New Roman"/>
          <w:sz w:val="24"/>
          <w:szCs w:val="24"/>
        </w:rPr>
      </w:pPr>
    </w:p>
    <w:p w:rsidR="00005038" w:rsidRDefault="00005038" w:rsidP="00AD380D">
      <w:pPr>
        <w:rPr>
          <w:rFonts w:ascii="Times New Roman" w:hAnsi="Times New Roman" w:cs="Times New Roman"/>
          <w:sz w:val="24"/>
          <w:szCs w:val="24"/>
        </w:rPr>
      </w:pPr>
    </w:p>
    <w:p w:rsidR="00005038" w:rsidRDefault="00005038" w:rsidP="00AD380D">
      <w:pPr>
        <w:rPr>
          <w:rFonts w:ascii="Times New Roman" w:hAnsi="Times New Roman" w:cs="Times New Roman"/>
          <w:sz w:val="24"/>
          <w:szCs w:val="24"/>
        </w:rPr>
      </w:pPr>
    </w:p>
    <w:p w:rsidR="00005038" w:rsidRDefault="00005038" w:rsidP="00AD380D">
      <w:pPr>
        <w:rPr>
          <w:rFonts w:ascii="Times New Roman" w:hAnsi="Times New Roman" w:cs="Times New Roman"/>
          <w:sz w:val="24"/>
          <w:szCs w:val="24"/>
        </w:rPr>
      </w:pPr>
    </w:p>
    <w:p w:rsidR="00005038" w:rsidRDefault="00005038" w:rsidP="00AD380D">
      <w:pPr>
        <w:rPr>
          <w:rFonts w:ascii="Times New Roman" w:hAnsi="Times New Roman" w:cs="Times New Roman"/>
          <w:sz w:val="24"/>
          <w:szCs w:val="24"/>
        </w:rPr>
      </w:pPr>
    </w:p>
    <w:p w:rsidR="00005038" w:rsidRPr="00AD380D" w:rsidRDefault="00005038" w:rsidP="00AD380D">
      <w:pPr>
        <w:rPr>
          <w:rFonts w:ascii="Times New Roman" w:hAnsi="Times New Roman" w:cs="Times New Roman"/>
          <w:sz w:val="24"/>
          <w:szCs w:val="24"/>
        </w:rPr>
      </w:pPr>
    </w:p>
    <w:sectPr w:rsidR="00005038" w:rsidRPr="00AD380D" w:rsidSect="0084629B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923A3"/>
    <w:multiLevelType w:val="hybridMultilevel"/>
    <w:tmpl w:val="598CCC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EC0646"/>
    <w:multiLevelType w:val="hybridMultilevel"/>
    <w:tmpl w:val="546C4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CD3649"/>
    <w:multiLevelType w:val="hybridMultilevel"/>
    <w:tmpl w:val="99608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D7F40"/>
    <w:multiLevelType w:val="hybridMultilevel"/>
    <w:tmpl w:val="00A069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7C293D"/>
    <w:multiLevelType w:val="hybridMultilevel"/>
    <w:tmpl w:val="89BC6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603"/>
    <w:rsid w:val="00005038"/>
    <w:rsid w:val="00201879"/>
    <w:rsid w:val="006912F7"/>
    <w:rsid w:val="00750337"/>
    <w:rsid w:val="007A3807"/>
    <w:rsid w:val="00841E6F"/>
    <w:rsid w:val="0084629B"/>
    <w:rsid w:val="00AD380D"/>
    <w:rsid w:val="00B17485"/>
    <w:rsid w:val="00BC1133"/>
    <w:rsid w:val="00C37C96"/>
    <w:rsid w:val="00ED2603"/>
    <w:rsid w:val="00F43D6D"/>
    <w:rsid w:val="00FD1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FE8729-9A5E-47EA-8B5F-93EDDF08E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0503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basedOn w:val="a0"/>
    <w:link w:val="a3"/>
    <w:uiPriority w:val="1"/>
    <w:locked/>
    <w:rsid w:val="00005038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37C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C37C9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912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912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6</cp:revision>
  <cp:lastPrinted>2015-12-28T07:00:00Z</cp:lastPrinted>
  <dcterms:created xsi:type="dcterms:W3CDTF">2015-12-18T08:34:00Z</dcterms:created>
  <dcterms:modified xsi:type="dcterms:W3CDTF">2015-12-28T07:02:00Z</dcterms:modified>
</cp:coreProperties>
</file>