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DA" w:rsidRDefault="00CB31DA" w:rsidP="00CB31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CB31DA" w:rsidRDefault="00CB31DA" w:rsidP="00CB3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сайте с </w:t>
      </w:r>
      <w:r w:rsidR="00911164" w:rsidRPr="0091116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116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911164" w:rsidRPr="0091116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1116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911164" w:rsidRPr="0091116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1116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11164" w:rsidRPr="00911164">
        <w:rPr>
          <w:rFonts w:ascii="Times New Roman" w:eastAsia="Times New Roman" w:hAnsi="Times New Roman" w:cs="Times New Roman"/>
          <w:sz w:val="28"/>
          <w:szCs w:val="28"/>
        </w:rPr>
        <w:t>28.0</w:t>
      </w:r>
      <w:r w:rsidRPr="00911164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911164" w:rsidRPr="00911164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CB31DA" w:rsidRDefault="00CB31DA" w:rsidP="00CB3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 направлять на эл. адрес: </w:t>
      </w:r>
      <w:proofErr w:type="spellStart"/>
      <w:r w:rsidR="00BE0754">
        <w:rPr>
          <w:rFonts w:ascii="Times New Roman" w:eastAsia="Times New Roman" w:hAnsi="Times New Roman" w:cs="Times New Roman"/>
          <w:sz w:val="28"/>
          <w:szCs w:val="28"/>
          <w:lang w:val="en-US"/>
        </w:rPr>
        <w:t>dk</w:t>
      </w:r>
      <w:proofErr w:type="spellEnd"/>
      <w:r w:rsidR="00BE0754" w:rsidRPr="00BE07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E0754">
        <w:rPr>
          <w:rFonts w:ascii="Times New Roman" w:eastAsia="Times New Roman" w:hAnsi="Times New Roman" w:cs="Times New Roman"/>
          <w:sz w:val="28"/>
          <w:szCs w:val="28"/>
          <w:lang w:val="en-US"/>
        </w:rPr>
        <w:t>kotelskoe</w:t>
      </w:r>
      <w:proofErr w:type="spellEnd"/>
      <w:r w:rsidR="00BE0754" w:rsidRPr="00BE075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BE0754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E0754" w:rsidRPr="00BE075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E075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1DA" w:rsidRDefault="00CB31DA" w:rsidP="00CB31DA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Стандарта качества </w:t>
      </w:r>
      <w:r w:rsidRPr="00CB31DA">
        <w:rPr>
          <w:rFonts w:ascii="Times New Roman" w:eastAsia="Times New Roman" w:hAnsi="Times New Roman" w:cs="Times New Roman"/>
          <w:sz w:val="24"/>
          <w:szCs w:val="24"/>
        </w:rPr>
        <w:t>муниципальной услуги «Осуществление библиотечного, библиографического и информационного обслуживания пользователей библиотеки"</w:t>
      </w:r>
    </w:p>
    <w:p w:rsidR="00CB31DA" w:rsidRDefault="00CB31DA" w:rsidP="00CB31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1DA" w:rsidRDefault="00CB31DA" w:rsidP="005734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года N 210-ФЗ «Об организации предоставления государственных и муниципальных услуг»,  распоряжением Правительства Ленинградской области от 29 декабря 2017 года № 758-р «Об утверждении регионального перечня (классификатора) государственных (муниципальных) услуг и работ Ленинградской области», </w:t>
      </w:r>
      <w:r w:rsidR="005734E5" w:rsidRPr="00A33D0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от 27.09.2010г. № 159 «О реестре муниципальных услуг (функций), предоставляемых администрацией МО «Котельское сельское поселение», администрация</w:t>
      </w:r>
    </w:p>
    <w:p w:rsidR="00CB31DA" w:rsidRDefault="00CB31DA" w:rsidP="00CB3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CB31DA" w:rsidRDefault="00CB31DA" w:rsidP="00CB31D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31DA" w:rsidRDefault="00CB31DA" w:rsidP="0007048B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Стандарт качества муниципальной услуги </w:t>
      </w:r>
      <w:r w:rsidR="0007048B" w:rsidRPr="0007048B">
        <w:rPr>
          <w:rFonts w:ascii="Times New Roman" w:eastAsia="Times New Roman" w:hAnsi="Times New Roman" w:cs="Times New Roman"/>
          <w:sz w:val="28"/>
          <w:szCs w:val="28"/>
        </w:rPr>
        <w:t>«Осуществление библиотечного, библиографического и информационного обслуживания пользователей библиотеки"</w:t>
      </w:r>
      <w:r w:rsidR="00070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B31DA" w:rsidRDefault="00CB31DA" w:rsidP="00CB31DA">
      <w:pPr>
        <w:numPr>
          <w:ilvl w:val="0"/>
          <w:numId w:val="1"/>
        </w:numPr>
        <w:suppressAutoHyphens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администрации МО «К</w:t>
      </w:r>
      <w:r w:rsidR="004D18E5">
        <w:rPr>
          <w:rFonts w:ascii="Times New Roman" w:eastAsia="Times New Roman" w:hAnsi="Times New Roman" w:cs="Times New Roman"/>
          <w:sz w:val="28"/>
          <w:szCs w:val="28"/>
        </w:rPr>
        <w:t>отельское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 в сети Интернет.</w:t>
      </w:r>
    </w:p>
    <w:p w:rsidR="005734E5" w:rsidRPr="00833EDD" w:rsidRDefault="005734E5" w:rsidP="005734E5">
      <w:pPr>
        <w:pStyle w:val="a8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D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МКУК «Котельский КДК» Николаеву Е.Г.</w:t>
      </w:r>
    </w:p>
    <w:p w:rsidR="00CB31DA" w:rsidRDefault="00CB31DA" w:rsidP="00CB3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DA" w:rsidRDefault="00CB31DA" w:rsidP="00CB3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1DA" w:rsidRDefault="006A1698" w:rsidP="00CB3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B31D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31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B31DA" w:rsidRDefault="00CB31DA" w:rsidP="00CB3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6A1698">
        <w:rPr>
          <w:rFonts w:ascii="Times New Roman" w:eastAsia="Times New Roman" w:hAnsi="Times New Roman" w:cs="Times New Roman"/>
          <w:sz w:val="28"/>
          <w:szCs w:val="28"/>
        </w:rPr>
        <w:t>Котельское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</w:t>
      </w:r>
      <w:r w:rsidR="006A1698">
        <w:rPr>
          <w:rFonts w:ascii="Times New Roman" w:eastAsia="Times New Roman" w:hAnsi="Times New Roman" w:cs="Times New Roman"/>
          <w:sz w:val="28"/>
          <w:szCs w:val="28"/>
        </w:rPr>
        <w:t>Ю.И.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698">
        <w:rPr>
          <w:rFonts w:ascii="Times New Roman" w:eastAsia="Times New Roman" w:hAnsi="Times New Roman" w:cs="Times New Roman"/>
          <w:sz w:val="28"/>
          <w:szCs w:val="28"/>
        </w:rPr>
        <w:t>Кучерявенко</w:t>
      </w:r>
    </w:p>
    <w:p w:rsidR="00CB31DA" w:rsidRDefault="00CB31DA" w:rsidP="00CB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34E5" w:rsidRPr="005734E5" w:rsidRDefault="005734E5" w:rsidP="005734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4E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Николаева Е.Г., 6-33-41</w:t>
      </w:r>
    </w:p>
    <w:p w:rsidR="005734E5" w:rsidRPr="005734E5" w:rsidRDefault="005734E5" w:rsidP="005734E5">
      <w:pPr>
        <w:tabs>
          <w:tab w:val="left" w:pos="52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734E5">
        <w:rPr>
          <w:rFonts w:ascii="Times New Roman" w:eastAsia="Times New Roman" w:hAnsi="Times New Roman" w:cs="Times New Roman"/>
          <w:sz w:val="20"/>
          <w:szCs w:val="20"/>
          <w:lang w:eastAsia="ru-RU"/>
        </w:rPr>
        <w:t>2 экз., 25.01.2019</w:t>
      </w:r>
    </w:p>
    <w:p w:rsidR="00CB31DA" w:rsidRDefault="00CB31DA" w:rsidP="00CB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34E5" w:rsidRDefault="005734E5" w:rsidP="00CB31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0F9F" w:rsidRDefault="00E00F9F" w:rsidP="00E00F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E00F9F" w:rsidRPr="00E00F9F" w:rsidRDefault="00E00F9F" w:rsidP="00E00F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</w:t>
      </w:r>
    </w:p>
    <w:p w:rsidR="00E00F9F" w:rsidRDefault="00E00F9F" w:rsidP="00E0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9F" w:rsidRDefault="00D857D4" w:rsidP="00E0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5">
        <w:rPr>
          <w:rFonts w:ascii="Times New Roman" w:hAnsi="Times New Roman" w:cs="Times New Roman"/>
          <w:b/>
          <w:sz w:val="28"/>
          <w:szCs w:val="28"/>
        </w:rPr>
        <w:t>Стандарт качества</w:t>
      </w:r>
    </w:p>
    <w:p w:rsidR="00D857D4" w:rsidRPr="00CB31DA" w:rsidRDefault="00D857D4" w:rsidP="009A7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1D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B31DA" w:rsidRPr="00CB31DA">
        <w:rPr>
          <w:rFonts w:ascii="Times New Roman" w:hAnsi="Times New Roman" w:cs="Times New Roman"/>
          <w:sz w:val="28"/>
          <w:szCs w:val="28"/>
        </w:rPr>
        <w:t>«Осуществление</w:t>
      </w:r>
      <w:r w:rsidRPr="00CB31DA">
        <w:rPr>
          <w:rFonts w:ascii="Times New Roman" w:hAnsi="Times New Roman" w:cs="Times New Roman"/>
          <w:sz w:val="28"/>
          <w:szCs w:val="28"/>
        </w:rPr>
        <w:t xml:space="preserve"> библиотечного, библиографического и информационного обслуживания пользователей библиотеки"</w:t>
      </w:r>
    </w:p>
    <w:p w:rsidR="00D857D4" w:rsidRPr="00E00F9F" w:rsidRDefault="00D857D4" w:rsidP="00E00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9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57D4" w:rsidRPr="009A71A5" w:rsidRDefault="00D857D4" w:rsidP="00F02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1.1. Разработчик стандарта.</w:t>
      </w:r>
    </w:p>
    <w:p w:rsidR="00D857D4" w:rsidRPr="009A71A5" w:rsidRDefault="00D857D4" w:rsidP="00F02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Разработчиками стандарта являются:</w:t>
      </w:r>
    </w:p>
    <w:p w:rsidR="00D857D4" w:rsidRPr="009A71A5" w:rsidRDefault="00E00F9F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E94" w:rsidRPr="009A71A5">
        <w:rPr>
          <w:rFonts w:ascii="Times New Roman" w:hAnsi="Times New Roman" w:cs="Times New Roman"/>
          <w:sz w:val="28"/>
          <w:szCs w:val="28"/>
        </w:rPr>
        <w:t>Администрация МО «К</w:t>
      </w:r>
      <w:r w:rsidR="00FB63A7">
        <w:rPr>
          <w:rFonts w:ascii="Times New Roman" w:hAnsi="Times New Roman" w:cs="Times New Roman"/>
          <w:sz w:val="28"/>
          <w:szCs w:val="28"/>
        </w:rPr>
        <w:t>отельское сельское поселение</w:t>
      </w:r>
      <w:r w:rsidR="00141E94" w:rsidRPr="009A71A5">
        <w:rPr>
          <w:rFonts w:ascii="Times New Roman" w:hAnsi="Times New Roman" w:cs="Times New Roman"/>
          <w:sz w:val="28"/>
          <w:szCs w:val="28"/>
        </w:rPr>
        <w:t>»</w:t>
      </w:r>
      <w:r w:rsidR="00FB6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3A7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FB63A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1E94" w:rsidRPr="009A71A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46918">
        <w:rPr>
          <w:rFonts w:ascii="Times New Roman" w:hAnsi="Times New Roman" w:cs="Times New Roman"/>
          <w:sz w:val="28"/>
          <w:szCs w:val="28"/>
        </w:rPr>
        <w:t>;</w:t>
      </w:r>
    </w:p>
    <w:p w:rsidR="00D857D4" w:rsidRDefault="00E00F9F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7D4" w:rsidRPr="009A71A5">
        <w:rPr>
          <w:rFonts w:ascii="Times New Roman" w:hAnsi="Times New Roman" w:cs="Times New Roman"/>
          <w:sz w:val="28"/>
          <w:szCs w:val="28"/>
        </w:rPr>
        <w:t>Муниципальное</w:t>
      </w:r>
      <w:r w:rsidR="00141E94" w:rsidRPr="009A71A5"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 учреждение культуры "</w:t>
      </w:r>
      <w:r w:rsidR="00D102DB" w:rsidRPr="009A71A5">
        <w:rPr>
          <w:rFonts w:ascii="Times New Roman" w:hAnsi="Times New Roman" w:cs="Times New Roman"/>
          <w:sz w:val="28"/>
          <w:szCs w:val="28"/>
        </w:rPr>
        <w:t>К</w:t>
      </w:r>
      <w:r w:rsidR="00351379">
        <w:rPr>
          <w:rFonts w:ascii="Times New Roman" w:hAnsi="Times New Roman" w:cs="Times New Roman"/>
          <w:sz w:val="28"/>
          <w:szCs w:val="28"/>
        </w:rPr>
        <w:t>отельский культурно—досуговый комплекс</w:t>
      </w:r>
      <w:r w:rsidR="00D857D4" w:rsidRPr="009A71A5">
        <w:rPr>
          <w:rFonts w:ascii="Times New Roman" w:hAnsi="Times New Roman" w:cs="Times New Roman"/>
          <w:sz w:val="28"/>
          <w:szCs w:val="28"/>
        </w:rPr>
        <w:t>"</w:t>
      </w:r>
      <w:r w:rsidR="00C46918">
        <w:rPr>
          <w:rFonts w:ascii="Times New Roman" w:hAnsi="Times New Roman" w:cs="Times New Roman"/>
          <w:sz w:val="28"/>
          <w:szCs w:val="28"/>
        </w:rPr>
        <w:t>.</w:t>
      </w:r>
    </w:p>
    <w:p w:rsidR="00C46918" w:rsidRPr="00C46918" w:rsidRDefault="00C46918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1.2.</w:t>
      </w:r>
      <w:r w:rsidR="00E00F9F"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>Область применения стандарта.</w:t>
      </w:r>
    </w:p>
    <w:p w:rsidR="00D857D4" w:rsidRDefault="00D857D4" w:rsidP="00AB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Настоящий стандарт распространяется на </w:t>
      </w:r>
      <w:r w:rsidR="00E00F9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A71A5">
        <w:rPr>
          <w:rFonts w:ascii="Times New Roman" w:hAnsi="Times New Roman" w:cs="Times New Roman"/>
          <w:sz w:val="28"/>
          <w:szCs w:val="28"/>
        </w:rPr>
        <w:t>услугу "</w:t>
      </w:r>
      <w:r w:rsidR="0007048B">
        <w:rPr>
          <w:rFonts w:ascii="Times New Roman" w:hAnsi="Times New Roman" w:cs="Times New Roman"/>
          <w:sz w:val="28"/>
          <w:szCs w:val="28"/>
        </w:rPr>
        <w:t>Осуществление</w:t>
      </w:r>
      <w:r w:rsidRPr="009A71A5">
        <w:rPr>
          <w:rFonts w:ascii="Times New Roman" w:hAnsi="Times New Roman" w:cs="Times New Roman"/>
          <w:sz w:val="28"/>
          <w:szCs w:val="28"/>
        </w:rPr>
        <w:t xml:space="preserve"> библиотечного, библиографического и информационного обслуживания пользователей библиотеки"</w:t>
      </w:r>
      <w:r w:rsidR="00C20B5F"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Pr="009A71A5">
        <w:rPr>
          <w:rFonts w:ascii="Times New Roman" w:hAnsi="Times New Roman" w:cs="Times New Roman"/>
          <w:sz w:val="28"/>
          <w:szCs w:val="28"/>
        </w:rPr>
        <w:t xml:space="preserve">, предоставляемую </w:t>
      </w:r>
      <w:r w:rsidR="0007048B">
        <w:rPr>
          <w:rFonts w:ascii="Times New Roman" w:hAnsi="Times New Roman" w:cs="Times New Roman"/>
          <w:sz w:val="28"/>
          <w:szCs w:val="28"/>
        </w:rPr>
        <w:t>жителям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C375AD">
        <w:rPr>
          <w:rFonts w:ascii="Times New Roman" w:hAnsi="Times New Roman" w:cs="Times New Roman"/>
          <w:sz w:val="28"/>
          <w:szCs w:val="28"/>
        </w:rPr>
        <w:t>поселения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D102DB" w:rsidRPr="009A71A5">
        <w:rPr>
          <w:rFonts w:ascii="Times New Roman" w:hAnsi="Times New Roman" w:cs="Times New Roman"/>
          <w:sz w:val="28"/>
          <w:szCs w:val="28"/>
        </w:rPr>
        <w:t>Муниципальным казенным учреждением культуры «</w:t>
      </w:r>
      <w:r w:rsidR="00C375AD">
        <w:rPr>
          <w:rFonts w:ascii="Times New Roman" w:hAnsi="Times New Roman" w:cs="Times New Roman"/>
          <w:sz w:val="28"/>
          <w:szCs w:val="28"/>
        </w:rPr>
        <w:t>Котельский культурно-досуговый комплекс</w:t>
      </w:r>
      <w:r w:rsidR="00D102DB" w:rsidRPr="009A71A5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5B48E0">
        <w:rPr>
          <w:rFonts w:ascii="Times New Roman" w:hAnsi="Times New Roman" w:cs="Times New Roman"/>
          <w:sz w:val="28"/>
          <w:szCs w:val="28"/>
        </w:rPr>
        <w:t>–</w:t>
      </w:r>
      <w:r w:rsidR="00D102DB"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5B48E0">
        <w:rPr>
          <w:rFonts w:ascii="Times New Roman" w:hAnsi="Times New Roman" w:cs="Times New Roman"/>
          <w:sz w:val="28"/>
          <w:szCs w:val="28"/>
        </w:rPr>
        <w:t>Учреждение, Библиотека</w:t>
      </w:r>
      <w:r w:rsidR="00D102DB" w:rsidRPr="009A71A5">
        <w:rPr>
          <w:rFonts w:ascii="Times New Roman" w:hAnsi="Times New Roman" w:cs="Times New Roman"/>
          <w:sz w:val="28"/>
          <w:szCs w:val="28"/>
        </w:rPr>
        <w:t>)</w:t>
      </w:r>
      <w:r w:rsidRPr="009A71A5">
        <w:rPr>
          <w:rFonts w:ascii="Times New Roman" w:hAnsi="Times New Roman" w:cs="Times New Roman"/>
          <w:sz w:val="28"/>
          <w:szCs w:val="28"/>
        </w:rPr>
        <w:t xml:space="preserve">, финансируемую за счет средств бюджета </w:t>
      </w:r>
      <w:r w:rsidR="009A71A5">
        <w:rPr>
          <w:rFonts w:ascii="Times New Roman" w:hAnsi="Times New Roman" w:cs="Times New Roman"/>
          <w:sz w:val="28"/>
          <w:szCs w:val="28"/>
        </w:rPr>
        <w:t>МО «</w:t>
      </w:r>
      <w:r w:rsidR="00D102DB" w:rsidRPr="009A71A5">
        <w:rPr>
          <w:rFonts w:ascii="Times New Roman" w:hAnsi="Times New Roman" w:cs="Times New Roman"/>
          <w:sz w:val="28"/>
          <w:szCs w:val="28"/>
        </w:rPr>
        <w:t>К</w:t>
      </w:r>
      <w:r w:rsidR="00C375AD">
        <w:rPr>
          <w:rFonts w:ascii="Times New Roman" w:hAnsi="Times New Roman" w:cs="Times New Roman"/>
          <w:sz w:val="28"/>
          <w:szCs w:val="28"/>
        </w:rPr>
        <w:t>отельское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C375AD">
        <w:rPr>
          <w:rFonts w:ascii="Times New Roman" w:hAnsi="Times New Roman" w:cs="Times New Roman"/>
          <w:sz w:val="28"/>
          <w:szCs w:val="28"/>
        </w:rPr>
        <w:t>сельское</w:t>
      </w:r>
      <w:r w:rsidR="00D102DB" w:rsidRPr="009A71A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A71A5">
        <w:rPr>
          <w:rFonts w:ascii="Times New Roman" w:hAnsi="Times New Roman" w:cs="Times New Roman"/>
          <w:sz w:val="28"/>
          <w:szCs w:val="28"/>
        </w:rPr>
        <w:t>е»</w:t>
      </w:r>
      <w:r w:rsidRPr="009A71A5">
        <w:rPr>
          <w:rFonts w:ascii="Times New Roman" w:hAnsi="Times New Roman" w:cs="Times New Roman"/>
          <w:sz w:val="28"/>
          <w:szCs w:val="28"/>
        </w:rPr>
        <w:t xml:space="preserve"> и устанавливает основные требования, определяющие качество предоставления услуги в области библиотечного и информационного обслуживания.</w:t>
      </w:r>
    </w:p>
    <w:p w:rsidR="00C46918" w:rsidRPr="00C46918" w:rsidRDefault="00C46918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1.3. Наименование </w:t>
      </w:r>
      <w:r w:rsidR="00E00F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71A5">
        <w:rPr>
          <w:rFonts w:ascii="Times New Roman" w:hAnsi="Times New Roman" w:cs="Times New Roman"/>
          <w:sz w:val="28"/>
          <w:szCs w:val="28"/>
        </w:rPr>
        <w:t>услуги</w:t>
      </w:r>
      <w:r w:rsidR="00E00F9F">
        <w:rPr>
          <w:rFonts w:ascii="Times New Roman" w:hAnsi="Times New Roman" w:cs="Times New Roman"/>
          <w:sz w:val="28"/>
          <w:szCs w:val="28"/>
        </w:rPr>
        <w:t>:</w:t>
      </w:r>
      <w:r w:rsidRPr="009A71A5">
        <w:rPr>
          <w:rFonts w:ascii="Times New Roman" w:hAnsi="Times New Roman" w:cs="Times New Roman"/>
          <w:sz w:val="28"/>
          <w:szCs w:val="28"/>
        </w:rPr>
        <w:t xml:space="preserve"> "</w:t>
      </w:r>
      <w:r w:rsidR="0007048B">
        <w:rPr>
          <w:rFonts w:ascii="Times New Roman" w:hAnsi="Times New Roman" w:cs="Times New Roman"/>
          <w:sz w:val="28"/>
          <w:szCs w:val="28"/>
        </w:rPr>
        <w:t>Осуществление</w:t>
      </w:r>
      <w:r w:rsidRPr="009A71A5">
        <w:rPr>
          <w:rFonts w:ascii="Times New Roman" w:hAnsi="Times New Roman" w:cs="Times New Roman"/>
          <w:sz w:val="28"/>
          <w:szCs w:val="28"/>
        </w:rPr>
        <w:t xml:space="preserve"> библиотечного, библиографического и информационного обслуживания пользователей библиотеки" </w:t>
      </w:r>
      <w:r w:rsidR="00EF04D4">
        <w:rPr>
          <w:rFonts w:ascii="Times New Roman" w:hAnsi="Times New Roman" w:cs="Times New Roman"/>
          <w:sz w:val="28"/>
          <w:szCs w:val="28"/>
        </w:rPr>
        <w:t xml:space="preserve">(далее – Услуга) </w:t>
      </w:r>
      <w:r w:rsidRPr="009A71A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"</w:t>
      </w:r>
      <w:r w:rsidR="00D102DB" w:rsidRPr="009A71A5">
        <w:rPr>
          <w:rFonts w:ascii="Times New Roman" w:hAnsi="Times New Roman" w:cs="Times New Roman"/>
          <w:sz w:val="28"/>
          <w:szCs w:val="28"/>
        </w:rPr>
        <w:t>К</w:t>
      </w:r>
      <w:r w:rsidR="00CC5629">
        <w:rPr>
          <w:rFonts w:ascii="Times New Roman" w:hAnsi="Times New Roman" w:cs="Times New Roman"/>
          <w:sz w:val="28"/>
          <w:szCs w:val="28"/>
        </w:rPr>
        <w:t>отельское сельское</w:t>
      </w:r>
      <w:r w:rsidR="00D102DB" w:rsidRPr="009A71A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9A71A5">
        <w:rPr>
          <w:rFonts w:ascii="Times New Roman" w:hAnsi="Times New Roman" w:cs="Times New Roman"/>
          <w:sz w:val="28"/>
          <w:szCs w:val="28"/>
        </w:rPr>
        <w:t>".</w:t>
      </w:r>
    </w:p>
    <w:p w:rsidR="00D857D4" w:rsidRPr="009A71A5" w:rsidRDefault="00D857D4" w:rsidP="00E00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Услугу предоставляет </w:t>
      </w:r>
      <w:r w:rsidR="00D102DB" w:rsidRPr="009A71A5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  <w:r w:rsidR="00CC5629" w:rsidRPr="009A71A5">
        <w:rPr>
          <w:rFonts w:ascii="Times New Roman" w:hAnsi="Times New Roman" w:cs="Times New Roman"/>
          <w:sz w:val="28"/>
          <w:szCs w:val="28"/>
        </w:rPr>
        <w:t>«</w:t>
      </w:r>
      <w:r w:rsidR="00CC5629">
        <w:rPr>
          <w:rFonts w:ascii="Times New Roman" w:hAnsi="Times New Roman" w:cs="Times New Roman"/>
          <w:sz w:val="28"/>
          <w:szCs w:val="28"/>
        </w:rPr>
        <w:t>Котельский культурно-досуговый комплекс</w:t>
      </w:r>
      <w:r w:rsidR="00CC5629" w:rsidRPr="009A71A5">
        <w:rPr>
          <w:rFonts w:ascii="Times New Roman" w:hAnsi="Times New Roman" w:cs="Times New Roman"/>
          <w:sz w:val="28"/>
          <w:szCs w:val="28"/>
        </w:rPr>
        <w:t>»</w:t>
      </w:r>
      <w:r w:rsidR="00D102DB" w:rsidRPr="009A7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2DB" w:rsidRPr="009A71A5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9A71A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102DB" w:rsidRPr="009A71A5">
        <w:rPr>
          <w:rFonts w:ascii="Times New Roman" w:hAnsi="Times New Roman" w:cs="Times New Roman"/>
          <w:sz w:val="28"/>
          <w:szCs w:val="28"/>
        </w:rPr>
        <w:t>Ленинградской</w:t>
      </w:r>
      <w:r w:rsidRPr="009A71A5">
        <w:rPr>
          <w:rFonts w:ascii="Times New Roman" w:hAnsi="Times New Roman" w:cs="Times New Roman"/>
          <w:sz w:val="28"/>
          <w:szCs w:val="28"/>
        </w:rPr>
        <w:t xml:space="preserve"> области, объединяющее </w:t>
      </w:r>
      <w:r w:rsidR="00CC5629">
        <w:rPr>
          <w:rFonts w:ascii="Times New Roman" w:hAnsi="Times New Roman" w:cs="Times New Roman"/>
          <w:sz w:val="28"/>
          <w:szCs w:val="28"/>
        </w:rPr>
        <w:t>2</w:t>
      </w:r>
      <w:r w:rsidR="0007048B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9C5A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C5AF8">
        <w:rPr>
          <w:rFonts w:ascii="Times New Roman" w:hAnsi="Times New Roman" w:cs="Times New Roman"/>
          <w:sz w:val="28"/>
          <w:szCs w:val="28"/>
        </w:rPr>
        <w:t>Руддиловскую</w:t>
      </w:r>
      <w:proofErr w:type="spellEnd"/>
      <w:r w:rsidR="009C5AF8">
        <w:rPr>
          <w:rFonts w:ascii="Times New Roman" w:hAnsi="Times New Roman" w:cs="Times New Roman"/>
          <w:sz w:val="28"/>
          <w:szCs w:val="28"/>
        </w:rPr>
        <w:t xml:space="preserve"> сельскую библиотеку и </w:t>
      </w:r>
      <w:proofErr w:type="spellStart"/>
      <w:r w:rsidR="009C5AF8">
        <w:rPr>
          <w:rFonts w:ascii="Times New Roman" w:hAnsi="Times New Roman" w:cs="Times New Roman"/>
          <w:sz w:val="28"/>
          <w:szCs w:val="28"/>
        </w:rPr>
        <w:t>Котельскую</w:t>
      </w:r>
      <w:proofErr w:type="spellEnd"/>
      <w:r w:rsidR="009C5AF8">
        <w:rPr>
          <w:rFonts w:ascii="Times New Roman" w:hAnsi="Times New Roman" w:cs="Times New Roman"/>
          <w:sz w:val="28"/>
          <w:szCs w:val="28"/>
        </w:rPr>
        <w:t xml:space="preserve"> сельскую библиотеку)</w:t>
      </w:r>
      <w:r w:rsidR="0007048B">
        <w:rPr>
          <w:rFonts w:ascii="Times New Roman" w:hAnsi="Times New Roman" w:cs="Times New Roman"/>
          <w:sz w:val="28"/>
          <w:szCs w:val="28"/>
        </w:rPr>
        <w:t>, являющими</w:t>
      </w:r>
      <w:r w:rsidRPr="009A71A5">
        <w:rPr>
          <w:rFonts w:ascii="Times New Roman" w:hAnsi="Times New Roman" w:cs="Times New Roman"/>
          <w:sz w:val="28"/>
          <w:szCs w:val="28"/>
        </w:rPr>
        <w:t>ся его структурными подразделениями (библиотекам</w:t>
      </w:r>
      <w:r w:rsidR="00E00F9F">
        <w:rPr>
          <w:rFonts w:ascii="Times New Roman" w:hAnsi="Times New Roman" w:cs="Times New Roman"/>
          <w:sz w:val="28"/>
          <w:szCs w:val="28"/>
        </w:rPr>
        <w:t>и</w:t>
      </w:r>
      <w:r w:rsidRPr="009A71A5">
        <w:rPr>
          <w:rFonts w:ascii="Times New Roman" w:hAnsi="Times New Roman" w:cs="Times New Roman"/>
          <w:sz w:val="28"/>
          <w:szCs w:val="28"/>
        </w:rPr>
        <w:t>).</w:t>
      </w:r>
    </w:p>
    <w:p w:rsidR="00D102DB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Юридический адрес и место нахождения: </w:t>
      </w:r>
      <w:r w:rsidR="00D102DB" w:rsidRPr="009A71A5">
        <w:rPr>
          <w:rFonts w:ascii="Times New Roman" w:hAnsi="Times New Roman" w:cs="Times New Roman"/>
          <w:sz w:val="28"/>
          <w:szCs w:val="28"/>
        </w:rPr>
        <w:t>1884</w:t>
      </w:r>
      <w:r w:rsidR="00CC5629">
        <w:rPr>
          <w:rFonts w:ascii="Times New Roman" w:hAnsi="Times New Roman" w:cs="Times New Roman"/>
          <w:sz w:val="28"/>
          <w:szCs w:val="28"/>
        </w:rPr>
        <w:t>68</w:t>
      </w:r>
      <w:r w:rsidR="00D102DB" w:rsidRPr="009A71A5">
        <w:rPr>
          <w:rFonts w:ascii="Times New Roman" w:hAnsi="Times New Roman" w:cs="Times New Roman"/>
          <w:sz w:val="28"/>
          <w:szCs w:val="28"/>
        </w:rPr>
        <w:t>, Ленинградская об</w:t>
      </w:r>
      <w:r w:rsidR="00D972EB" w:rsidRPr="009A71A5">
        <w:rPr>
          <w:rFonts w:ascii="Times New Roman" w:hAnsi="Times New Roman" w:cs="Times New Roman"/>
          <w:sz w:val="28"/>
          <w:szCs w:val="28"/>
        </w:rPr>
        <w:t xml:space="preserve">ласть, </w:t>
      </w:r>
      <w:r w:rsidR="00A5148C">
        <w:rPr>
          <w:rFonts w:ascii="Times New Roman" w:hAnsi="Times New Roman" w:cs="Times New Roman"/>
          <w:sz w:val="28"/>
          <w:szCs w:val="28"/>
        </w:rPr>
        <w:t xml:space="preserve">Кингисеппский район, </w:t>
      </w:r>
      <w:r w:rsidR="00CC5629">
        <w:rPr>
          <w:rFonts w:ascii="Times New Roman" w:hAnsi="Times New Roman" w:cs="Times New Roman"/>
          <w:sz w:val="28"/>
          <w:szCs w:val="28"/>
        </w:rPr>
        <w:t xml:space="preserve">пос.Котельский д.36, </w:t>
      </w:r>
      <w:proofErr w:type="spellStart"/>
      <w:r w:rsidR="00CC5629">
        <w:rPr>
          <w:rFonts w:ascii="Times New Roman" w:hAnsi="Times New Roman" w:cs="Times New Roman"/>
          <w:sz w:val="28"/>
          <w:szCs w:val="28"/>
        </w:rPr>
        <w:t>дер.Котлы</w:t>
      </w:r>
      <w:proofErr w:type="spellEnd"/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Телефоны</w:t>
      </w:r>
      <w:r w:rsidR="00F34DA0">
        <w:rPr>
          <w:rFonts w:ascii="Times New Roman" w:hAnsi="Times New Roman" w:cs="Times New Roman"/>
          <w:sz w:val="28"/>
          <w:szCs w:val="28"/>
        </w:rPr>
        <w:t>:</w:t>
      </w:r>
      <w:r w:rsidR="00E00F9F" w:rsidRPr="00E00F9F">
        <w:rPr>
          <w:rFonts w:ascii="Times New Roman" w:hAnsi="Times New Roman" w:cs="Times New Roman"/>
          <w:sz w:val="28"/>
          <w:szCs w:val="28"/>
        </w:rPr>
        <w:t xml:space="preserve"> </w:t>
      </w:r>
      <w:r w:rsidR="00D102DB" w:rsidRPr="009A71A5">
        <w:rPr>
          <w:rFonts w:ascii="Times New Roman" w:hAnsi="Times New Roman" w:cs="Times New Roman"/>
          <w:sz w:val="28"/>
          <w:szCs w:val="28"/>
        </w:rPr>
        <w:t>(81375)</w:t>
      </w:r>
      <w:r w:rsidR="00CC5629">
        <w:rPr>
          <w:rFonts w:ascii="Times New Roman" w:hAnsi="Times New Roman" w:cs="Times New Roman"/>
          <w:sz w:val="28"/>
          <w:szCs w:val="28"/>
        </w:rPr>
        <w:t>6-32-72</w:t>
      </w:r>
    </w:p>
    <w:p w:rsidR="00D102DB" w:rsidRPr="00CC5629" w:rsidRDefault="00D972EB" w:rsidP="00F02B38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Электро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нный адрес </w:t>
      </w:r>
      <w:r w:rsidR="00CC5629" w:rsidRPr="00CC5629">
        <w:rPr>
          <w:rFonts w:ascii="Times New Roman" w:hAnsi="Times New Roman" w:cs="Times New Roman"/>
          <w:sz w:val="28"/>
        </w:rPr>
        <w:t>ruddilovo@yandex.ru</w:t>
      </w:r>
    </w:p>
    <w:p w:rsid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18" w:rsidRDefault="00C46918" w:rsidP="00C4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="009C5AF8">
        <w:rPr>
          <w:rFonts w:ascii="Times New Roman" w:hAnsi="Times New Roman" w:cs="Times New Roman"/>
          <w:sz w:val="28"/>
          <w:szCs w:val="28"/>
        </w:rPr>
        <w:t>Руддиловская</w:t>
      </w:r>
      <w:proofErr w:type="spellEnd"/>
      <w:r w:rsidR="009C5A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C5AF8">
        <w:rPr>
          <w:rFonts w:ascii="Times New Roman" w:hAnsi="Times New Roman" w:cs="Times New Roman"/>
          <w:sz w:val="28"/>
          <w:szCs w:val="28"/>
        </w:rPr>
        <w:t>Котельская</w:t>
      </w:r>
      <w:proofErr w:type="spellEnd"/>
      <w:r w:rsidR="009C5AF8">
        <w:rPr>
          <w:rFonts w:ascii="Times New Roman" w:hAnsi="Times New Roman" w:cs="Times New Roman"/>
          <w:sz w:val="28"/>
          <w:szCs w:val="28"/>
        </w:rPr>
        <w:t xml:space="preserve"> сельские библиотеки функционирую</w:t>
      </w:r>
      <w:r w:rsidRPr="009A71A5">
        <w:rPr>
          <w:rFonts w:ascii="Times New Roman" w:hAnsi="Times New Roman" w:cs="Times New Roman"/>
          <w:sz w:val="28"/>
          <w:szCs w:val="28"/>
        </w:rPr>
        <w:t>т на основе общего библиотечного фонда и единого штата. Библиотеки расположены на территории муниципального образования "</w:t>
      </w:r>
      <w:r w:rsidR="009C5AF8">
        <w:rPr>
          <w:rFonts w:ascii="Times New Roman" w:hAnsi="Times New Roman" w:cs="Times New Roman"/>
          <w:sz w:val="28"/>
          <w:szCs w:val="28"/>
        </w:rPr>
        <w:t>Котельское сельское</w:t>
      </w:r>
      <w:r w:rsidRPr="009A71A5">
        <w:rPr>
          <w:rFonts w:ascii="Times New Roman" w:hAnsi="Times New Roman" w:cs="Times New Roman"/>
          <w:sz w:val="28"/>
          <w:szCs w:val="28"/>
        </w:rPr>
        <w:t xml:space="preserve"> поселение" и функционируют на основе единого административн</w:t>
      </w:r>
      <w:r w:rsidR="001040B4">
        <w:rPr>
          <w:rFonts w:ascii="Times New Roman" w:hAnsi="Times New Roman" w:cs="Times New Roman"/>
          <w:sz w:val="28"/>
          <w:szCs w:val="28"/>
        </w:rPr>
        <w:t>ого и методического руководства.</w:t>
      </w:r>
    </w:p>
    <w:p w:rsidR="00AB2056" w:rsidRPr="009A71A5" w:rsidRDefault="00AB2056" w:rsidP="00C4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Pr="009A71A5" w:rsidRDefault="00D857D4" w:rsidP="0010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>Сведения о местонахождени</w:t>
      </w:r>
      <w:r w:rsidR="0007048B">
        <w:rPr>
          <w:rFonts w:ascii="Times New Roman" w:hAnsi="Times New Roman" w:cs="Times New Roman"/>
          <w:sz w:val="28"/>
          <w:szCs w:val="28"/>
        </w:rPr>
        <w:t>и и графике работы исполнителя У</w:t>
      </w:r>
      <w:r w:rsidRPr="009A71A5">
        <w:rPr>
          <w:rFonts w:ascii="Times New Roman" w:hAnsi="Times New Roman" w:cs="Times New Roman"/>
          <w:sz w:val="28"/>
          <w:szCs w:val="28"/>
        </w:rPr>
        <w:t>слуги:</w:t>
      </w:r>
    </w:p>
    <w:p w:rsidR="00D102DB" w:rsidRPr="00F34DA0" w:rsidRDefault="00C46918" w:rsidP="00F02B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DA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B6316D">
        <w:rPr>
          <w:rFonts w:ascii="Times New Roman" w:hAnsi="Times New Roman" w:cs="Times New Roman"/>
          <w:b/>
          <w:sz w:val="28"/>
          <w:szCs w:val="28"/>
        </w:rPr>
        <w:t>Руддиловская</w:t>
      </w:r>
      <w:proofErr w:type="spellEnd"/>
      <w:r w:rsidR="00B63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2DB" w:rsidRPr="00F34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6D">
        <w:rPr>
          <w:rFonts w:ascii="Times New Roman" w:hAnsi="Times New Roman" w:cs="Times New Roman"/>
          <w:b/>
          <w:sz w:val="28"/>
          <w:szCs w:val="28"/>
        </w:rPr>
        <w:t>сельская библиотека</w:t>
      </w:r>
    </w:p>
    <w:p w:rsidR="00937373" w:rsidRPr="009A71A5" w:rsidRDefault="00B6316D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пос.Котельский д.36</w:t>
      </w:r>
    </w:p>
    <w:p w:rsidR="00D972EB" w:rsidRPr="009A71A5" w:rsidRDefault="00D972EB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Часы работы библиотеки - с 1</w:t>
      </w:r>
      <w:r w:rsidR="00B6316D">
        <w:rPr>
          <w:rFonts w:ascii="Times New Roman" w:hAnsi="Times New Roman" w:cs="Times New Roman"/>
          <w:sz w:val="28"/>
          <w:szCs w:val="28"/>
        </w:rPr>
        <w:t>1</w:t>
      </w:r>
      <w:r w:rsidRPr="009A71A5">
        <w:rPr>
          <w:rFonts w:ascii="Times New Roman" w:hAnsi="Times New Roman" w:cs="Times New Roman"/>
          <w:sz w:val="28"/>
          <w:szCs w:val="28"/>
        </w:rPr>
        <w:t>-00 до 19-00ч.</w:t>
      </w:r>
    </w:p>
    <w:p w:rsidR="00D972EB" w:rsidRPr="009A71A5" w:rsidRDefault="00D972EB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Выходные дни - воскресенье, понедельник.</w:t>
      </w:r>
    </w:p>
    <w:p w:rsidR="00D972EB" w:rsidRPr="009A71A5" w:rsidRDefault="00D972EB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Санитарный день - последний день месяца.  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тел.</w:t>
      </w:r>
      <w:r w:rsidR="002B5184" w:rsidRPr="009A71A5">
        <w:rPr>
          <w:rFonts w:ascii="Times New Roman" w:hAnsi="Times New Roman" w:cs="Times New Roman"/>
          <w:sz w:val="28"/>
          <w:szCs w:val="28"/>
        </w:rPr>
        <w:t>: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9A71A5">
        <w:rPr>
          <w:rFonts w:ascii="Times New Roman" w:hAnsi="Times New Roman" w:cs="Times New Roman"/>
          <w:sz w:val="28"/>
          <w:szCs w:val="28"/>
        </w:rPr>
        <w:t xml:space="preserve">8 (81375) </w:t>
      </w:r>
      <w:r w:rsidR="00B6316D">
        <w:rPr>
          <w:rFonts w:ascii="Times New Roman" w:hAnsi="Times New Roman" w:cs="Times New Roman"/>
          <w:sz w:val="28"/>
          <w:szCs w:val="28"/>
        </w:rPr>
        <w:t>6-32-72</w:t>
      </w:r>
    </w:p>
    <w:p w:rsidR="002B5184" w:rsidRPr="009A71A5" w:rsidRDefault="002B518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6A5" w:rsidRPr="008166A5" w:rsidRDefault="00C46918" w:rsidP="0081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DA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8166A5">
        <w:rPr>
          <w:rFonts w:ascii="Times New Roman" w:hAnsi="Times New Roman" w:cs="Times New Roman"/>
          <w:b/>
          <w:sz w:val="28"/>
          <w:szCs w:val="28"/>
        </w:rPr>
        <w:t>Котельская</w:t>
      </w:r>
      <w:proofErr w:type="spellEnd"/>
      <w:r w:rsidR="008166A5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</w:t>
      </w:r>
      <w:r w:rsidR="00D972EB" w:rsidRPr="00F34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D972EB" w:rsidRPr="009A71A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166A5">
        <w:rPr>
          <w:rFonts w:ascii="Times New Roman" w:hAnsi="Times New Roman" w:cs="Times New Roman"/>
          <w:sz w:val="28"/>
          <w:szCs w:val="28"/>
        </w:rPr>
        <w:t>–</w:t>
      </w:r>
      <w:r w:rsidR="00D972EB"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8166A5">
        <w:rPr>
          <w:rFonts w:ascii="Times New Roman" w:hAnsi="Times New Roman" w:cs="Times New Roman"/>
          <w:sz w:val="28"/>
          <w:szCs w:val="28"/>
        </w:rPr>
        <w:t>дер. Котлы</w:t>
      </w:r>
      <w:r w:rsidR="00D972EB" w:rsidRPr="009A71A5">
        <w:rPr>
          <w:rFonts w:ascii="Times New Roman" w:hAnsi="Times New Roman" w:cs="Times New Roman"/>
          <w:sz w:val="28"/>
          <w:szCs w:val="28"/>
        </w:rPr>
        <w:br/>
      </w:r>
      <w:r w:rsidR="008166A5" w:rsidRPr="008166A5">
        <w:rPr>
          <w:rFonts w:ascii="Times New Roman" w:hAnsi="Times New Roman" w:cs="Times New Roman"/>
          <w:sz w:val="28"/>
          <w:szCs w:val="28"/>
        </w:rPr>
        <w:t>Рабочее время: с 9.30 до 17.12 часов</w:t>
      </w:r>
    </w:p>
    <w:p w:rsidR="008166A5" w:rsidRPr="008166A5" w:rsidRDefault="008166A5" w:rsidP="0081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6A5">
        <w:rPr>
          <w:rFonts w:ascii="Times New Roman" w:hAnsi="Times New Roman" w:cs="Times New Roman"/>
          <w:sz w:val="28"/>
          <w:szCs w:val="28"/>
        </w:rPr>
        <w:t>Обеденный перерыв: с 13.00 до 13.30 часов</w:t>
      </w:r>
    </w:p>
    <w:p w:rsidR="008166A5" w:rsidRPr="008166A5" w:rsidRDefault="008166A5" w:rsidP="0081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6A5">
        <w:rPr>
          <w:rFonts w:ascii="Times New Roman" w:hAnsi="Times New Roman" w:cs="Times New Roman"/>
          <w:sz w:val="28"/>
          <w:szCs w:val="28"/>
        </w:rPr>
        <w:t>Бригадный день - четверг</w:t>
      </w:r>
    </w:p>
    <w:p w:rsidR="00E00F9F" w:rsidRPr="009A71A5" w:rsidRDefault="008166A5" w:rsidP="00816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6A5">
        <w:rPr>
          <w:rFonts w:ascii="Times New Roman" w:hAnsi="Times New Roman" w:cs="Times New Roman"/>
          <w:sz w:val="28"/>
          <w:szCs w:val="28"/>
        </w:rPr>
        <w:t>Выходной: воскресенье, понедельник</w:t>
      </w:r>
    </w:p>
    <w:p w:rsidR="00D16E81" w:rsidRDefault="00D16E81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</w:t>
      </w:r>
      <w:r w:rsidR="001040B4">
        <w:rPr>
          <w:rFonts w:ascii="Times New Roman" w:hAnsi="Times New Roman" w:cs="Times New Roman"/>
          <w:sz w:val="28"/>
          <w:szCs w:val="28"/>
        </w:rPr>
        <w:t>5</w:t>
      </w:r>
      <w:r w:rsidRPr="009A71A5">
        <w:rPr>
          <w:rFonts w:ascii="Times New Roman" w:hAnsi="Times New Roman" w:cs="Times New Roman"/>
          <w:sz w:val="28"/>
          <w:szCs w:val="28"/>
        </w:rPr>
        <w:t>. Термины и определения, используемые в настоящем Стандарте: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услуга, оказываемая </w:t>
      </w:r>
      <w:r w:rsidR="00937373" w:rsidRPr="009A71A5">
        <w:rPr>
          <w:rFonts w:ascii="Times New Roman" w:hAnsi="Times New Roman" w:cs="Times New Roman"/>
          <w:sz w:val="28"/>
          <w:szCs w:val="28"/>
        </w:rPr>
        <w:t>Муниципальн</w:t>
      </w:r>
      <w:r w:rsidR="00D16E81">
        <w:rPr>
          <w:rFonts w:ascii="Times New Roman" w:hAnsi="Times New Roman" w:cs="Times New Roman"/>
          <w:sz w:val="28"/>
          <w:szCs w:val="28"/>
        </w:rPr>
        <w:t>ым</w:t>
      </w:r>
      <w:r w:rsidR="00937373" w:rsidRPr="009A71A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D16E81">
        <w:rPr>
          <w:rFonts w:ascii="Times New Roman" w:hAnsi="Times New Roman" w:cs="Times New Roman"/>
          <w:sz w:val="28"/>
          <w:szCs w:val="28"/>
        </w:rPr>
        <w:t>ым</w:t>
      </w:r>
      <w:r w:rsidR="00937373" w:rsidRPr="009A71A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16E81">
        <w:rPr>
          <w:rFonts w:ascii="Times New Roman" w:hAnsi="Times New Roman" w:cs="Times New Roman"/>
          <w:sz w:val="28"/>
          <w:szCs w:val="28"/>
        </w:rPr>
        <w:t>м</w:t>
      </w:r>
      <w:r w:rsidR="00937373" w:rsidRPr="009A71A5">
        <w:rPr>
          <w:rFonts w:ascii="Times New Roman" w:hAnsi="Times New Roman" w:cs="Times New Roman"/>
          <w:sz w:val="28"/>
          <w:szCs w:val="28"/>
        </w:rPr>
        <w:t xml:space="preserve"> культуры «</w:t>
      </w:r>
      <w:r w:rsidR="003B26F5">
        <w:rPr>
          <w:rFonts w:ascii="Times New Roman" w:hAnsi="Times New Roman" w:cs="Times New Roman"/>
          <w:sz w:val="28"/>
          <w:szCs w:val="28"/>
        </w:rPr>
        <w:t>Котельский культурно-досуговый комплекс</w:t>
      </w:r>
      <w:r w:rsidR="00937373" w:rsidRPr="009A71A5">
        <w:rPr>
          <w:rFonts w:ascii="Times New Roman" w:hAnsi="Times New Roman" w:cs="Times New Roman"/>
          <w:sz w:val="28"/>
          <w:szCs w:val="28"/>
        </w:rPr>
        <w:t xml:space="preserve">» </w:t>
      </w:r>
      <w:r w:rsidRPr="009A71A5">
        <w:rPr>
          <w:rFonts w:ascii="Times New Roman" w:hAnsi="Times New Roman" w:cs="Times New Roman"/>
          <w:sz w:val="28"/>
          <w:szCs w:val="28"/>
        </w:rPr>
        <w:t>в качестве основного вида деятельности, на получение доступа к информационным ресурсам по запросам пользователя библиотеки;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стандарт качества предоставления муниципальных услуг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основные параметры и требования, которым должна соответствовать совокупность характеристик муниципальной услуги, определяющие ее способность удовлетворять установленные или предполагаемые потребности потребителя в сфере культурного и информационного обеспечения;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штатный сотрудник библиотеки;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библиотечный абонемент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форма обслуживания, предусматривающая выдачу документов на определенных условиях для использования вне библиотеки;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библиотечный каталог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совокупность расположенных по определенным правилам библиографических записей на документы, раскрывающая состав и содержание фонда библиотеки (информационного центра);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документ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межбиблиотечный абонемент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абонемент, основанный на использовании документов других библиотек п</w:t>
      </w:r>
      <w:r w:rsidR="001040B4">
        <w:rPr>
          <w:rFonts w:ascii="Times New Roman" w:hAnsi="Times New Roman" w:cs="Times New Roman"/>
          <w:sz w:val="28"/>
          <w:szCs w:val="28"/>
        </w:rPr>
        <w:t>ри их отсутствии в данном фонде;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lastRenderedPageBreak/>
        <w:t>общедоступная библиотека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пользователь</w:t>
      </w:r>
      <w:r w:rsidR="00937373" w:rsidRPr="00EF04D4">
        <w:rPr>
          <w:rFonts w:ascii="Times New Roman" w:hAnsi="Times New Roman" w:cs="Times New Roman"/>
          <w:b/>
          <w:sz w:val="28"/>
          <w:szCs w:val="28"/>
        </w:rPr>
        <w:t xml:space="preserve"> (читатель) </w:t>
      </w:r>
      <w:r w:rsidRPr="00EF04D4">
        <w:rPr>
          <w:rFonts w:ascii="Times New Roman" w:hAnsi="Times New Roman" w:cs="Times New Roman"/>
          <w:b/>
          <w:sz w:val="28"/>
          <w:szCs w:val="28"/>
        </w:rPr>
        <w:t xml:space="preserve"> библиотеки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пользующееся услугами библиотеки;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читательский формуляр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документ, предназначенный для учета пользователей, содержащий информацию о пользователе, выданных и возвращенных им документов;</w:t>
      </w: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4D4">
        <w:rPr>
          <w:rFonts w:ascii="Times New Roman" w:hAnsi="Times New Roman" w:cs="Times New Roman"/>
          <w:b/>
          <w:sz w:val="28"/>
          <w:szCs w:val="28"/>
        </w:rPr>
        <w:t>библиографическая справка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ответ на разовый запрос, содержащий информацию о наличии и местонахождении документа или информацию по определенной теме.</w:t>
      </w:r>
    </w:p>
    <w:p w:rsidR="001040B4" w:rsidRPr="009A71A5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</w:t>
      </w:r>
      <w:r w:rsidR="001040B4">
        <w:rPr>
          <w:rFonts w:ascii="Times New Roman" w:hAnsi="Times New Roman" w:cs="Times New Roman"/>
          <w:sz w:val="28"/>
          <w:szCs w:val="28"/>
        </w:rPr>
        <w:t>6</w:t>
      </w:r>
      <w:r w:rsidRPr="009A71A5">
        <w:rPr>
          <w:rFonts w:ascii="Times New Roman" w:hAnsi="Times New Roman" w:cs="Times New Roman"/>
          <w:sz w:val="28"/>
          <w:szCs w:val="28"/>
        </w:rPr>
        <w:t xml:space="preserve">. Общие сведения об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слуге:</w:t>
      </w:r>
    </w:p>
    <w:p w:rsidR="00D857D4" w:rsidRPr="009A71A5" w:rsidRDefault="00D857D4" w:rsidP="00104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Муниципальная услуга по осуществлению библиотечного, библиографического и информационного обслуживания пользователей библиотеки решает ряд социально значимых проблем: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1) обеспечение свободного доступа населения к информации;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2) создание условий для приобщения населения к ценностям национальной и мировой культуры, собираемым и сохраняемым библиотеками;</w:t>
      </w: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3) повышение творческой активности населения, всестороннее развитие детей и подростков.</w:t>
      </w:r>
    </w:p>
    <w:p w:rsidR="001040B4" w:rsidRPr="009A71A5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</w:t>
      </w:r>
      <w:r w:rsidR="001040B4"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слуги:</w:t>
      </w:r>
    </w:p>
    <w:p w:rsidR="00D857D4" w:rsidRPr="009A71A5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Муниципальная услуга по осуществлению библиотечного, библиографического и информационного обслуживан</w:t>
      </w:r>
      <w:r w:rsidR="00C20B5F">
        <w:rPr>
          <w:rFonts w:ascii="Times New Roman" w:hAnsi="Times New Roman" w:cs="Times New Roman"/>
          <w:sz w:val="28"/>
          <w:szCs w:val="28"/>
        </w:rPr>
        <w:t>ия пользователей библиотеки</w:t>
      </w:r>
      <w:r w:rsidRPr="009A71A5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1) комплектование фондов документами по актуальным проблемам в соответствии с потребностями пользователей;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2) обеспечение сохранности библиотечных фондов;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3) предоставление документов (книг, периодики, изданий на электронных носителях) из библиотечного фонда в режиме абонемента или читального зала; во </w:t>
      </w:r>
      <w:proofErr w:type="spellStart"/>
      <w:r w:rsidRPr="009A71A5">
        <w:rPr>
          <w:rFonts w:ascii="Times New Roman" w:hAnsi="Times New Roman" w:cs="Times New Roman"/>
          <w:sz w:val="28"/>
          <w:szCs w:val="28"/>
        </w:rPr>
        <w:t>внестационарной</w:t>
      </w:r>
      <w:proofErr w:type="spellEnd"/>
      <w:r w:rsidRPr="009A71A5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4) организация справочно-библиографического аппарата, в том числе электронных баз данных;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5) организация справочно-библиографического, информационного и иного обслуживания посетителей, в том числе, выполнение справок с помощью новых информационных технологий;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6) предоставление доступа к интернет-сайтам и информационным порталам библиотеки;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7) организация культурно-просветительских и досуговых мероприятий и акций (конкурсы, выставки, презентации, встречи с творческими и общественными</w:t>
      </w:r>
      <w:r w:rsidR="00C46918">
        <w:rPr>
          <w:rFonts w:ascii="Times New Roman" w:hAnsi="Times New Roman" w:cs="Times New Roman"/>
          <w:sz w:val="28"/>
          <w:szCs w:val="28"/>
        </w:rPr>
        <w:t xml:space="preserve"> деятелями, конференции и т.д.);</w:t>
      </w:r>
    </w:p>
    <w:p w:rsidR="006853B0" w:rsidRDefault="006853B0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3B0" w:rsidRDefault="006853B0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Pr="009A71A5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. Муниципальная </w:t>
      </w:r>
      <w:r w:rsidR="0007048B">
        <w:rPr>
          <w:rFonts w:ascii="Times New Roman" w:hAnsi="Times New Roman" w:cs="Times New Roman"/>
          <w:sz w:val="28"/>
          <w:szCs w:val="28"/>
        </w:rPr>
        <w:t>у</w:t>
      </w:r>
      <w:r w:rsidR="00D857D4" w:rsidRPr="009A71A5">
        <w:rPr>
          <w:rFonts w:ascii="Times New Roman" w:hAnsi="Times New Roman" w:cs="Times New Roman"/>
          <w:sz w:val="28"/>
          <w:szCs w:val="28"/>
        </w:rPr>
        <w:t>слуга предоставляется в следующих видах и формах: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получение информации о составе библиотечных фондов через систему каталогов, </w:t>
      </w:r>
      <w:r w:rsidR="00F631E1" w:rsidRPr="009A71A5">
        <w:rPr>
          <w:rFonts w:ascii="Times New Roman" w:hAnsi="Times New Roman" w:cs="Times New Roman"/>
          <w:sz w:val="28"/>
          <w:szCs w:val="28"/>
        </w:rPr>
        <w:t>базы данных</w:t>
      </w:r>
      <w:r w:rsidRPr="009A71A5">
        <w:rPr>
          <w:rFonts w:ascii="Times New Roman" w:hAnsi="Times New Roman" w:cs="Times New Roman"/>
          <w:sz w:val="28"/>
          <w:szCs w:val="28"/>
        </w:rPr>
        <w:t xml:space="preserve"> и другие формы библиотечного информирования;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выдача во временное пользование документов из библиотечных фондов в режиме абонемента и читального зала;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выполнение библиографической справки;</w:t>
      </w: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участие в библиотечных культурно - досуговых мероприятиях.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="00D857D4" w:rsidRPr="009A71A5">
        <w:rPr>
          <w:rFonts w:ascii="Times New Roman" w:hAnsi="Times New Roman" w:cs="Times New Roman"/>
          <w:sz w:val="28"/>
          <w:szCs w:val="28"/>
        </w:rPr>
        <w:t>слуги является удовлетворение библиотечных запросов посредством: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получения информации о составе библиотечн</w:t>
      </w:r>
      <w:r w:rsidR="00B75B09">
        <w:rPr>
          <w:rFonts w:ascii="Times New Roman" w:hAnsi="Times New Roman" w:cs="Times New Roman"/>
          <w:sz w:val="28"/>
          <w:szCs w:val="28"/>
        </w:rPr>
        <w:t>ых</w:t>
      </w:r>
      <w:r w:rsidRPr="009A71A5">
        <w:rPr>
          <w:rFonts w:ascii="Times New Roman" w:hAnsi="Times New Roman" w:cs="Times New Roman"/>
          <w:sz w:val="28"/>
          <w:szCs w:val="28"/>
        </w:rPr>
        <w:t xml:space="preserve"> фонд</w:t>
      </w:r>
      <w:r w:rsidR="00B75B09">
        <w:rPr>
          <w:rFonts w:ascii="Times New Roman" w:hAnsi="Times New Roman" w:cs="Times New Roman"/>
          <w:sz w:val="28"/>
          <w:szCs w:val="28"/>
        </w:rPr>
        <w:t>ов</w:t>
      </w:r>
      <w:r w:rsidRPr="009A71A5">
        <w:rPr>
          <w:rFonts w:ascii="Times New Roman" w:hAnsi="Times New Roman" w:cs="Times New Roman"/>
          <w:sz w:val="28"/>
          <w:szCs w:val="28"/>
        </w:rPr>
        <w:t xml:space="preserve"> через систему каталогов, баз данных и другие формы библиотечного информирования;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консультационной помощи в поиске и выборе информации;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выдачи во временное пользование документов из библиотечных фондов в режиме абонемента и читального зала;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выполнения библиографической справки;</w:t>
      </w: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участия в библиотечных культурно - досуговых мероприятиях.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</w:t>
      </w:r>
      <w:r w:rsidR="001040B4">
        <w:rPr>
          <w:rFonts w:ascii="Times New Roman" w:hAnsi="Times New Roman" w:cs="Times New Roman"/>
          <w:sz w:val="28"/>
          <w:szCs w:val="28"/>
        </w:rPr>
        <w:t>10</w:t>
      </w:r>
      <w:r w:rsidRPr="009A71A5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</w:t>
      </w:r>
      <w:r w:rsidR="002A5D3F">
        <w:rPr>
          <w:rFonts w:ascii="Times New Roman" w:hAnsi="Times New Roman" w:cs="Times New Roman"/>
          <w:sz w:val="28"/>
          <w:szCs w:val="28"/>
        </w:rPr>
        <w:t xml:space="preserve">оставление муниципальной </w:t>
      </w:r>
      <w:r w:rsidR="0007048B">
        <w:rPr>
          <w:rFonts w:ascii="Times New Roman" w:hAnsi="Times New Roman" w:cs="Times New Roman"/>
          <w:sz w:val="28"/>
          <w:szCs w:val="28"/>
        </w:rPr>
        <w:t>у</w:t>
      </w:r>
      <w:r w:rsidR="002A5D3F">
        <w:rPr>
          <w:rFonts w:ascii="Times New Roman" w:hAnsi="Times New Roman" w:cs="Times New Roman"/>
          <w:sz w:val="28"/>
          <w:szCs w:val="28"/>
        </w:rPr>
        <w:t>слуги</w:t>
      </w:r>
      <w:r w:rsidRPr="009A71A5">
        <w:rPr>
          <w:rFonts w:ascii="Times New Roman" w:hAnsi="Times New Roman" w:cs="Times New Roman"/>
          <w:sz w:val="28"/>
          <w:szCs w:val="28"/>
        </w:rPr>
        <w:t>: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6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7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="003767BA" w:rsidRPr="003767BA">
        <w:t xml:space="preserve"> </w:t>
      </w:r>
      <w:r w:rsidR="003767BA" w:rsidRPr="003767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 30.11.1994 N 51-ФЗ</w:t>
      </w:r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376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8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Бюджетный кодекс Российской Федерации</w:t>
        </w:r>
      </w:hyperlink>
      <w:r w:rsidR="003767BA" w:rsidRPr="003767BA">
        <w:rPr>
          <w:rFonts w:ascii="Times New Roman" w:hAnsi="Times New Roman" w:cs="Times New Roman"/>
          <w:sz w:val="28"/>
          <w:szCs w:val="28"/>
        </w:rPr>
        <w:t xml:space="preserve"> </w:t>
      </w:r>
      <w:r w:rsidR="003767BA">
        <w:rPr>
          <w:rFonts w:ascii="Times New Roman" w:hAnsi="Times New Roman" w:cs="Times New Roman"/>
          <w:sz w:val="28"/>
          <w:szCs w:val="28"/>
        </w:rPr>
        <w:t>от 31.07.1998 N 145-ФЗ</w:t>
      </w:r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 Федеральный закон </w:t>
      </w:r>
      <w:hyperlink r:id="rId9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07.02.1992 N 2300-1 "О защите прав потребителей"</w:t>
        </w:r>
      </w:hyperlink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0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02.05.2006 N 59-ФЗ "О порядке рассмотрения обращений граждан Российской Федерации"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1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2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3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РФ от 09.10.1992 N 3612-1 "Основы законодательства Российской Федерации о культуре"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4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29.12.1994 N 78-ФЗ "О библиотечном деле"</w:t>
        </w:r>
      </w:hyperlink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5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27.07.2006 N 149-ФЗ "Об информации, информационных технологиях и о защите информации"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6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09.02.2009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7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29.12.1994 N 77-ФЗ "Об обязательном экземпляре документов"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18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 Национальный стандарт РФ ГОСТ Р 52113-2003 "Услуги населению. Номенклатура показателей качества" (утвержден Постановлением Госстандарта РФ от 28.07.2003 N 253-ст, дата введения 01.07.2004 г.);</w:t>
      </w:r>
    </w:p>
    <w:p w:rsidR="00D857D4" w:rsidRPr="0057524E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>- Государственный стандарт РФ ГОСТ Р ИСО 9001-2011 "Системы менеджмента качества. Требования" (приказ Госстандарта РФ </w:t>
      </w:r>
      <w:hyperlink r:id="rId19" w:history="1">
        <w:r w:rsidRPr="005752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22.12.2011 N 1575-ст</w:t>
        </w:r>
      </w:hyperlink>
      <w:r w:rsidRPr="0057524E">
        <w:rPr>
          <w:rFonts w:ascii="Times New Roman" w:hAnsi="Times New Roman" w:cs="Times New Roman"/>
          <w:sz w:val="28"/>
          <w:szCs w:val="28"/>
        </w:rPr>
        <w:t>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Государственный стандарт РФ ГОСТ Р ИСО 9004-2010 "Системы менеджмента качества. Рекомендации по улучшению деятельности" (приказ </w:t>
      </w:r>
      <w:proofErr w:type="spellStart"/>
      <w:r w:rsidRPr="009A71A5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9A71A5">
        <w:rPr>
          <w:rFonts w:ascii="Times New Roman" w:hAnsi="Times New Roman" w:cs="Times New Roman"/>
          <w:sz w:val="28"/>
          <w:szCs w:val="28"/>
        </w:rPr>
        <w:t xml:space="preserve"> РФ </w:t>
      </w:r>
      <w:hyperlink r:id="rId20" w:history="1">
        <w:r w:rsidRPr="005752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23.11.2010 N 501-ст</w:t>
        </w:r>
      </w:hyperlink>
      <w:r w:rsidRPr="0057524E">
        <w:rPr>
          <w:rFonts w:ascii="Times New Roman" w:hAnsi="Times New Roman" w:cs="Times New Roman"/>
          <w:sz w:val="28"/>
          <w:szCs w:val="28"/>
        </w:rPr>
        <w:t>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ГОСТ 7.20-2000 "Библиотечная статистика" (введен постановлением Госстандарта РФ от 19.04.2001 N 182-ст);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ГОСТ 7.0-99 "Информационно-библиотечная деятельность, библиография. Термины и определения" (введен постановлением Госстандарта РФ от 07.10.1999 N 334-ст);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Модельный стандарт деятельности публичной библиотеки, рекомендован письмом Министерства культуры РФ от 09.12.2002 N 01-149/16-29 для использования при разработке региональных и муниципальных стандартов;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Руководство ИФЛА/ЮНЕСКО по развитию службы публичных библиотек (Международная федерация библиотечных ассоциаций и учреждений);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Модельный библиотечный кодекс для государств-участников СНГ (принят постановлением МПА СНГ от 17.02.1996 N 7-15 и 08.12.1998 N 12-11);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оценке эффективности и качества работы </w:t>
      </w:r>
      <w:r w:rsidRPr="003767BA">
        <w:rPr>
          <w:rFonts w:ascii="Times New Roman" w:hAnsi="Times New Roman" w:cs="Times New Roman"/>
          <w:sz w:val="28"/>
          <w:szCs w:val="28"/>
        </w:rPr>
        <w:t>общедоступной библиотеки муниципального образования/ РБА- 2008;</w:t>
      </w:r>
    </w:p>
    <w:p w:rsidR="00D857D4" w:rsidRPr="003767BA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21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Межотраслевые нормы времени на работы, выполняемые в библиотеках</w:t>
        </w:r>
      </w:hyperlink>
      <w:r w:rsidRPr="003767BA">
        <w:rPr>
          <w:rFonts w:ascii="Times New Roman" w:hAnsi="Times New Roman" w:cs="Times New Roman"/>
          <w:sz w:val="28"/>
          <w:szCs w:val="28"/>
        </w:rPr>
        <w:t>, утвержденные </w:t>
      </w:r>
      <w:hyperlink r:id="rId22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Министерства труда и социального развития Российской Федерации от 03.02.1997 N 6</w:t>
        </w:r>
      </w:hyperlink>
      <w:r w:rsidRPr="003767BA">
        <w:rPr>
          <w:rFonts w:ascii="Times New Roman" w:hAnsi="Times New Roman" w:cs="Times New Roman"/>
          <w:sz w:val="28"/>
          <w:szCs w:val="28"/>
        </w:rPr>
        <w:t>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BA">
        <w:rPr>
          <w:rFonts w:ascii="Times New Roman" w:hAnsi="Times New Roman" w:cs="Times New Roman"/>
          <w:sz w:val="28"/>
          <w:szCs w:val="28"/>
        </w:rPr>
        <w:t>- </w:t>
      </w:r>
      <w:hyperlink r:id="rId23" w:history="1">
        <w:r w:rsidRPr="00376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 пожарной безопасности</w:t>
        </w:r>
      </w:hyperlink>
      <w:r w:rsidRPr="003767BA">
        <w:rPr>
          <w:rFonts w:ascii="Times New Roman" w:hAnsi="Times New Roman" w:cs="Times New Roman"/>
          <w:sz w:val="28"/>
          <w:szCs w:val="28"/>
        </w:rPr>
        <w:t xml:space="preserve"> для учреждений культуры Российской </w:t>
      </w:r>
      <w:r w:rsidRPr="009A71A5">
        <w:rPr>
          <w:rFonts w:ascii="Times New Roman" w:hAnsi="Times New Roman" w:cs="Times New Roman"/>
          <w:sz w:val="28"/>
          <w:szCs w:val="28"/>
        </w:rPr>
        <w:t>Федерации (ВППБ 13-01-94), введены в действие приказом Министерства культуры Российской Федерации от 01.11.1994 N 736;</w:t>
      </w:r>
    </w:p>
    <w:p w:rsidR="00FA12D9" w:rsidRPr="009A71A5" w:rsidRDefault="00B56B63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12D9" w:rsidRPr="009A71A5">
        <w:rPr>
          <w:rFonts w:ascii="Times New Roman" w:hAnsi="Times New Roman" w:cs="Times New Roman"/>
          <w:sz w:val="28"/>
          <w:szCs w:val="28"/>
        </w:rPr>
        <w:t>Закон Ленинградской области от 03.07.2009 N 61-оз "Об организации библиотечного обслуживания населения Ленинградской области общедоступными библиотеками"</w:t>
      </w:r>
      <w:r w:rsidR="00FF1E1D">
        <w:rPr>
          <w:rFonts w:ascii="Times New Roman" w:hAnsi="Times New Roman" w:cs="Times New Roman"/>
          <w:sz w:val="28"/>
          <w:szCs w:val="28"/>
        </w:rPr>
        <w:t>;</w:t>
      </w:r>
    </w:p>
    <w:p w:rsidR="00FA12D9" w:rsidRPr="009A71A5" w:rsidRDefault="003767BA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</w:t>
      </w:r>
      <w:r w:rsidR="00FA12D9" w:rsidRPr="009A71A5">
        <w:rPr>
          <w:rFonts w:ascii="Times New Roman" w:hAnsi="Times New Roman" w:cs="Times New Roman"/>
          <w:sz w:val="28"/>
          <w:szCs w:val="28"/>
        </w:rPr>
        <w:t xml:space="preserve"> Ленинградской области от 30.12.2009 № 116-оз "Об обязательном экземпляре документов Ленинградской области";</w:t>
      </w:r>
    </w:p>
    <w:p w:rsidR="00FA12D9" w:rsidRPr="009A71A5" w:rsidRDefault="00FA12D9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ГОСТ 7.1 – 2003 "Библиографическая запись. Библиографическое описание";</w:t>
      </w:r>
    </w:p>
    <w:p w:rsidR="00131136" w:rsidRPr="009A71A5" w:rsidRDefault="00FA12D9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Устав Муниципального казенного учреждения культуры «</w:t>
      </w:r>
      <w:r w:rsidR="006853B0">
        <w:rPr>
          <w:rFonts w:ascii="Times New Roman" w:hAnsi="Times New Roman" w:cs="Times New Roman"/>
          <w:sz w:val="28"/>
          <w:szCs w:val="28"/>
        </w:rPr>
        <w:t>Котельский культурно-досуговый комплекс</w:t>
      </w:r>
      <w:r w:rsidRPr="009A71A5">
        <w:rPr>
          <w:rFonts w:ascii="Times New Roman" w:hAnsi="Times New Roman" w:cs="Times New Roman"/>
          <w:sz w:val="28"/>
          <w:szCs w:val="28"/>
        </w:rPr>
        <w:t>»</w:t>
      </w:r>
      <w:r w:rsidR="006A41F0" w:rsidRPr="009A71A5">
        <w:rPr>
          <w:rFonts w:ascii="Times New Roman" w:hAnsi="Times New Roman" w:cs="Times New Roman"/>
          <w:sz w:val="28"/>
          <w:szCs w:val="28"/>
        </w:rPr>
        <w:t>;</w:t>
      </w:r>
    </w:p>
    <w:p w:rsidR="00FA12D9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Правила пользования библиотеками муниципального учреждения культуры</w:t>
      </w:r>
      <w:r w:rsidR="006A41F0" w:rsidRPr="009A71A5">
        <w:rPr>
          <w:rFonts w:ascii="Times New Roman" w:hAnsi="Times New Roman" w:cs="Times New Roman"/>
          <w:sz w:val="28"/>
          <w:szCs w:val="28"/>
        </w:rPr>
        <w:t>;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иные нормативные правовые акты, относящиеся к оказанию настоящей муниципальной услуги.</w:t>
      </w:r>
    </w:p>
    <w:p w:rsidR="00FF1E1D" w:rsidRPr="001040B4" w:rsidRDefault="00FF1E1D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1.1</w:t>
      </w:r>
      <w:r w:rsidR="001040B4">
        <w:rPr>
          <w:rFonts w:ascii="Times New Roman" w:hAnsi="Times New Roman" w:cs="Times New Roman"/>
          <w:sz w:val="28"/>
          <w:szCs w:val="28"/>
        </w:rPr>
        <w:t>1</w:t>
      </w:r>
      <w:r w:rsidRPr="009A71A5">
        <w:rPr>
          <w:rFonts w:ascii="Times New Roman" w:hAnsi="Times New Roman" w:cs="Times New Roman"/>
          <w:sz w:val="28"/>
          <w:szCs w:val="28"/>
        </w:rPr>
        <w:t>. Категории по</w:t>
      </w:r>
      <w:r w:rsidR="00C46918">
        <w:rPr>
          <w:rFonts w:ascii="Times New Roman" w:hAnsi="Times New Roman" w:cs="Times New Roman"/>
          <w:sz w:val="28"/>
          <w:szCs w:val="28"/>
        </w:rPr>
        <w:t xml:space="preserve">требителей муниципальной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="00C46918">
        <w:rPr>
          <w:rFonts w:ascii="Times New Roman" w:hAnsi="Times New Roman" w:cs="Times New Roman"/>
          <w:sz w:val="28"/>
          <w:szCs w:val="28"/>
        </w:rPr>
        <w:t>слуги</w:t>
      </w:r>
      <w:r w:rsidRPr="009A71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8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268"/>
        <w:gridCol w:w="6136"/>
      </w:tblGrid>
      <w:tr w:rsidR="00D857D4" w:rsidRPr="00FF1E1D" w:rsidTr="00FF1E1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r w:rsidRPr="00FF1E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Категория потребителей </w:t>
            </w:r>
            <w:r w:rsidRPr="00FF1E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 услуги 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2A5D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Российской</w:t>
            </w:r>
            <w:r w:rsidR="00B75B09" w:rsidRPr="00FF1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</w:t>
            </w:r>
            <w:r w:rsidR="007F4D0C" w:rsidRPr="00FF1E1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области, </w:t>
            </w:r>
            <w:r w:rsidR="007F4D0C" w:rsidRPr="00FF1E1D">
              <w:rPr>
                <w:rFonts w:ascii="Times New Roman" w:hAnsi="Times New Roman" w:cs="Times New Roman"/>
                <w:sz w:val="24"/>
                <w:szCs w:val="24"/>
              </w:rPr>
              <w:t>Кингисеппского</w:t>
            </w: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B75B09" w:rsidRPr="00FF1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5B09" w:rsidRPr="00FF1E1D" w:rsidTr="00FF1E1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B09" w:rsidRPr="00FF1E1D" w:rsidRDefault="00B75B09" w:rsidP="00FF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B09" w:rsidRPr="00FF1E1D" w:rsidRDefault="00B75B09" w:rsidP="00FF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B09" w:rsidRPr="00FF1E1D" w:rsidRDefault="00B75B09" w:rsidP="00FF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7D4" w:rsidRPr="0057524E" w:rsidTr="00FF1E1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57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- граждане вне зависимости от пола, национальности, места жительства, места регистрации и религиозных убеждений.</w:t>
            </w:r>
          </w:p>
        </w:tc>
      </w:tr>
      <w:tr w:rsidR="00A95D9E" w:rsidRPr="0057524E" w:rsidTr="00FF1E1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Население 14 лет (дети)</w:t>
            </w:r>
          </w:p>
        </w:tc>
        <w:tc>
          <w:tcPr>
            <w:tcW w:w="61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E1D" w:rsidRPr="0057524E" w:rsidRDefault="00A95D9E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4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 от 29.12.1994 N 78-ФЗ "О библиотечном деле"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E1D" w:rsidRPr="0057524E" w:rsidRDefault="00FF1E1D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1D" w:rsidRPr="0057524E" w:rsidRDefault="00A95D9E" w:rsidP="00FF1E1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5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РФ от 06.10.2003 N 131-ФЗ "Об общих п</w:t>
              </w:r>
              <w:r w:rsidR="00744B67"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ринципах организации местного са</w:t>
              </w:r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моуправления"</w:t>
              </w:r>
            </w:hyperlink>
            <w:r w:rsidR="00FF1E1D" w:rsidRPr="0057524E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FF1E1D" w:rsidRPr="0057524E" w:rsidRDefault="00A95D9E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1E1D" w:rsidRPr="0057524E">
              <w:rPr>
                <w:sz w:val="24"/>
                <w:szCs w:val="24"/>
              </w:rPr>
              <w:t xml:space="preserve">- </w:t>
            </w:r>
            <w:hyperlink r:id="rId26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РФ от 24.11.1995 N 181-ФЗ " О социальной защите инвалидов в РФ"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5D9E" w:rsidRPr="0057524E" w:rsidRDefault="00A95D9E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 Модельный стандарт деятельности публичной библиотеки (новая редакция 22.05.2008), рекомендова</w:t>
            </w:r>
            <w:r w:rsidR="00FF1E1D" w:rsidRPr="0057524E">
              <w:rPr>
                <w:rFonts w:ascii="Times New Roman" w:hAnsi="Times New Roman" w:cs="Times New Roman"/>
                <w:sz w:val="24"/>
                <w:szCs w:val="24"/>
              </w:rPr>
              <w:t>н письмом МК РФ от 09.12.2002 N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01-149/16-29 для использования при разработке региональных и муниципальных стандартов.</w:t>
            </w:r>
          </w:p>
        </w:tc>
      </w:tr>
      <w:tr w:rsidR="00A95D9E" w:rsidRPr="0057524E" w:rsidTr="00FF1E1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Население от 15 до 24 (юношество)</w:t>
            </w:r>
          </w:p>
        </w:tc>
        <w:tc>
          <w:tcPr>
            <w:tcW w:w="613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9E" w:rsidRPr="0057524E" w:rsidTr="00FF1E1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Население в возрасте от 25 лет и старше</w:t>
            </w:r>
          </w:p>
        </w:tc>
        <w:tc>
          <w:tcPr>
            <w:tcW w:w="613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9E" w:rsidRPr="0057524E" w:rsidTr="00FF1E1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Пользователи с ограниченными возможностями здоровья</w:t>
            </w:r>
          </w:p>
        </w:tc>
        <w:tc>
          <w:tcPr>
            <w:tcW w:w="6136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9E" w:rsidRPr="0057524E" w:rsidTr="00FF1E1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Пользователи библиотек через сеть Интернет</w:t>
            </w:r>
          </w:p>
        </w:tc>
        <w:tc>
          <w:tcPr>
            <w:tcW w:w="613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9E" w:rsidRPr="0057524E" w:rsidRDefault="00A95D9E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1D" w:rsidRDefault="00FF1E1D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Default="00D857D4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18">
        <w:rPr>
          <w:rFonts w:ascii="Times New Roman" w:hAnsi="Times New Roman" w:cs="Times New Roman"/>
          <w:b/>
          <w:sz w:val="28"/>
          <w:szCs w:val="28"/>
        </w:rPr>
        <w:t>2. Порядок пред</w:t>
      </w:r>
      <w:r w:rsidR="00C20B5F">
        <w:rPr>
          <w:rFonts w:ascii="Times New Roman" w:hAnsi="Times New Roman" w:cs="Times New Roman"/>
          <w:b/>
          <w:sz w:val="28"/>
          <w:szCs w:val="28"/>
        </w:rPr>
        <w:t xml:space="preserve">оставления муниципальной </w:t>
      </w:r>
      <w:r w:rsidR="0007048B">
        <w:rPr>
          <w:rFonts w:ascii="Times New Roman" w:hAnsi="Times New Roman" w:cs="Times New Roman"/>
          <w:b/>
          <w:sz w:val="28"/>
          <w:szCs w:val="28"/>
        </w:rPr>
        <w:t>у</w:t>
      </w:r>
      <w:r w:rsidR="00FF1E1D" w:rsidRPr="00C46918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F34DA0" w:rsidRPr="00C46918" w:rsidRDefault="00F34DA0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2.1. Муниципальная </w:t>
      </w:r>
      <w:r w:rsidR="0007048B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слуга предоставляется на бесплатной основе.</w:t>
      </w: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2.</w:t>
      </w:r>
      <w:r w:rsidR="001040B4">
        <w:rPr>
          <w:rFonts w:ascii="Times New Roman" w:hAnsi="Times New Roman" w:cs="Times New Roman"/>
          <w:sz w:val="28"/>
          <w:szCs w:val="28"/>
        </w:rPr>
        <w:t>2</w:t>
      </w:r>
      <w:r w:rsidRPr="009A71A5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FF1E1D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 гражданам необходимо лично (лицам до 14 лет с родителями (законными представителями)</w:t>
      </w:r>
      <w:r w:rsidR="0057524E">
        <w:rPr>
          <w:rFonts w:ascii="Times New Roman" w:hAnsi="Times New Roman" w:cs="Times New Roman"/>
          <w:sz w:val="28"/>
          <w:szCs w:val="28"/>
        </w:rPr>
        <w:t>)</w:t>
      </w:r>
      <w:r w:rsidRPr="009A71A5">
        <w:rPr>
          <w:rFonts w:ascii="Times New Roman" w:hAnsi="Times New Roman" w:cs="Times New Roman"/>
          <w:sz w:val="28"/>
          <w:szCs w:val="28"/>
        </w:rPr>
        <w:t>, обратиться в библиотеку в рабочее время.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FF1E1D">
        <w:rPr>
          <w:rFonts w:ascii="Times New Roman" w:hAnsi="Times New Roman" w:cs="Times New Roman"/>
          <w:sz w:val="28"/>
          <w:szCs w:val="28"/>
        </w:rPr>
        <w:t>У</w:t>
      </w:r>
      <w:r w:rsidR="00D857D4" w:rsidRPr="009A71A5">
        <w:rPr>
          <w:rFonts w:ascii="Times New Roman" w:hAnsi="Times New Roman" w:cs="Times New Roman"/>
          <w:sz w:val="28"/>
          <w:szCs w:val="28"/>
        </w:rPr>
        <w:t>слуги необходимо предъявить удостоверение личности (паспорт, военный билет или иной документ, содержащий фотографию, сведения о фамилии, имени, отчестве, месте регистрации), читательский билет.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2.</w:t>
      </w:r>
      <w:r w:rsidR="001040B4">
        <w:rPr>
          <w:rFonts w:ascii="Times New Roman" w:hAnsi="Times New Roman" w:cs="Times New Roman"/>
          <w:sz w:val="28"/>
          <w:szCs w:val="28"/>
        </w:rPr>
        <w:t>4</w:t>
      </w:r>
      <w:r w:rsidRPr="009A71A5">
        <w:rPr>
          <w:rFonts w:ascii="Times New Roman" w:hAnsi="Times New Roman" w:cs="Times New Roman"/>
          <w:sz w:val="28"/>
          <w:szCs w:val="28"/>
        </w:rPr>
        <w:t>. Несовершеннолетние пользователи в возрасте до 14 лет регистрируются на основании документов, удостоверяющих личность их законных представителей.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. В качестве документа, предоставляющего право пользования услугами данной библиотеки, является читательский формуляр. Читательский формуляр дает право пользования услугами только </w:t>
      </w:r>
      <w:r w:rsidR="00FF1E1D">
        <w:rPr>
          <w:rFonts w:ascii="Times New Roman" w:hAnsi="Times New Roman" w:cs="Times New Roman"/>
          <w:sz w:val="28"/>
          <w:szCs w:val="28"/>
        </w:rPr>
        <w:t xml:space="preserve">в </w:t>
      </w:r>
      <w:r w:rsidR="00D857D4" w:rsidRPr="009A71A5">
        <w:rPr>
          <w:rFonts w:ascii="Times New Roman" w:hAnsi="Times New Roman" w:cs="Times New Roman"/>
          <w:sz w:val="28"/>
          <w:szCs w:val="28"/>
        </w:rPr>
        <w:t>той библиотеке, в которой он был получен. Перерегистрация читателей проводится ежегодно.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2.</w:t>
      </w:r>
      <w:r w:rsidR="001040B4">
        <w:rPr>
          <w:rFonts w:ascii="Times New Roman" w:hAnsi="Times New Roman" w:cs="Times New Roman"/>
          <w:sz w:val="28"/>
          <w:szCs w:val="28"/>
        </w:rPr>
        <w:t>6</w:t>
      </w:r>
      <w:r w:rsidRPr="009A71A5">
        <w:rPr>
          <w:rFonts w:ascii="Times New Roman" w:hAnsi="Times New Roman" w:cs="Times New Roman"/>
          <w:sz w:val="28"/>
          <w:szCs w:val="28"/>
        </w:rPr>
        <w:t>. Пользователи, которые не могут посещать библиотеки в силу преклонного возраста или ограниченных возможностей здоровья, имеют право получать документы из фонда через нестационарные формы обслуживания.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F34DA0">
        <w:rPr>
          <w:rFonts w:ascii="Times New Roman" w:hAnsi="Times New Roman" w:cs="Times New Roman"/>
          <w:sz w:val="28"/>
          <w:szCs w:val="28"/>
        </w:rPr>
        <w:t>У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слуги, включая проведение административных процедур, не должен превышать </w:t>
      </w:r>
      <w:r w:rsidR="0007048B">
        <w:rPr>
          <w:rFonts w:ascii="Times New Roman" w:hAnsi="Times New Roman" w:cs="Times New Roman"/>
          <w:sz w:val="28"/>
          <w:szCs w:val="28"/>
        </w:rPr>
        <w:t>30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 минут с момента получения специалистом, ответственным за предоставление </w:t>
      </w:r>
      <w:r w:rsidR="00F34DA0">
        <w:rPr>
          <w:rFonts w:ascii="Times New Roman" w:hAnsi="Times New Roman" w:cs="Times New Roman"/>
          <w:sz w:val="28"/>
          <w:szCs w:val="28"/>
        </w:rPr>
        <w:t>У</w:t>
      </w:r>
      <w:r w:rsidR="00D857D4" w:rsidRPr="009A71A5">
        <w:rPr>
          <w:rFonts w:ascii="Times New Roman" w:hAnsi="Times New Roman" w:cs="Times New Roman"/>
          <w:sz w:val="28"/>
          <w:szCs w:val="28"/>
        </w:rPr>
        <w:t>слуги, обращения от пользователя.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857D4" w:rsidRPr="009A71A5">
        <w:rPr>
          <w:rFonts w:ascii="Times New Roman" w:hAnsi="Times New Roman" w:cs="Times New Roman"/>
          <w:sz w:val="28"/>
          <w:szCs w:val="28"/>
        </w:rPr>
        <w:t>. Библиотеки должны предоставлять информацию о наличии в библиотечном фонде конкретных документов по телефонному обращению, через систему печатных и электронных каталогов.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. </w:t>
      </w:r>
      <w:r w:rsidR="00FF1E1D">
        <w:rPr>
          <w:rFonts w:ascii="Times New Roman" w:hAnsi="Times New Roman" w:cs="Times New Roman"/>
          <w:sz w:val="28"/>
          <w:szCs w:val="28"/>
        </w:rPr>
        <w:t>Библиотеки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 должны по требованию посетителей предоставить книгу отзывов и предложений с целью приема мнений посетителей по вопросу улучшения обслуживания.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2.1</w:t>
      </w:r>
      <w:r w:rsidR="001040B4">
        <w:rPr>
          <w:rFonts w:ascii="Times New Roman" w:hAnsi="Times New Roman" w:cs="Times New Roman"/>
          <w:sz w:val="28"/>
          <w:szCs w:val="28"/>
        </w:rPr>
        <w:t>0</w:t>
      </w:r>
      <w:r w:rsidR="00C20B5F">
        <w:rPr>
          <w:rFonts w:ascii="Times New Roman" w:hAnsi="Times New Roman" w:cs="Times New Roman"/>
          <w:sz w:val="28"/>
          <w:szCs w:val="28"/>
        </w:rPr>
        <w:t>. Пользователям У</w:t>
      </w:r>
      <w:r w:rsidRPr="009A71A5">
        <w:rPr>
          <w:rFonts w:ascii="Times New Roman" w:hAnsi="Times New Roman" w:cs="Times New Roman"/>
          <w:sz w:val="28"/>
          <w:szCs w:val="28"/>
        </w:rPr>
        <w:t>слуги бесплатно предоставляется любой документ из библиотечных фондов во временное пользование в</w:t>
      </w:r>
      <w:r w:rsidR="0027711B" w:rsidRPr="009A71A5">
        <w:rPr>
          <w:rFonts w:ascii="Times New Roman" w:hAnsi="Times New Roman" w:cs="Times New Roman"/>
          <w:sz w:val="28"/>
          <w:szCs w:val="28"/>
        </w:rPr>
        <w:t xml:space="preserve"> режиме абонемента на срок до 15</w:t>
      </w:r>
      <w:r w:rsidRPr="009A71A5">
        <w:rPr>
          <w:rFonts w:ascii="Times New Roman" w:hAnsi="Times New Roman" w:cs="Times New Roman"/>
          <w:sz w:val="28"/>
          <w:szCs w:val="28"/>
        </w:rPr>
        <w:t xml:space="preserve"> дней - в детской библиотеке, и сроком до 30 дней - в библиотеках, обслуживающих взрослое население. Особо ценными и редкими книгами можно пользоваться только в библиотеке.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857D4" w:rsidRPr="009A71A5">
        <w:rPr>
          <w:rFonts w:ascii="Times New Roman" w:hAnsi="Times New Roman" w:cs="Times New Roman"/>
          <w:sz w:val="28"/>
          <w:szCs w:val="28"/>
        </w:rPr>
        <w:t>. При регистрации нового читателя библиотека должна ознакомить его с Правилами пользования услугами библиотеки.</w:t>
      </w:r>
    </w:p>
    <w:p w:rsidR="001040B4" w:rsidRPr="001040B4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857D4" w:rsidRPr="009A71A5">
        <w:rPr>
          <w:rFonts w:ascii="Times New Roman" w:hAnsi="Times New Roman" w:cs="Times New Roman"/>
          <w:sz w:val="28"/>
          <w:szCs w:val="28"/>
        </w:rPr>
        <w:t>. Услуга не оказывается в случае: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-нарушения пользователем Правил пользования библиотекой;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-отсутствия документа в фонде;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-отсутствия финансового обеспечения муниципальной услуги;</w:t>
      </w: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в библиотеке осуществляется текущий или капитальный ремонт.</w:t>
      </w:r>
    </w:p>
    <w:p w:rsidR="001040B4" w:rsidRPr="009A71A5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2.1</w:t>
      </w:r>
      <w:r w:rsidR="001040B4">
        <w:rPr>
          <w:rFonts w:ascii="Times New Roman" w:hAnsi="Times New Roman" w:cs="Times New Roman"/>
          <w:sz w:val="28"/>
          <w:szCs w:val="28"/>
        </w:rPr>
        <w:t>3</w:t>
      </w:r>
      <w:r w:rsidR="00C20B5F">
        <w:rPr>
          <w:rFonts w:ascii="Times New Roman" w:hAnsi="Times New Roman" w:cs="Times New Roman"/>
          <w:sz w:val="28"/>
          <w:szCs w:val="28"/>
        </w:rPr>
        <w:t>. Получатели У</w:t>
      </w:r>
      <w:r w:rsidRPr="009A71A5">
        <w:rPr>
          <w:rFonts w:ascii="Times New Roman" w:hAnsi="Times New Roman" w:cs="Times New Roman"/>
          <w:sz w:val="28"/>
          <w:szCs w:val="28"/>
        </w:rPr>
        <w:t>слуги должны: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соблюдать Правила пользования библиотеками;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соблюдать общепринятые нормы общественного поведения, тишину, отключать сотовые телефоны, уважая права других пользователей и сотрудников библиотек.</w:t>
      </w:r>
    </w:p>
    <w:p w:rsidR="00D857D4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Несоблюдение данных требований является основанием для отказа и ограничений в предоставлении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слуги.</w:t>
      </w:r>
    </w:p>
    <w:p w:rsidR="00FF1E1D" w:rsidRPr="009A71A5" w:rsidRDefault="00FF1E1D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029"/>
        <w:gridCol w:w="2169"/>
        <w:gridCol w:w="3537"/>
      </w:tblGrid>
      <w:tr w:rsidR="00D857D4" w:rsidRPr="009A71A5" w:rsidTr="00FF1E1D">
        <w:trPr>
          <w:trHeight w:val="15"/>
        </w:trPr>
        <w:tc>
          <w:tcPr>
            <w:tcW w:w="762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D4" w:rsidRPr="00FF1E1D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r w:rsidRPr="00FF1E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действий,</w:t>
            </w:r>
            <w:r w:rsidR="00FF1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необходимых для предос</w:t>
            </w:r>
            <w:r w:rsidR="00FF1E1D">
              <w:rPr>
                <w:rFonts w:ascii="Times New Roman" w:hAnsi="Times New Roman" w:cs="Times New Roman"/>
                <w:sz w:val="24"/>
                <w:szCs w:val="24"/>
              </w:rPr>
              <w:t>тавления </w:t>
            </w:r>
            <w:r w:rsidR="00FF1E1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711B" w:rsidRPr="00FF1E1D" w:rsidRDefault="0027711B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Российской</w:t>
            </w:r>
          </w:p>
          <w:p w:rsidR="00133028" w:rsidRPr="00FF1E1D" w:rsidRDefault="0027711B" w:rsidP="00FF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Федерации, Ленинградской области, Кингисеппского муниципального района</w:t>
            </w:r>
          </w:p>
        </w:tc>
      </w:tr>
      <w:tr w:rsidR="00D857D4" w:rsidRPr="00FF1E1D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F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F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F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FF1E1D" w:rsidRDefault="00D857D4" w:rsidP="00FF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Личное обращение пользователя услуги в библиотеку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 работы библиотеки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1FF" w:rsidRDefault="00D857D4" w:rsidP="00CB6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E1D"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 от 29.12.1994 N 78-ФЗ "О библиотечном деле"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 (с изменениями и дополнениями);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CB61FF"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РФ от 06.10.2003 N 131-ФЗ " Об общих принципах организации местного самоуправления"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524E" w:rsidRPr="0057524E" w:rsidRDefault="0057524E" w:rsidP="00CB6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4E" w:rsidRDefault="00D857D4" w:rsidP="00CB6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-Федеральный закон РФ </w:t>
            </w:r>
            <w:hyperlink r:id="rId29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 24.11.1995 N 181-ФЗ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 " О социальной защите инвалидов в</w:t>
            </w:r>
            <w:r w:rsidR="0057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РФ";</w:t>
            </w:r>
          </w:p>
          <w:p w:rsidR="0057524E" w:rsidRDefault="0057524E" w:rsidP="00CB6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FF" w:rsidRPr="0057524E" w:rsidRDefault="00D857D4" w:rsidP="00CB6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Модельный стандарт деятельности публичной библиотеки (новая редакция 22.05.2008), рекомендован письмом МК РФ от 09.12.2002 N 01-149/16-29</w:t>
            </w:r>
            <w:r w:rsidR="00CB61FF"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для использования при разработке региональных и муниципальных стандартов;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CB61FF"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библиотеками </w:t>
            </w:r>
            <w:r w:rsidR="00CB61FF" w:rsidRPr="005752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 w:rsidR="0027711B"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- "</w:t>
            </w:r>
            <w:r w:rsidR="0027711B" w:rsidRPr="0057524E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r w:rsidR="0027711B" w:rsidRPr="0057524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библиотека" </w:t>
            </w:r>
            <w:r w:rsidR="0027711B"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Кингисеппского 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27711B" w:rsidRPr="0057524E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="00CB61FF" w:rsidRPr="0057524E">
              <w:rPr>
                <w:rFonts w:ascii="Times New Roman" w:hAnsi="Times New Roman" w:cs="Times New Roman"/>
                <w:sz w:val="24"/>
                <w:szCs w:val="24"/>
              </w:rPr>
              <w:t>ской области;</w:t>
            </w:r>
          </w:p>
          <w:p w:rsidR="00133028" w:rsidRPr="0057524E" w:rsidRDefault="00D857D4" w:rsidP="00CB6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 Национальный стандарт РФ ГОСТ Р 52113-2003 "Услуги населению. Номенклатура показателей качества" (утвержден Постановлением Госстандарта РФ от 28.07.2003 N 253-ст,</w:t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дата введения 01.07.2004 г.);</w:t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стандарт РФ ГОСТ Р ИСО 9001-2001 "Системы менеджмента качества. Требования" (утвержден </w:t>
            </w:r>
            <w:hyperlink r:id="rId30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  <w:r w:rsidR="00CB61FF"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</w:t>
              </w:r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Госстандарта РФ от 15.08.2001 N 333-ст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t>(с изменениями от 07.07.2003);</w:t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стандарт РФ ГОСТ Р ИСО 9004-2001 "Системы менеджмента качества. Рекомендации по улучшению деятельности" (</w:t>
            </w:r>
            <w:r w:rsidR="00CB61FF" w:rsidRPr="0057524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31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постановлением Госстандарта РФ от 15.08.2001 N 334-ст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t>(с изменениями от 07.07.2003);</w:t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ГОСТ 7.20-20</w:t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t>00 "Библиотечная статистика";</w:t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2476"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 ГОСТ 7.0-99 "Информационно-библиотечная деятельность, библиография. Термины и определения".</w:t>
            </w: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Регистрация пользователя в библиотеке. Оформление читательского формуляра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1 раз в год при записи или перерегистрации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пользования библиотеки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1 раз в год при записи или перерегистрации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Запрос пользователя на выдачу требуемого документа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 работы библиотеки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Выполнение запроса пользователя, выдача документов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 работы библиотеки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Подбор и выдача документов в читальном зале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 работы библиотеки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Прием, выдача, сверка с читательским формуляром, проверка сохранности документа на абонементе.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 по графику работы библиотеки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пользователя с использованием МБА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 работы библиотеки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Выполнение справочно-библиографических запросов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 работы библиотеки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 по организации работы библиотек.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D4" w:rsidRPr="009A71A5" w:rsidTr="00FF1E1D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и культурно-досуговых мероприятий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 работы библиотеки</w:t>
            </w:r>
          </w:p>
        </w:tc>
        <w:tc>
          <w:tcPr>
            <w:tcW w:w="35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24E" w:rsidRDefault="0057524E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Pr="00C46918" w:rsidRDefault="00D857D4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18">
        <w:rPr>
          <w:rFonts w:ascii="Times New Roman" w:hAnsi="Times New Roman" w:cs="Times New Roman"/>
          <w:b/>
          <w:sz w:val="28"/>
          <w:szCs w:val="28"/>
        </w:rPr>
        <w:t>3. Требования к сроку пред</w:t>
      </w:r>
      <w:r w:rsidR="0057524E" w:rsidRPr="00C46918">
        <w:rPr>
          <w:rFonts w:ascii="Times New Roman" w:hAnsi="Times New Roman" w:cs="Times New Roman"/>
          <w:b/>
          <w:sz w:val="28"/>
          <w:szCs w:val="28"/>
        </w:rPr>
        <w:t xml:space="preserve">оставления муниципальной </w:t>
      </w:r>
      <w:r w:rsidR="0007048B">
        <w:rPr>
          <w:rFonts w:ascii="Times New Roman" w:hAnsi="Times New Roman" w:cs="Times New Roman"/>
          <w:b/>
          <w:sz w:val="28"/>
          <w:szCs w:val="28"/>
        </w:rPr>
        <w:t>у</w:t>
      </w:r>
      <w:r w:rsidR="0057524E" w:rsidRPr="00C46918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971"/>
        <w:gridCol w:w="1825"/>
        <w:gridCol w:w="3846"/>
      </w:tblGrid>
      <w:tr w:rsidR="00D857D4" w:rsidRPr="009A71A5" w:rsidTr="003D4ADE">
        <w:trPr>
          <w:trHeight w:val="15"/>
        </w:trPr>
        <w:tc>
          <w:tcPr>
            <w:tcW w:w="713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3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3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3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476" w:rsidRPr="0057524E" w:rsidRDefault="00712476" w:rsidP="00F3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Российской</w:t>
            </w:r>
          </w:p>
          <w:p w:rsidR="00133028" w:rsidRPr="0057524E" w:rsidRDefault="00712476" w:rsidP="00F3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Федерации, Ленинградской области, Кингисеппского муниципального района</w:t>
            </w: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57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57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57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575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 пользователя в библиотеке на основании документа, удостоверяющего личность, для лиц до 14 лет на основании (паспорта) 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поручительства их родителей или иных законных представителей.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10 минут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2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 от 29.12.1994 N 78-ФЗ "О библиотечном деле"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 (с изменениями и дополнениями);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hyperlink r:id="rId33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РФ от 06.10.2003 N 131-ФЗ " Об общих принципах организации местного самоуправления"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-Федеральный закон РФ </w:t>
            </w:r>
            <w:hyperlink r:id="rId34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 24.11.1995 N 181-ФЗ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 " О социал</w:t>
            </w:r>
            <w:r w:rsidR="00577325" w:rsidRPr="0057524E">
              <w:rPr>
                <w:rFonts w:ascii="Times New Roman" w:hAnsi="Times New Roman" w:cs="Times New Roman"/>
                <w:sz w:val="24"/>
                <w:szCs w:val="24"/>
              </w:rPr>
              <w:t>ьной защите инвалидов в РФ";</w:t>
            </w:r>
            <w:r w:rsidR="00577325"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7325"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- Модельный стандарт деятельности публичной библиотеки (новая редакция 22.05.2008), рекомендован письмом МК РФ от 09.12.2002 N 01-149/16-29 для использования при разработке региональных и муниципальных стандартов;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-Правила пользования библиотеками </w:t>
            </w:r>
            <w:r w:rsidR="00577325" w:rsidRPr="0057524E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культуры - "Кингисеппская центральная городская библиотека" Кингисеппского  муниципального района Ленинградской области.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 Национальный стандарт РФ ГОСТ Р 52113-2003 "Услуги населению. Номенклатура показателей качества" (утвержден Постановлением Госстандарта РФ от 28.07.2003 N 253-ст, дата введения 01.07.2004 г.);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 Государственный стандарт РФ ГОСТ Р ИСО 9001-2001 "Системы менеджмента качества. Требования" (утвержден </w:t>
            </w:r>
            <w:hyperlink r:id="rId35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постановлением Госстандарта РФ от 15.08.2001 N 333-ст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) (с изменениями от 07.07.2003).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 Государственный стандарт РФ ГОСТ Р ИСО 9004-2001 "Системы менеджмента качества. Рекомендации по улучшению деятельности" (принят </w:t>
            </w:r>
            <w:hyperlink r:id="rId36" w:history="1">
              <w:r w:rsidRPr="0057524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постановлением Госстандарта РФ от 15.08.2001 N 334-ст</w:t>
              </w:r>
            </w:hyperlink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) (с изменениями от 07.07.2003);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>- ГОСТ 7.20-2000 "Библиотечная статистика";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ГОСТ 7.0-99 "Информационно-библиотечная деятельность, </w:t>
            </w: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библиография. Термины и определения".</w:t>
            </w: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Ознакомление с Правилами пользования библиотекой и другими актами, регламентирующими деятельность библиотеки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В течение 5 минут</w:t>
            </w:r>
          </w:p>
        </w:tc>
        <w:tc>
          <w:tcPr>
            <w:tcW w:w="3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Оформление читательского билета (формуляра) с личной подписью Заявителя, являющегося Договором.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В течение 15 минут</w:t>
            </w:r>
          </w:p>
        </w:tc>
        <w:tc>
          <w:tcPr>
            <w:tcW w:w="3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Заполнение обращения (запроса) получателя муниципальной услуги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В течение 10 минут</w:t>
            </w:r>
          </w:p>
        </w:tc>
        <w:tc>
          <w:tcPr>
            <w:tcW w:w="3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в поиске и выборе источников информации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В течение 30 минут</w:t>
            </w:r>
          </w:p>
        </w:tc>
        <w:tc>
          <w:tcPr>
            <w:tcW w:w="3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муниципальной услуге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В течение 30 минут</w:t>
            </w:r>
          </w:p>
        </w:tc>
        <w:tc>
          <w:tcPr>
            <w:tcW w:w="3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9A71A5" w:rsidTr="003D4ADE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во временное пользование документа из библиотечного фонда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От 10 до 30 дней</w:t>
            </w:r>
          </w:p>
        </w:tc>
        <w:tc>
          <w:tcPr>
            <w:tcW w:w="3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57D4" w:rsidRPr="0057524E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24E" w:rsidRDefault="0057524E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Default="00D857D4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18">
        <w:rPr>
          <w:rFonts w:ascii="Times New Roman" w:hAnsi="Times New Roman" w:cs="Times New Roman"/>
          <w:b/>
          <w:sz w:val="28"/>
          <w:szCs w:val="28"/>
        </w:rPr>
        <w:t>4. Требование к материально-техническому обеспечению пред</w:t>
      </w:r>
      <w:r w:rsidR="00C20B5F">
        <w:rPr>
          <w:rFonts w:ascii="Times New Roman" w:hAnsi="Times New Roman" w:cs="Times New Roman"/>
          <w:b/>
          <w:sz w:val="28"/>
          <w:szCs w:val="28"/>
        </w:rPr>
        <w:t xml:space="preserve">оставления муниципальной </w:t>
      </w:r>
      <w:r w:rsidR="00877415">
        <w:rPr>
          <w:rFonts w:ascii="Times New Roman" w:hAnsi="Times New Roman" w:cs="Times New Roman"/>
          <w:b/>
          <w:sz w:val="28"/>
          <w:szCs w:val="28"/>
        </w:rPr>
        <w:t>у</w:t>
      </w:r>
      <w:r w:rsidR="0057524E" w:rsidRPr="00C46918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C20B5F" w:rsidRPr="00C46918" w:rsidRDefault="00C20B5F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D4" w:rsidRDefault="00D857D4" w:rsidP="00C2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4.1. Муниципальные библиотеки размещаются в специально предназначенном или приспособленном здании (помещении), доступным для населения. Состояние здания, в котором размещается библиотека, не должно быть аварийным. Здание библиотеки должно иметь исправную систему отопления.</w:t>
      </w:r>
    </w:p>
    <w:p w:rsidR="00F34DA0" w:rsidRPr="00F34DA0" w:rsidRDefault="00F34DA0" w:rsidP="00C20B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5D3F" w:rsidRDefault="002A5D3F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3F">
        <w:rPr>
          <w:rFonts w:ascii="Times New Roman" w:hAnsi="Times New Roman" w:cs="Times New Roman"/>
          <w:sz w:val="28"/>
          <w:szCs w:val="28"/>
        </w:rPr>
        <w:t>4.2. На территории, прилегающей к зданию, в котором оказывается Услуга,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="00C20B5F">
        <w:rPr>
          <w:rFonts w:ascii="Times New Roman" w:hAnsi="Times New Roman" w:cs="Times New Roman"/>
          <w:sz w:val="28"/>
          <w:szCs w:val="28"/>
        </w:rPr>
        <w:t>.</w:t>
      </w:r>
    </w:p>
    <w:p w:rsidR="00F34DA0" w:rsidRPr="00F34DA0" w:rsidRDefault="00F34DA0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5D3F" w:rsidRDefault="002A5D3F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3F">
        <w:rPr>
          <w:rFonts w:ascii="Times New Roman" w:hAnsi="Times New Roman" w:cs="Times New Roman"/>
          <w:sz w:val="28"/>
          <w:szCs w:val="28"/>
        </w:rPr>
        <w:t>4.3. Помещения размещаются преимущественно на нижних, предпочтительнее на первых этажах здания, с предоставлением доступа в помещение инвалидам</w:t>
      </w:r>
      <w:r w:rsidR="00C20B5F">
        <w:rPr>
          <w:rFonts w:ascii="Times New Roman" w:hAnsi="Times New Roman" w:cs="Times New Roman"/>
          <w:sz w:val="28"/>
          <w:szCs w:val="28"/>
        </w:rPr>
        <w:t>.</w:t>
      </w:r>
    </w:p>
    <w:p w:rsidR="00F34DA0" w:rsidRPr="00F34DA0" w:rsidRDefault="00F34DA0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A5D3F" w:rsidRDefault="002A5D3F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3F">
        <w:rPr>
          <w:rFonts w:ascii="Times New Roman" w:hAnsi="Times New Roman" w:cs="Times New Roman"/>
          <w:sz w:val="28"/>
          <w:szCs w:val="28"/>
        </w:rPr>
        <w:t>4.4.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F34DA0" w:rsidRPr="00F34DA0" w:rsidRDefault="00F34DA0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A5D3F" w:rsidRDefault="002A5D3F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3F">
        <w:rPr>
          <w:rFonts w:ascii="Times New Roman" w:hAnsi="Times New Roman" w:cs="Times New Roman"/>
          <w:sz w:val="28"/>
          <w:szCs w:val="28"/>
        </w:rPr>
        <w:lastRenderedPageBreak/>
        <w:t xml:space="preserve">4.5. Содержание территории </w:t>
      </w:r>
      <w:r w:rsidR="00F34DA0">
        <w:rPr>
          <w:rFonts w:ascii="Times New Roman" w:hAnsi="Times New Roman" w:cs="Times New Roman"/>
          <w:sz w:val="28"/>
          <w:szCs w:val="28"/>
        </w:rPr>
        <w:t>б</w:t>
      </w:r>
      <w:r w:rsidRPr="002A5D3F">
        <w:rPr>
          <w:rFonts w:ascii="Times New Roman" w:hAnsi="Times New Roman" w:cs="Times New Roman"/>
          <w:sz w:val="28"/>
          <w:szCs w:val="28"/>
        </w:rPr>
        <w:t>иблиотек должно обеспечивать свободный проезд (подъезд) технических средств специальных служб (пожарная, спасательная, санитарная техника) в соответствии с требованиями действующих норм и правил</w:t>
      </w:r>
      <w:r w:rsidR="00C20B5F">
        <w:rPr>
          <w:rFonts w:ascii="Times New Roman" w:hAnsi="Times New Roman" w:cs="Times New Roman"/>
          <w:sz w:val="28"/>
          <w:szCs w:val="28"/>
        </w:rPr>
        <w:t>.</w:t>
      </w:r>
    </w:p>
    <w:p w:rsidR="00F34DA0" w:rsidRPr="00F34DA0" w:rsidRDefault="00F34DA0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A5D3F" w:rsidRDefault="002A5D3F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3F">
        <w:rPr>
          <w:rFonts w:ascii="Times New Roman" w:hAnsi="Times New Roman" w:cs="Times New Roman"/>
          <w:sz w:val="28"/>
          <w:szCs w:val="28"/>
        </w:rPr>
        <w:t xml:space="preserve">4.6. Помещения </w:t>
      </w:r>
      <w:r w:rsidR="00F34DA0">
        <w:rPr>
          <w:rFonts w:ascii="Times New Roman" w:hAnsi="Times New Roman" w:cs="Times New Roman"/>
          <w:sz w:val="28"/>
          <w:szCs w:val="28"/>
        </w:rPr>
        <w:t>б</w:t>
      </w:r>
      <w:r w:rsidRPr="002A5D3F">
        <w:rPr>
          <w:rFonts w:ascii="Times New Roman" w:hAnsi="Times New Roman" w:cs="Times New Roman"/>
          <w:sz w:val="28"/>
          <w:szCs w:val="28"/>
        </w:rPr>
        <w:t xml:space="preserve">иблиотеки должны быть оборудованы системами </w:t>
      </w:r>
      <w:proofErr w:type="spellStart"/>
      <w:r w:rsidR="00A518DC">
        <w:rPr>
          <w:rFonts w:ascii="Times New Roman" w:hAnsi="Times New Roman" w:cs="Times New Roman"/>
          <w:sz w:val="28"/>
          <w:szCs w:val="28"/>
        </w:rPr>
        <w:t>охранно</w:t>
      </w:r>
      <w:proofErr w:type="spellEnd"/>
      <w:r w:rsidR="00A518DC">
        <w:rPr>
          <w:rFonts w:ascii="Times New Roman" w:hAnsi="Times New Roman" w:cs="Times New Roman"/>
          <w:sz w:val="28"/>
          <w:szCs w:val="28"/>
        </w:rPr>
        <w:t xml:space="preserve"> - пожарной сигнализации</w:t>
      </w:r>
      <w:r w:rsidRPr="002A5D3F">
        <w:rPr>
          <w:rFonts w:ascii="Times New Roman" w:hAnsi="Times New Roman" w:cs="Times New Roman"/>
          <w:sz w:val="28"/>
          <w:szCs w:val="28"/>
        </w:rPr>
        <w:t xml:space="preserve">; первичными средствами пожаротушения, иметь постоянно готовые к эксплуатации эвакуационные выходы из помещений </w:t>
      </w:r>
      <w:r w:rsidR="00F34DA0">
        <w:rPr>
          <w:rFonts w:ascii="Times New Roman" w:hAnsi="Times New Roman" w:cs="Times New Roman"/>
          <w:sz w:val="28"/>
          <w:szCs w:val="28"/>
        </w:rPr>
        <w:t>б</w:t>
      </w:r>
      <w:r w:rsidRPr="002A5D3F">
        <w:rPr>
          <w:rFonts w:ascii="Times New Roman" w:hAnsi="Times New Roman" w:cs="Times New Roman"/>
          <w:sz w:val="28"/>
          <w:szCs w:val="28"/>
        </w:rPr>
        <w:t>иблиотеки</w:t>
      </w:r>
      <w:r w:rsidR="00C20B5F">
        <w:rPr>
          <w:rFonts w:ascii="Times New Roman" w:hAnsi="Times New Roman" w:cs="Times New Roman"/>
          <w:sz w:val="28"/>
          <w:szCs w:val="28"/>
        </w:rPr>
        <w:t>.</w:t>
      </w:r>
    </w:p>
    <w:p w:rsidR="00F34DA0" w:rsidRPr="00F34DA0" w:rsidRDefault="00F34DA0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34DA0" w:rsidRDefault="002A5D3F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3F">
        <w:rPr>
          <w:rFonts w:ascii="Times New Roman" w:hAnsi="Times New Roman" w:cs="Times New Roman"/>
          <w:sz w:val="28"/>
          <w:szCs w:val="28"/>
        </w:rPr>
        <w:t xml:space="preserve">4.7. Помещения </w:t>
      </w:r>
      <w:r w:rsidR="00F34DA0">
        <w:rPr>
          <w:rFonts w:ascii="Times New Roman" w:hAnsi="Times New Roman" w:cs="Times New Roman"/>
          <w:sz w:val="28"/>
          <w:szCs w:val="28"/>
        </w:rPr>
        <w:t>б</w:t>
      </w:r>
      <w:r w:rsidRPr="002A5D3F">
        <w:rPr>
          <w:rFonts w:ascii="Times New Roman" w:hAnsi="Times New Roman" w:cs="Times New Roman"/>
          <w:sz w:val="28"/>
          <w:szCs w:val="28"/>
        </w:rPr>
        <w:t>иблиотек должны отвечать требованиям санитарно- гигиенических норм и правил противопожарной и антитеррористической безопасности, безопасности труда; защищены от воздействия факторов, отрицательно влияющих на качество предоставляемых услуг (запыленности, загрязненности, шума, вибрации, излучения, повышенных или пониженных температуры и влажности воздуха, и т.д.) в соответствии с нормативно технической документацией (ГОСТы, СанПиНы, СНиПы).</w:t>
      </w:r>
    </w:p>
    <w:p w:rsidR="00F34DA0" w:rsidRPr="00F34DA0" w:rsidRDefault="00F34DA0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34DA0" w:rsidRPr="00F34DA0" w:rsidRDefault="00F34DA0" w:rsidP="002A5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40B4" w:rsidRPr="009B46E7" w:rsidRDefault="002A5D3F" w:rsidP="009B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3F">
        <w:rPr>
          <w:rFonts w:ascii="Times New Roman" w:hAnsi="Times New Roman" w:cs="Times New Roman"/>
          <w:sz w:val="28"/>
          <w:szCs w:val="28"/>
        </w:rPr>
        <w:t>4.</w:t>
      </w:r>
      <w:r w:rsidR="00A518DC">
        <w:rPr>
          <w:rFonts w:ascii="Times New Roman" w:hAnsi="Times New Roman" w:cs="Times New Roman"/>
          <w:sz w:val="28"/>
          <w:szCs w:val="28"/>
        </w:rPr>
        <w:t>8</w:t>
      </w:r>
      <w:r w:rsidRPr="002A5D3F">
        <w:rPr>
          <w:rFonts w:ascii="Times New Roman" w:hAnsi="Times New Roman" w:cs="Times New Roman"/>
          <w:sz w:val="28"/>
          <w:szCs w:val="28"/>
        </w:rPr>
        <w:t xml:space="preserve">. Вход в помещение и места ожидания содержат информацию о контактных номерах телефонов для вызова работника, ответственного за сопровождение инвалида.     </w:t>
      </w:r>
      <w:r w:rsidR="009B46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4.</w:t>
      </w:r>
      <w:r w:rsidR="009B46E7">
        <w:rPr>
          <w:rFonts w:ascii="Times New Roman" w:hAnsi="Times New Roman" w:cs="Times New Roman"/>
          <w:sz w:val="28"/>
          <w:szCs w:val="28"/>
        </w:rPr>
        <w:t>9.</w:t>
      </w:r>
      <w:r w:rsidRPr="009A71A5">
        <w:rPr>
          <w:rFonts w:ascii="Times New Roman" w:hAnsi="Times New Roman" w:cs="Times New Roman"/>
          <w:sz w:val="28"/>
          <w:szCs w:val="28"/>
        </w:rPr>
        <w:t xml:space="preserve"> Требования к ресурсному обеспечению оказываемых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4.</w:t>
      </w:r>
      <w:r w:rsidR="002A5D3F">
        <w:rPr>
          <w:rFonts w:ascii="Times New Roman" w:hAnsi="Times New Roman" w:cs="Times New Roman"/>
          <w:sz w:val="28"/>
          <w:szCs w:val="28"/>
        </w:rPr>
        <w:t>1</w:t>
      </w:r>
      <w:r w:rsidR="009B46E7">
        <w:rPr>
          <w:rFonts w:ascii="Times New Roman" w:hAnsi="Times New Roman" w:cs="Times New Roman"/>
          <w:sz w:val="28"/>
          <w:szCs w:val="28"/>
        </w:rPr>
        <w:t>0</w:t>
      </w:r>
      <w:r w:rsidRPr="009A71A5">
        <w:rPr>
          <w:rFonts w:ascii="Times New Roman" w:hAnsi="Times New Roman" w:cs="Times New Roman"/>
          <w:sz w:val="28"/>
          <w:szCs w:val="28"/>
        </w:rPr>
        <w:t>.1. Оборудование: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1) предметы библиотечной мебели (стеллажи, кафедры, столы, стулья, витрины, каталожные шкафы и т.д.);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2) комплекс технического оснащения библиотеки включает в себя не менее: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</w:t>
      </w:r>
      <w:r w:rsidR="006E1EF9" w:rsidRPr="009A71A5">
        <w:rPr>
          <w:rFonts w:ascii="Times New Roman" w:hAnsi="Times New Roman" w:cs="Times New Roman"/>
          <w:sz w:val="28"/>
          <w:szCs w:val="28"/>
        </w:rPr>
        <w:t>1</w:t>
      </w:r>
      <w:r w:rsidRPr="009A71A5">
        <w:rPr>
          <w:rFonts w:ascii="Times New Roman" w:hAnsi="Times New Roman" w:cs="Times New Roman"/>
          <w:sz w:val="28"/>
          <w:szCs w:val="28"/>
        </w:rPr>
        <w:t xml:space="preserve"> компьютера (в комплектации: системный блок, ЖК-монитор, клавиатура, мышь);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</w:t>
      </w:r>
      <w:r w:rsidR="006E1EF9" w:rsidRPr="009A71A5">
        <w:rPr>
          <w:rFonts w:ascii="Times New Roman" w:hAnsi="Times New Roman" w:cs="Times New Roman"/>
          <w:sz w:val="28"/>
          <w:szCs w:val="28"/>
        </w:rPr>
        <w:t>1</w:t>
      </w:r>
      <w:r w:rsidRPr="009A71A5">
        <w:rPr>
          <w:rFonts w:ascii="Times New Roman" w:hAnsi="Times New Roman" w:cs="Times New Roman"/>
          <w:sz w:val="28"/>
          <w:szCs w:val="28"/>
        </w:rPr>
        <w:t xml:space="preserve"> принтера;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- 1 точки доступа в Интернет - 1 планшетного сканера;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- 1 музыкального центра;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- 1 проектора для слайдов и одного экрана;</w:t>
      </w:r>
    </w:p>
    <w:p w:rsidR="00D857D4" w:rsidRPr="009A71A5" w:rsidRDefault="001040B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фотоаппарата.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3) средства, обеспечивающие доступ пользователей к звуковой и визуальной информации:</w:t>
      </w:r>
    </w:p>
    <w:p w:rsidR="00D857D4" w:rsidRPr="00FF43A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A4">
        <w:rPr>
          <w:rFonts w:ascii="Times New Roman" w:hAnsi="Times New Roman" w:cs="Times New Roman"/>
          <w:sz w:val="28"/>
          <w:szCs w:val="28"/>
        </w:rPr>
        <w:t>- цветной телевизор с усилителем слабого сигнала, дистанционным управлением, работающим в условиях большого разброса питающих напряжений;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музыкальный центр, позволяющий работать с компакт-дисками</w:t>
      </w:r>
      <w:r w:rsidR="00CE2258">
        <w:rPr>
          <w:rFonts w:ascii="Times New Roman" w:hAnsi="Times New Roman" w:cs="Times New Roman"/>
          <w:sz w:val="28"/>
          <w:szCs w:val="28"/>
        </w:rPr>
        <w:t>.</w:t>
      </w:r>
    </w:p>
    <w:p w:rsidR="00D857D4" w:rsidRPr="009A71A5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Необходимо обеспечить общедоступную библиотеку расходными материалами: картриджами для принтера, сканера и копировального аппарата, а также бумагой для принтеров и копировальных аппаратов.</w:t>
      </w:r>
    </w:p>
    <w:p w:rsidR="00D857D4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Оборудование следует использовать строго по назначению в соответствии с эксплуатационными документами, содержать в технически исправном состоянии. Состояние электрического оборудования в библиотеках </w:t>
      </w:r>
      <w:r w:rsidRPr="009A71A5">
        <w:rPr>
          <w:rFonts w:ascii="Times New Roman" w:hAnsi="Times New Roman" w:cs="Times New Roman"/>
          <w:sz w:val="28"/>
          <w:szCs w:val="28"/>
        </w:rPr>
        <w:lastRenderedPageBreak/>
        <w:t>определяется путем проведения визуального осмотра, замеров сопротивления изоляции (проверка качества изоляции проводов) и так далее.</w:t>
      </w:r>
    </w:p>
    <w:p w:rsidR="001040B4" w:rsidRPr="001040B4" w:rsidRDefault="001040B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2A5D3F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D857D4" w:rsidRPr="009A71A5">
        <w:rPr>
          <w:rFonts w:ascii="Times New Roman" w:hAnsi="Times New Roman" w:cs="Times New Roman"/>
          <w:sz w:val="28"/>
          <w:szCs w:val="28"/>
        </w:rPr>
        <w:t>.2. Документный (библиотечный) фонд.</w:t>
      </w:r>
    </w:p>
    <w:p w:rsidR="00D857D4" w:rsidRPr="009A71A5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Услуга осуществляется на основе использования единого распределенного фонда Муниципального </w:t>
      </w:r>
      <w:r w:rsidR="006E1EF9" w:rsidRPr="009A71A5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9A71A5">
        <w:rPr>
          <w:rFonts w:ascii="Times New Roman" w:hAnsi="Times New Roman" w:cs="Times New Roman"/>
          <w:sz w:val="28"/>
          <w:szCs w:val="28"/>
        </w:rPr>
        <w:t>учреждения культуры "</w:t>
      </w:r>
      <w:r w:rsidR="00E9014D">
        <w:rPr>
          <w:rFonts w:ascii="Times New Roman" w:hAnsi="Times New Roman" w:cs="Times New Roman"/>
          <w:sz w:val="28"/>
          <w:szCs w:val="28"/>
        </w:rPr>
        <w:t>Котельский культурно-досуговый комплекс</w:t>
      </w:r>
      <w:r w:rsidRPr="009A71A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6E1EF9" w:rsidRPr="009A71A5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9A71A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E1EF9" w:rsidRPr="009A71A5">
        <w:rPr>
          <w:rFonts w:ascii="Times New Roman" w:hAnsi="Times New Roman" w:cs="Times New Roman"/>
          <w:sz w:val="28"/>
          <w:szCs w:val="28"/>
        </w:rPr>
        <w:t>Ленинградской</w:t>
      </w:r>
      <w:r w:rsidRPr="009A71A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857D4" w:rsidRPr="009A71A5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Фонд муниципальной библиотеки должен отвечать сложившемуся в обществе многообразию мнений, точек зрения, исключать материалы, связанные с пропагандой вражды, насилия, жестокости, порнографии.</w:t>
      </w:r>
    </w:p>
    <w:p w:rsidR="00D857D4" w:rsidRPr="009A71A5" w:rsidRDefault="00FF43A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муниципальной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 должен быть универсальным по содержанию и включает широкий диапазон документов разных форматов и на различных носителях.</w:t>
      </w:r>
    </w:p>
    <w:p w:rsidR="00D857D4" w:rsidRPr="009A71A5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Объем фонда муниципальной библиотеки может корректироваться (увеличиваться или сокращаться), так как величина фонда зависит практически от реальных потребностей местных жителей, места и роли конкретной библиотеки, близости других библиотек, доступа к внешним ресурсам, финансовых возможностей, др.</w:t>
      </w:r>
    </w:p>
    <w:p w:rsidR="00712476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Муниципальная библиотека должна иметь возможность получать местные газеты и журналы, в том числе не менее 1 экземпляра региональн</w:t>
      </w:r>
      <w:r w:rsidR="002E70C8">
        <w:rPr>
          <w:rFonts w:ascii="Times New Roman" w:hAnsi="Times New Roman" w:cs="Times New Roman"/>
          <w:sz w:val="28"/>
          <w:szCs w:val="28"/>
        </w:rPr>
        <w:t>ой периодики (газеты, журналы).</w:t>
      </w:r>
    </w:p>
    <w:p w:rsidR="00FF43A4" w:rsidRDefault="00FF43A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Default="00D857D4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18">
        <w:rPr>
          <w:rFonts w:ascii="Times New Roman" w:hAnsi="Times New Roman" w:cs="Times New Roman"/>
          <w:b/>
          <w:sz w:val="28"/>
          <w:szCs w:val="28"/>
        </w:rPr>
        <w:t xml:space="preserve">5. Требование к информационному обеспечению потребителей </w:t>
      </w:r>
      <w:r w:rsidR="00877415" w:rsidRPr="0087741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877415">
        <w:rPr>
          <w:rFonts w:ascii="Times New Roman" w:hAnsi="Times New Roman" w:cs="Times New Roman"/>
          <w:b/>
          <w:sz w:val="28"/>
          <w:szCs w:val="28"/>
        </w:rPr>
        <w:t>у</w:t>
      </w:r>
      <w:r w:rsidRPr="00C46918">
        <w:rPr>
          <w:rFonts w:ascii="Times New Roman" w:hAnsi="Times New Roman" w:cs="Times New Roman"/>
          <w:b/>
          <w:sz w:val="28"/>
          <w:szCs w:val="28"/>
        </w:rPr>
        <w:t xml:space="preserve">слуги </w:t>
      </w:r>
    </w:p>
    <w:p w:rsidR="002A5D3F" w:rsidRPr="00C46918" w:rsidRDefault="002A5D3F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5.1. Информация о порядке исполнения муниципальной </w:t>
      </w:r>
      <w:r w:rsidR="00F34DA0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 предоставляется непосредственно у исполнителя муниципальной </w:t>
      </w:r>
      <w:r w:rsidR="00F34DA0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слуги, в том числе с использованием средств телефонной связи, электронного информирования; а также в информационно-телекоммуникационных сетях общего пользования (в том числе в сети Интернет </w:t>
      </w:r>
      <w:r w:rsidR="009127C7" w:rsidRPr="00FF43A4">
        <w:rPr>
          <w:rFonts w:ascii="Times New Roman" w:hAnsi="Times New Roman" w:cs="Times New Roman"/>
          <w:sz w:val="28"/>
          <w:szCs w:val="28"/>
        </w:rPr>
        <w:t>на официальном сайте МКУК «</w:t>
      </w:r>
      <w:r w:rsidR="00E9014D">
        <w:rPr>
          <w:rFonts w:ascii="Times New Roman" w:hAnsi="Times New Roman" w:cs="Times New Roman"/>
          <w:sz w:val="28"/>
          <w:szCs w:val="28"/>
        </w:rPr>
        <w:t>Котельский КДК</w:t>
      </w:r>
      <w:r w:rsidR="009127C7" w:rsidRPr="00FF43A4">
        <w:rPr>
          <w:rFonts w:ascii="Times New Roman" w:hAnsi="Times New Roman" w:cs="Times New Roman"/>
          <w:sz w:val="28"/>
          <w:szCs w:val="28"/>
        </w:rPr>
        <w:t>»</w:t>
      </w:r>
      <w:r w:rsidR="00E578F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9A71A5">
        <w:rPr>
          <w:rFonts w:ascii="Times New Roman" w:hAnsi="Times New Roman" w:cs="Times New Roman"/>
          <w:sz w:val="28"/>
          <w:szCs w:val="28"/>
        </w:rPr>
        <w:t>из публикаций в периодических печатных изданиях; либо посредством радио-, теле-, видеопрограмм</w:t>
      </w:r>
      <w:r w:rsidR="009127C7">
        <w:rPr>
          <w:rFonts w:ascii="Times New Roman" w:hAnsi="Times New Roman" w:cs="Times New Roman"/>
          <w:sz w:val="28"/>
          <w:szCs w:val="28"/>
        </w:rPr>
        <w:t>)</w:t>
      </w:r>
      <w:r w:rsidRPr="009A71A5">
        <w:rPr>
          <w:rFonts w:ascii="Times New Roman" w:hAnsi="Times New Roman" w:cs="Times New Roman"/>
          <w:sz w:val="28"/>
          <w:szCs w:val="28"/>
        </w:rPr>
        <w:t>.</w:t>
      </w:r>
    </w:p>
    <w:p w:rsidR="00CE5215" w:rsidRPr="00CE5215" w:rsidRDefault="00CE5215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5.2. Информация о порядке предоставления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 сообщается при личном или письменном обращении получателей муниципальной услуги (включая обращение по электронной почте), а также содержится на информационных стендах непосредственного исполнителя и в раздаточных информационных материалах (брошюрах, буклетах и т.д.).</w:t>
      </w:r>
    </w:p>
    <w:p w:rsidR="00CE5215" w:rsidRPr="00CE5215" w:rsidRDefault="00CE5215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5.3. Ответ на телефонный звонок получателя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 должен содержать информацию о наименовании </w:t>
      </w:r>
      <w:r w:rsidR="0007048B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чреждения, в котор</w:t>
      </w:r>
      <w:r w:rsidR="0007048B">
        <w:rPr>
          <w:rFonts w:ascii="Times New Roman" w:hAnsi="Times New Roman" w:cs="Times New Roman"/>
          <w:sz w:val="28"/>
          <w:szCs w:val="28"/>
        </w:rPr>
        <w:t>ое</w:t>
      </w:r>
      <w:r w:rsidRPr="009A71A5">
        <w:rPr>
          <w:rFonts w:ascii="Times New Roman" w:hAnsi="Times New Roman" w:cs="Times New Roman"/>
          <w:sz w:val="28"/>
          <w:szCs w:val="28"/>
        </w:rPr>
        <w:t xml:space="preserve"> позвонил гражданин, фамилии, имени, отчестве и должности работника, принявшего телефонный звонок.</w:t>
      </w:r>
    </w:p>
    <w:p w:rsidR="00CE5215" w:rsidRPr="00CE5215" w:rsidRDefault="00CE5215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5.4. При невозможности специалиста, принявшего звонок, самостоятельно ответить на поставленные вопросы, телефонный звонок должен быть </w:t>
      </w:r>
      <w:r w:rsidRPr="009A71A5">
        <w:rPr>
          <w:rFonts w:ascii="Times New Roman" w:hAnsi="Times New Roman" w:cs="Times New Roman"/>
          <w:sz w:val="28"/>
          <w:szCs w:val="28"/>
        </w:rPr>
        <w:lastRenderedPageBreak/>
        <w:t>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</w:t>
      </w:r>
    </w:p>
    <w:p w:rsidR="00CE5215" w:rsidRPr="00CE5215" w:rsidRDefault="00CE5215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5.5. В случае если для подготовки ответа требуется продолжительное время, специалист, принявший звонок, может предложить заинтересованному лицу обратиться за необходимой информацией в письменном виде, либо назначить другое удобное заинтересованным лицам время для устного информирования.</w:t>
      </w:r>
    </w:p>
    <w:p w:rsidR="00CE5215" w:rsidRPr="00CE5215" w:rsidRDefault="00CE5215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5.6. На информационных стендах, размещаемых на видных местах в общедоступной зоне размещается следующая информация: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месторасположение, график работы, контактные телефоны, адреса интернет-сайта и электронной почты исполнителя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краткое описание порядка предоставления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 (в текстовом виде и в виде </w:t>
      </w:r>
      <w:r w:rsidRPr="00C46918">
        <w:rPr>
          <w:rFonts w:ascii="Times New Roman" w:hAnsi="Times New Roman" w:cs="Times New Roman"/>
          <w:sz w:val="28"/>
          <w:szCs w:val="28"/>
        </w:rPr>
        <w:t>блок-схемы);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календарный план проведения мероприятий, рекомендации и информационные брошюры, адресованные пользователю;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сведения об учредителе с указанием фамилии, имени, отчества, должности и номера телефона должностного лица;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контактная информация о руководителе, с указанием фамилии, имени, отчества, должности, телефона, времени и месте приёма посетителей;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918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C46918">
        <w:rPr>
          <w:rFonts w:ascii="Times New Roman" w:hAnsi="Times New Roman" w:cs="Times New Roman"/>
          <w:sz w:val="28"/>
          <w:szCs w:val="28"/>
        </w:rPr>
        <w:t>слуги;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иная информация.</w:t>
      </w:r>
    </w:p>
    <w:p w:rsidR="00D857D4" w:rsidRPr="009A71A5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Текст материалов печатается удобным для чтения шрифтом, без исправлений, наиболее важные места выделяются полужирным шрифтом либо подчёркиваются.</w:t>
      </w:r>
    </w:p>
    <w:p w:rsidR="00D857D4" w:rsidRPr="009A71A5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Схема расположения помещений должна быть на видном месте в общедоступной зоне.</w:t>
      </w:r>
    </w:p>
    <w:p w:rsidR="00D857D4" w:rsidRDefault="00D857D4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Вся информация должна быть представлена в доступном и наглядном виде, быть максимально визуализирована.</w:t>
      </w:r>
    </w:p>
    <w:p w:rsidR="00C46918" w:rsidRPr="009A71A5" w:rsidRDefault="00C46918" w:rsidP="00C4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Default="00D857D4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18">
        <w:rPr>
          <w:rFonts w:ascii="Times New Roman" w:hAnsi="Times New Roman" w:cs="Times New Roman"/>
          <w:b/>
          <w:sz w:val="28"/>
          <w:szCs w:val="28"/>
        </w:rPr>
        <w:t xml:space="preserve">6.Требования к организации учета мнения потребителей муниципальной услуги </w:t>
      </w:r>
    </w:p>
    <w:p w:rsidR="00877415" w:rsidRPr="00C46918" w:rsidRDefault="00877415" w:rsidP="00C4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6.1. Пользователь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 имеет право дать свои предложения по улучшению качества обслуживания при предоставлении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слуги.</w:t>
      </w:r>
    </w:p>
    <w:p w:rsidR="00CE5215" w:rsidRPr="00CE5215" w:rsidRDefault="00CE5215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6.2. </w:t>
      </w:r>
      <w:r w:rsidR="005B38FE">
        <w:rPr>
          <w:rFonts w:ascii="Times New Roman" w:hAnsi="Times New Roman" w:cs="Times New Roman"/>
          <w:sz w:val="28"/>
          <w:szCs w:val="28"/>
        </w:rPr>
        <w:t>Библиотеки</w:t>
      </w:r>
      <w:r w:rsidRPr="009A71A5">
        <w:rPr>
          <w:rFonts w:ascii="Times New Roman" w:hAnsi="Times New Roman" w:cs="Times New Roman"/>
          <w:sz w:val="28"/>
          <w:szCs w:val="28"/>
        </w:rPr>
        <w:t xml:space="preserve">, оказывающие </w:t>
      </w:r>
      <w:r w:rsidR="00C20B5F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слугу, должны представлять пользователям по их требованию Книгу отзывов и предложений. Отзывы и предложения пользователей рассматриваются по мере необходимости с принятием мер и информированием пользователя, оставившего запись.</w:t>
      </w:r>
    </w:p>
    <w:p w:rsidR="00CE5215" w:rsidRPr="009A71A5" w:rsidRDefault="00CE5215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Default="00D857D4" w:rsidP="00CE5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9C">
        <w:rPr>
          <w:rFonts w:ascii="Times New Roman" w:hAnsi="Times New Roman" w:cs="Times New Roman"/>
          <w:b/>
          <w:sz w:val="28"/>
          <w:szCs w:val="28"/>
        </w:rPr>
        <w:t xml:space="preserve">7. Требования к кадровому составу, необходимому для предоставления муниципальной услуги </w:t>
      </w:r>
    </w:p>
    <w:p w:rsidR="00877415" w:rsidRPr="00002B9C" w:rsidRDefault="00877415" w:rsidP="00CE5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D4" w:rsidRPr="009A71A5" w:rsidRDefault="006D1D7A" w:rsidP="003A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D857D4" w:rsidRPr="009A71A5">
        <w:rPr>
          <w:rFonts w:ascii="Times New Roman" w:hAnsi="Times New Roman" w:cs="Times New Roman"/>
          <w:sz w:val="28"/>
          <w:szCs w:val="28"/>
        </w:rPr>
        <w:t>Библиотеки должны располагать необходимым числом библиотечных работников и вспомогательного персонала в соответствии со штатным расписанием. Предоставление библиотечных услуг осуществляют следующие категории персонала: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1) библиотечные специалисты (библиотекари);</w:t>
      </w: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2) административно-управленческий персонал (</w:t>
      </w:r>
      <w:r w:rsidR="007B74D2" w:rsidRPr="009A71A5">
        <w:rPr>
          <w:rFonts w:ascii="Times New Roman" w:hAnsi="Times New Roman" w:cs="Times New Roman"/>
          <w:sz w:val="28"/>
          <w:szCs w:val="28"/>
        </w:rPr>
        <w:t>з</w:t>
      </w:r>
      <w:r w:rsidRPr="009A71A5">
        <w:rPr>
          <w:rFonts w:ascii="Times New Roman" w:hAnsi="Times New Roman" w:cs="Times New Roman"/>
          <w:sz w:val="28"/>
          <w:szCs w:val="28"/>
        </w:rPr>
        <w:t xml:space="preserve">аведующие </w:t>
      </w:r>
      <w:r w:rsidR="00CD5858" w:rsidRPr="009A71A5">
        <w:rPr>
          <w:rFonts w:ascii="Times New Roman" w:hAnsi="Times New Roman" w:cs="Times New Roman"/>
          <w:sz w:val="28"/>
          <w:szCs w:val="28"/>
        </w:rPr>
        <w:t>библиотеками</w:t>
      </w:r>
      <w:r w:rsidR="003A386E">
        <w:rPr>
          <w:rFonts w:ascii="Times New Roman" w:hAnsi="Times New Roman" w:cs="Times New Roman"/>
          <w:sz w:val="28"/>
          <w:szCs w:val="28"/>
        </w:rPr>
        <w:t>).</w:t>
      </w:r>
    </w:p>
    <w:p w:rsidR="003A386E" w:rsidRPr="003A386E" w:rsidRDefault="003A386E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6D1D7A" w:rsidP="006D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Работники библиотек должны иметь образование, квалификацию, профессиональную подготовку, опыт, соответствующие возложенным на них обязанностям. Работники библиотек в обязательном порядке проходят аттестацию в порядке, установленном Положением об аттестации работников </w:t>
      </w:r>
      <w:r w:rsidR="00CD5858" w:rsidRPr="009A71A5">
        <w:rPr>
          <w:rFonts w:ascii="Times New Roman" w:hAnsi="Times New Roman" w:cs="Times New Roman"/>
          <w:sz w:val="28"/>
          <w:szCs w:val="28"/>
        </w:rPr>
        <w:t>учреждения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B9C" w:rsidRPr="009A71A5" w:rsidRDefault="00002B9C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D4" w:rsidRDefault="00D857D4" w:rsidP="00002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9C">
        <w:rPr>
          <w:rFonts w:ascii="Times New Roman" w:hAnsi="Times New Roman" w:cs="Times New Roman"/>
          <w:b/>
          <w:sz w:val="28"/>
          <w:szCs w:val="28"/>
        </w:rPr>
        <w:t>8. Порядок подачи, регистрации и рассмотрения жалоб на недостаточные доступность и качество муниципальной услуги</w:t>
      </w:r>
      <w:r w:rsidR="005B48E0">
        <w:rPr>
          <w:rFonts w:ascii="Times New Roman" w:hAnsi="Times New Roman" w:cs="Times New Roman"/>
          <w:b/>
          <w:sz w:val="28"/>
          <w:szCs w:val="28"/>
        </w:rPr>
        <w:t>, несоблюдение С</w:t>
      </w:r>
      <w:r w:rsidRPr="00002B9C">
        <w:rPr>
          <w:rFonts w:ascii="Times New Roman" w:hAnsi="Times New Roman" w:cs="Times New Roman"/>
          <w:b/>
          <w:sz w:val="28"/>
          <w:szCs w:val="28"/>
        </w:rPr>
        <w:t xml:space="preserve">тандарта качества </w:t>
      </w:r>
    </w:p>
    <w:p w:rsidR="00877415" w:rsidRPr="00002B9C" w:rsidRDefault="00877415" w:rsidP="00002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58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8.1. Жалобы на нарушение настоящего Стандарта потребителями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 могут направляться как непосредственно в Учреждения, оказывающие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слуги, так и </w:t>
      </w:r>
      <w:r w:rsidR="00CD5858" w:rsidRPr="009A71A5">
        <w:rPr>
          <w:rFonts w:ascii="Times New Roman" w:hAnsi="Times New Roman" w:cs="Times New Roman"/>
          <w:sz w:val="28"/>
          <w:szCs w:val="28"/>
        </w:rPr>
        <w:t>Учредителю.</w:t>
      </w:r>
    </w:p>
    <w:p w:rsidR="00D857D4" w:rsidRDefault="00D857D4" w:rsidP="00002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Организация рассмотрения обращений жителей </w:t>
      </w:r>
      <w:r w:rsidR="009F3BAB">
        <w:rPr>
          <w:rFonts w:ascii="Times New Roman" w:hAnsi="Times New Roman" w:cs="Times New Roman"/>
          <w:sz w:val="28"/>
          <w:szCs w:val="28"/>
        </w:rPr>
        <w:t>поселения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по вопросам предоставления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 осуществляется в соответствии с </w:t>
      </w:r>
      <w:hyperlink r:id="rId37" w:history="1">
        <w:r w:rsidRPr="00002B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002B9C">
        <w:rPr>
          <w:rFonts w:ascii="Times New Roman" w:hAnsi="Times New Roman" w:cs="Times New Roman"/>
          <w:sz w:val="28"/>
          <w:szCs w:val="28"/>
        </w:rPr>
        <w:t>.</w:t>
      </w:r>
    </w:p>
    <w:p w:rsidR="00002B9C" w:rsidRPr="00002B9C" w:rsidRDefault="00002B9C" w:rsidP="00002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8.2. Заявите</w:t>
      </w:r>
      <w:r w:rsidR="00DC4F62">
        <w:rPr>
          <w:rFonts w:ascii="Times New Roman" w:hAnsi="Times New Roman" w:cs="Times New Roman"/>
          <w:sz w:val="28"/>
          <w:szCs w:val="28"/>
        </w:rPr>
        <w:t xml:space="preserve">ли (потребители) могут сообщить в </w:t>
      </w:r>
      <w:r w:rsidR="009F3BAB">
        <w:rPr>
          <w:rFonts w:ascii="Times New Roman" w:hAnsi="Times New Roman" w:cs="Times New Roman"/>
          <w:sz w:val="28"/>
          <w:szCs w:val="28"/>
        </w:rPr>
        <w:t>Администрации МО «Котельское сельское поселение»</w:t>
      </w:r>
      <w:r w:rsidR="00DC4F62">
        <w:rPr>
          <w:rFonts w:ascii="Times New Roman" w:hAnsi="Times New Roman" w:cs="Times New Roman"/>
          <w:sz w:val="28"/>
          <w:szCs w:val="28"/>
        </w:rPr>
        <w:t xml:space="preserve"> о </w:t>
      </w:r>
      <w:r w:rsidRPr="009A71A5">
        <w:rPr>
          <w:rFonts w:ascii="Times New Roman" w:hAnsi="Times New Roman" w:cs="Times New Roman"/>
          <w:sz w:val="28"/>
          <w:szCs w:val="28"/>
        </w:rPr>
        <w:t xml:space="preserve">нарушении своих прав и законных интересов, противоправных решениях, действиях (бездействии) сотрудников, участвующих в предоставлении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слуги, нарушении настоящего Стандарта.</w:t>
      </w:r>
    </w:p>
    <w:p w:rsidR="00002B9C" w:rsidRPr="00002B9C" w:rsidRDefault="00002B9C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0691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8.3. Заявители имеют право на обжалование решений, принятых в ходе предоставления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слуги, действий или бездействия сотрудников </w:t>
      </w:r>
      <w:r w:rsidR="005B48E0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чреждения в вышестоящий орган или в судебном порядке. Решения, действия (бездействие) сотрудников</w:t>
      </w:r>
      <w:r w:rsidR="00DC4F62">
        <w:rPr>
          <w:rFonts w:ascii="Times New Roman" w:hAnsi="Times New Roman" w:cs="Times New Roman"/>
          <w:sz w:val="28"/>
          <w:szCs w:val="28"/>
        </w:rPr>
        <w:t xml:space="preserve"> </w:t>
      </w:r>
      <w:r w:rsidR="005B48E0">
        <w:rPr>
          <w:rFonts w:ascii="Times New Roman" w:hAnsi="Times New Roman" w:cs="Times New Roman"/>
          <w:sz w:val="28"/>
          <w:szCs w:val="28"/>
        </w:rPr>
        <w:t>У</w:t>
      </w:r>
      <w:r w:rsidR="00DC4F62">
        <w:rPr>
          <w:rFonts w:ascii="Times New Roman" w:hAnsi="Times New Roman" w:cs="Times New Roman"/>
          <w:sz w:val="28"/>
          <w:szCs w:val="28"/>
        </w:rPr>
        <w:t>чреждения</w:t>
      </w:r>
      <w:r w:rsidR="00842E20"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>могут б</w:t>
      </w:r>
      <w:r w:rsidR="00DC4F62">
        <w:rPr>
          <w:rFonts w:ascii="Times New Roman" w:hAnsi="Times New Roman" w:cs="Times New Roman"/>
          <w:sz w:val="28"/>
          <w:szCs w:val="28"/>
        </w:rPr>
        <w:t xml:space="preserve">ыть обжалованы в администрации </w:t>
      </w:r>
      <w:r w:rsidR="006D1D7A">
        <w:rPr>
          <w:rFonts w:ascii="Times New Roman" w:hAnsi="Times New Roman" w:cs="Times New Roman"/>
          <w:sz w:val="28"/>
          <w:szCs w:val="28"/>
        </w:rPr>
        <w:t>МО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DC4F62">
        <w:rPr>
          <w:rFonts w:ascii="Times New Roman" w:hAnsi="Times New Roman" w:cs="Times New Roman"/>
          <w:sz w:val="28"/>
          <w:szCs w:val="28"/>
        </w:rPr>
        <w:t>«</w:t>
      </w:r>
      <w:r w:rsidR="00E90441">
        <w:rPr>
          <w:rFonts w:ascii="Times New Roman" w:hAnsi="Times New Roman" w:cs="Times New Roman"/>
          <w:sz w:val="28"/>
          <w:szCs w:val="28"/>
        </w:rPr>
        <w:t>Котельское сельское поселение</w:t>
      </w:r>
      <w:r w:rsidR="00002B9C">
        <w:rPr>
          <w:rFonts w:ascii="Times New Roman" w:hAnsi="Times New Roman" w:cs="Times New Roman"/>
          <w:sz w:val="28"/>
          <w:szCs w:val="28"/>
        </w:rPr>
        <w:t>».</w:t>
      </w:r>
    </w:p>
    <w:p w:rsidR="00D857D4" w:rsidRDefault="00D857D4" w:rsidP="00002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Обжалование действия (бездействия) и решения должностных лиц, осуществляемых (принятых) при предоставлении муниципальной услуги производится в порядке, определяемом законодательством Российской Федерации и </w:t>
      </w:r>
      <w:r w:rsidR="00A5699A" w:rsidRPr="009A71A5">
        <w:rPr>
          <w:rFonts w:ascii="Times New Roman" w:hAnsi="Times New Roman" w:cs="Times New Roman"/>
          <w:sz w:val="28"/>
          <w:szCs w:val="28"/>
        </w:rPr>
        <w:t>Ленинград</w:t>
      </w:r>
      <w:r w:rsidRPr="009A71A5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002B9C" w:rsidRPr="00002B9C" w:rsidRDefault="00002B9C" w:rsidP="00002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8.4. Заявители имеют право обратиться с жалобой лично, через своего законного представителя или направить письменное обращение, жалобу (претензию).</w:t>
      </w:r>
    </w:p>
    <w:p w:rsidR="00D857D4" w:rsidRDefault="00D857D4" w:rsidP="006D1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Жалобы и заявления на нарушение или неполное исполнение настоящего стандарта подлежат обязательной регистрации в зависимости от места поступления.</w:t>
      </w:r>
    </w:p>
    <w:p w:rsidR="00AF38B2" w:rsidRPr="00AF38B2" w:rsidRDefault="00AF38B2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 xml:space="preserve">8.5. Личный прием физических лиц и представителей юридических лиц проводится руководителем </w:t>
      </w:r>
      <w:r w:rsidR="005B48E0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чреждения или должностными лицами </w:t>
      </w:r>
      <w:r w:rsidR="00A5699A" w:rsidRPr="00AF38B2">
        <w:rPr>
          <w:rFonts w:ascii="Times New Roman" w:hAnsi="Times New Roman" w:cs="Times New Roman"/>
          <w:sz w:val="28"/>
          <w:szCs w:val="28"/>
        </w:rPr>
        <w:t>Учредителя</w:t>
      </w:r>
      <w:r w:rsidRPr="00AF38B2">
        <w:rPr>
          <w:rFonts w:ascii="Times New Roman" w:hAnsi="Times New Roman" w:cs="Times New Roman"/>
          <w:sz w:val="28"/>
          <w:szCs w:val="28"/>
        </w:rPr>
        <w:t>.</w:t>
      </w:r>
      <w:r w:rsidRPr="009A71A5">
        <w:rPr>
          <w:rFonts w:ascii="Times New Roman" w:hAnsi="Times New Roman" w:cs="Times New Roman"/>
          <w:sz w:val="28"/>
          <w:szCs w:val="28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обращении вопросов. Письменное обращение, принятое в ходе личного приема, подлежит регистрации и рассмотрению в установленном порядке.</w:t>
      </w:r>
    </w:p>
    <w:p w:rsidR="00AF38B2" w:rsidRPr="00AF38B2" w:rsidRDefault="00AF38B2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8.6. Заявитель в своем письменном обращении указывает свои фамилию, имя, отчество, почтовый адрес, по которому должны быть направлены ответ, уведомление о переадресации обращения, с указанием наименования органа, в который было направлено письменное обращение, либо фамилию, имя, отчество специалиста (сотрудника), а также излагает суть предложения, заявления или жалобы, ставит личную подпись и дату.</w:t>
      </w:r>
    </w:p>
    <w:p w:rsidR="00D857D4" w:rsidRPr="009A71A5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Дополнительно в жалобе указываются причины несогласия и обстоятельства, на основании которых заявитель считает, что нарушены его права, свободы и законные интересы, созданы препятствия к их реализации, а также иные сведения, которые гражданин считает необходимым сообщить.</w:t>
      </w:r>
    </w:p>
    <w:p w:rsidR="00D857D4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Заявитель имеет право на получение информации и документов, необходимых для обоснования и рассмотрения жалобы.</w:t>
      </w:r>
    </w:p>
    <w:p w:rsidR="00AF38B2" w:rsidRPr="00AF38B2" w:rsidRDefault="00AF38B2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8.7. Указание на нарушение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сотруднику</w:t>
      </w:r>
      <w:r w:rsidR="00AF38B2">
        <w:rPr>
          <w:rFonts w:ascii="Times New Roman" w:hAnsi="Times New Roman" w:cs="Times New Roman"/>
          <w:sz w:val="28"/>
          <w:szCs w:val="28"/>
        </w:rPr>
        <w:t>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8.7.1. При выявлении нарушения требований, установленных настоящим Стандартом, заявитель вправе указать на это сотру</w:t>
      </w:r>
      <w:r w:rsidR="003A386E">
        <w:rPr>
          <w:rFonts w:ascii="Times New Roman" w:hAnsi="Times New Roman" w:cs="Times New Roman"/>
          <w:sz w:val="28"/>
          <w:szCs w:val="28"/>
        </w:rPr>
        <w:t>днику организации, оказывающей 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слугу, с целью незамедлительного устранения нарушения и (или) получения извинений в случае, когда нарушение требований </w:t>
      </w:r>
      <w:r w:rsidR="003A386E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было допущено непосредственно по отношению к заявителю (лицу, которого он представляет).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8.7.2. При невозможности, отказе или неспособности сотру</w:t>
      </w:r>
      <w:r w:rsidR="003A386E">
        <w:rPr>
          <w:rFonts w:ascii="Times New Roman" w:hAnsi="Times New Roman" w:cs="Times New Roman"/>
          <w:sz w:val="28"/>
          <w:szCs w:val="28"/>
        </w:rPr>
        <w:t>дника организации, оказывающей 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слугу, устранить допущенное нарушение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и (или) принести извинения, заявитель может использовать иные способы обжалования.</w:t>
      </w:r>
    </w:p>
    <w:p w:rsidR="00D857D4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Обжалование в форме указания на нарушение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 xml:space="preserve">тандарта сотруднику организации, оказывающей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слугу, не является обязательным для использования иных, предусмотренных настоящим Стандартом, способов обжалования.</w:t>
      </w:r>
    </w:p>
    <w:p w:rsidR="00AF38B2" w:rsidRPr="00AF38B2" w:rsidRDefault="00AF38B2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8.8. Жалоба на нарушение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 xml:space="preserve">тандарта руководителю </w:t>
      </w:r>
      <w:r w:rsidR="00877415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>, оказывающе</w:t>
      </w:r>
      <w:r w:rsidR="00877415">
        <w:rPr>
          <w:rFonts w:ascii="Times New Roman" w:hAnsi="Times New Roman" w:cs="Times New Roman"/>
          <w:sz w:val="28"/>
          <w:szCs w:val="28"/>
        </w:rPr>
        <w:t>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8.8.1. При выявлении нарушения требований, установленных настоящим Стандартом, заявитель может обратиться с жалобой на допущенное </w:t>
      </w:r>
      <w:r w:rsidRPr="009A71A5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к руководителю (или заместителю руководителя) </w:t>
      </w:r>
      <w:r w:rsidR="00877415">
        <w:rPr>
          <w:rFonts w:ascii="Times New Roman" w:hAnsi="Times New Roman" w:cs="Times New Roman"/>
          <w:sz w:val="28"/>
          <w:szCs w:val="28"/>
        </w:rPr>
        <w:t>Учреждения, оказывающего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8.8.2. Обращение заявителя с жалобой к руководителю (или заместителю руководителя) </w:t>
      </w:r>
      <w:r w:rsidR="00877415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>, оказывающе</w:t>
      </w:r>
      <w:r w:rsidR="00877415">
        <w:rPr>
          <w:rFonts w:ascii="Times New Roman" w:hAnsi="Times New Roman" w:cs="Times New Roman"/>
          <w:sz w:val="28"/>
          <w:szCs w:val="28"/>
        </w:rPr>
        <w:t>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слугу, может быть осуществлено не позднее 10 дней после установления заявителем факта нарушения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8.8.3. Руководитель (или заместитель руководителя) </w:t>
      </w:r>
      <w:r w:rsidR="00877415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>, оказывающе</w:t>
      </w:r>
      <w:r w:rsidR="00877415">
        <w:rPr>
          <w:rFonts w:ascii="Times New Roman" w:hAnsi="Times New Roman" w:cs="Times New Roman"/>
          <w:sz w:val="28"/>
          <w:szCs w:val="28"/>
        </w:rPr>
        <w:t>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слугу, при приеме жалобы заявителя может совершить одно из следующих действий: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а) принять меры по установлению факта нарушения требований стандарта и удовлетворению требований заявителя;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б) аргументировано отказать заявителю в удовлетворении его требований.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8.8.4. Руководитель (или заместитель руководителя) </w:t>
      </w:r>
      <w:r w:rsidR="00877415">
        <w:rPr>
          <w:rFonts w:ascii="Times New Roman" w:hAnsi="Times New Roman" w:cs="Times New Roman"/>
          <w:sz w:val="28"/>
          <w:szCs w:val="28"/>
        </w:rPr>
        <w:t>Учреждения, оказывающего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877415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слугу, может отказать заявителю в удовлетворении его требований в случае: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а) несоответствия предъявляемых требований требованиям настоящего Стандарта;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б) при установлении факта безо</w:t>
      </w:r>
      <w:r w:rsidR="005B48E0">
        <w:rPr>
          <w:rFonts w:ascii="Times New Roman" w:hAnsi="Times New Roman" w:cs="Times New Roman"/>
          <w:sz w:val="28"/>
          <w:szCs w:val="28"/>
        </w:rPr>
        <w:t>сновательности жалобы заявителя;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в) при несоблюдении заявителем срока для обращения с жалобой к руководителю организации.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8.8.5. При рассмотрении жалобы заявителя руководитель (или заместитель руководителя)</w:t>
      </w:r>
      <w:r w:rsidR="00877415">
        <w:rPr>
          <w:rFonts w:ascii="Times New Roman" w:hAnsi="Times New Roman" w:cs="Times New Roman"/>
          <w:sz w:val="28"/>
          <w:szCs w:val="28"/>
        </w:rPr>
        <w:t xml:space="preserve"> Учреждения, оказывающего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слугу, должен совершить следующие действия: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а) провести служебное расследование с целью установления фактов нарушения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тандарта, обозначенных заявителем, и ответственных за это сотрудников;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б) устранить установленные нарушения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в) применить дисциплинарные взыскания к сотрудникам, ответственным за допущенные нарушения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тандарта, в соответствии с пунктом 8.13. настоящего Стандарта;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г) направить на имя заявителя официальный ответ, содержащий информацию о принятых мерах, в том числе: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 устранении зафиксированных в жалобе нарушений (с перечислением устраненных нарушений);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 примененных дисциплинарных взысканиях в отношении конкретных сотрудников (с указанием конкретных мер и сотрудников);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 отказе в удовлетворении требований заявителя с аргументацией отказа.</w:t>
      </w:r>
    </w:p>
    <w:p w:rsidR="00D857D4" w:rsidRDefault="00D857D4" w:rsidP="006D1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Установление факта нарушения требований Стандарта силами организации, оказывающей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слугу, не влечет применения к руководителю </w:t>
      </w:r>
      <w:r w:rsidR="005B48E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пункте 8.13 настоящего Стандарта.</w:t>
      </w:r>
    </w:p>
    <w:p w:rsidR="00AF38B2" w:rsidRPr="00AF38B2" w:rsidRDefault="00AF38B2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699A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8.9. Порядок осуществления проверочных действий в случае подачи жалобы на нарушение требований Стандарта в </w:t>
      </w:r>
      <w:r w:rsidRPr="00AF38B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5699A" w:rsidRPr="00AF38B2">
        <w:rPr>
          <w:rFonts w:ascii="Times New Roman" w:hAnsi="Times New Roman" w:cs="Times New Roman"/>
          <w:sz w:val="28"/>
          <w:szCs w:val="28"/>
        </w:rPr>
        <w:t>МО «</w:t>
      </w:r>
      <w:r w:rsidR="00E90441">
        <w:rPr>
          <w:rFonts w:ascii="Times New Roman" w:hAnsi="Times New Roman" w:cs="Times New Roman"/>
          <w:sz w:val="28"/>
          <w:szCs w:val="28"/>
        </w:rPr>
        <w:t>Котельское сельское поселение</w:t>
      </w:r>
      <w:r w:rsidR="00A5699A" w:rsidRPr="00AF38B2">
        <w:rPr>
          <w:rFonts w:ascii="Times New Roman" w:hAnsi="Times New Roman" w:cs="Times New Roman"/>
          <w:sz w:val="28"/>
          <w:szCs w:val="28"/>
        </w:rPr>
        <w:t xml:space="preserve">» </w:t>
      </w:r>
      <w:r w:rsidRPr="00AF38B2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F062D5">
        <w:rPr>
          <w:rFonts w:ascii="Times New Roman" w:hAnsi="Times New Roman" w:cs="Times New Roman"/>
          <w:sz w:val="28"/>
          <w:szCs w:val="28"/>
        </w:rPr>
        <w:t>Г</w:t>
      </w:r>
      <w:r w:rsidRPr="00AF38B2">
        <w:rPr>
          <w:rFonts w:ascii="Times New Roman" w:hAnsi="Times New Roman" w:cs="Times New Roman"/>
          <w:sz w:val="28"/>
          <w:szCs w:val="28"/>
        </w:rPr>
        <w:t>лавы</w:t>
      </w:r>
      <w:r w:rsidR="00F06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0441">
        <w:rPr>
          <w:rFonts w:ascii="Times New Roman" w:hAnsi="Times New Roman" w:cs="Times New Roman"/>
          <w:sz w:val="28"/>
          <w:szCs w:val="28"/>
        </w:rPr>
        <w:t>.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5D9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 xml:space="preserve">8.9.1. При выявлении нарушения требований, установленных настоящим Стандартом, заявитель может обратиться с жалобой на допущенное нарушение в </w:t>
      </w:r>
      <w:r w:rsidRPr="00AF38B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E90441"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 w:rsidR="00E90441">
        <w:rPr>
          <w:rFonts w:ascii="Times New Roman" w:hAnsi="Times New Roman" w:cs="Times New Roman"/>
          <w:sz w:val="28"/>
          <w:szCs w:val="28"/>
        </w:rPr>
        <w:t xml:space="preserve"> сельского поселения на имя Г</w:t>
      </w:r>
      <w:r w:rsidRPr="00AF38B2">
        <w:rPr>
          <w:rFonts w:ascii="Times New Roman" w:hAnsi="Times New Roman" w:cs="Times New Roman"/>
          <w:sz w:val="28"/>
          <w:szCs w:val="28"/>
        </w:rPr>
        <w:t>лавы</w:t>
      </w:r>
      <w:r w:rsidR="008705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857D4" w:rsidRPr="009A71A5" w:rsidRDefault="0089051A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8.9.2. </w:t>
      </w:r>
      <w:r w:rsidR="00E90441">
        <w:rPr>
          <w:rFonts w:ascii="Times New Roman" w:hAnsi="Times New Roman" w:cs="Times New Roman"/>
          <w:sz w:val="28"/>
          <w:szCs w:val="28"/>
        </w:rPr>
        <w:t>Специалист администрации МО «Котельское сельское поселение»</w:t>
      </w:r>
      <w:r w:rsidRPr="0089051A">
        <w:rPr>
          <w:rFonts w:ascii="Times New Roman" w:hAnsi="Times New Roman" w:cs="Times New Roman"/>
          <w:sz w:val="28"/>
          <w:szCs w:val="28"/>
        </w:rPr>
        <w:t xml:space="preserve"> </w:t>
      </w:r>
      <w:r w:rsidR="006D1D7A">
        <w:rPr>
          <w:rFonts w:ascii="Times New Roman" w:hAnsi="Times New Roman" w:cs="Times New Roman"/>
          <w:sz w:val="28"/>
          <w:szCs w:val="28"/>
        </w:rPr>
        <w:t xml:space="preserve">для </w:t>
      </w:r>
      <w:r w:rsidR="00D857D4" w:rsidRPr="009A71A5">
        <w:rPr>
          <w:rFonts w:ascii="Times New Roman" w:hAnsi="Times New Roman" w:cs="Times New Roman"/>
          <w:sz w:val="28"/>
          <w:szCs w:val="28"/>
        </w:rPr>
        <w:t>осуществления проверочных действий по содержанию поданной жалобы вправе: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обратиться в орган государственного надзора в сфере культуре (далее - надзорный орган) с целью принятия мер и действий по выявлению и устранению нарушений, указанных в жалобе;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поручить руководителю </w:t>
      </w:r>
      <w:r w:rsidR="005B48E0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чреждения, жалоба на которое была подана заявителем, установить факт нарушения отдельных требований Стандарта и выявить ответственных за это сотрудников.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8.9.3</w:t>
      </w:r>
      <w:r w:rsidR="00A5699A" w:rsidRPr="009A71A5">
        <w:rPr>
          <w:rFonts w:ascii="Times New Roman" w:hAnsi="Times New Roman" w:cs="Times New Roman"/>
          <w:sz w:val="28"/>
          <w:szCs w:val="28"/>
        </w:rPr>
        <w:t>.</w:t>
      </w:r>
      <w:r w:rsidR="0089051A">
        <w:rPr>
          <w:rFonts w:ascii="Times New Roman" w:hAnsi="Times New Roman" w:cs="Times New Roman"/>
          <w:sz w:val="28"/>
          <w:szCs w:val="28"/>
        </w:rPr>
        <w:t xml:space="preserve"> </w:t>
      </w:r>
      <w:r w:rsidR="00E90441">
        <w:rPr>
          <w:rFonts w:ascii="Times New Roman" w:hAnsi="Times New Roman" w:cs="Times New Roman"/>
          <w:sz w:val="28"/>
          <w:szCs w:val="28"/>
        </w:rPr>
        <w:t>Специалист администрации МО «Котельское сельское поселение»</w:t>
      </w:r>
      <w:r w:rsidR="00F85B0B">
        <w:rPr>
          <w:rFonts w:ascii="Times New Roman" w:hAnsi="Times New Roman" w:cs="Times New Roman"/>
          <w:sz w:val="28"/>
          <w:szCs w:val="28"/>
        </w:rPr>
        <w:t xml:space="preserve"> </w:t>
      </w:r>
      <w:r w:rsidR="0089051A">
        <w:rPr>
          <w:rFonts w:ascii="Times New Roman" w:hAnsi="Times New Roman" w:cs="Times New Roman"/>
          <w:sz w:val="28"/>
          <w:szCs w:val="28"/>
        </w:rPr>
        <w:t>может не осуществлять действия,</w:t>
      </w:r>
      <w:r w:rsidRPr="009A71A5">
        <w:rPr>
          <w:rFonts w:ascii="Times New Roman" w:hAnsi="Times New Roman" w:cs="Times New Roman"/>
          <w:sz w:val="28"/>
          <w:szCs w:val="28"/>
        </w:rPr>
        <w:t xml:space="preserve"> указанные в п.8.9.2, в следующих случаях: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предоставление заявителем заведомо ложных сведений;</w:t>
      </w:r>
    </w:p>
    <w:p w:rsidR="00D857D4" w:rsidRPr="009A71A5" w:rsidRDefault="00F85B0B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7D4" w:rsidRPr="009A71A5">
        <w:rPr>
          <w:rFonts w:ascii="Times New Roman" w:hAnsi="Times New Roman" w:cs="Times New Roman"/>
          <w:sz w:val="28"/>
          <w:szCs w:val="28"/>
        </w:rPr>
        <w:t>подача жалобы позднее 10 дней со дня, в который заявителем было установлено нарушение требований стандарта;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содержание жалобы не относится к требованиям настоящего Стандарта.</w:t>
      </w:r>
    </w:p>
    <w:p w:rsidR="00D857D4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Днем подачи жалобы является дата официальной регистрации письма или дата получения отправителем почтового уведомления о вручении письма, содержащего указанную жалобу.</w:t>
      </w:r>
    </w:p>
    <w:p w:rsidR="00AF38B2" w:rsidRPr="00AF38B2" w:rsidRDefault="00AF38B2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8.10. В сроки, установленные федеральным законом для </w:t>
      </w:r>
      <w:r w:rsidR="00780691" w:rsidRPr="009A71A5">
        <w:rPr>
          <w:rFonts w:ascii="Times New Roman" w:hAnsi="Times New Roman" w:cs="Times New Roman"/>
          <w:sz w:val="28"/>
          <w:szCs w:val="28"/>
        </w:rPr>
        <w:t>рассмотрения обращений граждан,</w:t>
      </w:r>
      <w:r w:rsidR="00A5699A"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DA4418">
        <w:rPr>
          <w:rFonts w:ascii="Times New Roman" w:hAnsi="Times New Roman" w:cs="Times New Roman"/>
          <w:sz w:val="28"/>
          <w:szCs w:val="28"/>
        </w:rPr>
        <w:t>Специалист администрации МО «Котельское сельское поселение»</w:t>
      </w:r>
      <w:r w:rsidR="0089051A" w:rsidRPr="0089051A"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>направляет на имя заявителя официальное письмо, содержащее следующую информацию: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</w:t>
      </w:r>
      <w:r w:rsidR="005B48E0" w:rsidRPr="009A71A5">
        <w:rPr>
          <w:rFonts w:ascii="Times New Roman" w:hAnsi="Times New Roman" w:cs="Times New Roman"/>
          <w:sz w:val="28"/>
          <w:szCs w:val="28"/>
        </w:rPr>
        <w:t xml:space="preserve">предпринятые </w:t>
      </w:r>
      <w:r w:rsidRPr="009A71A5">
        <w:rPr>
          <w:rFonts w:ascii="Times New Roman" w:hAnsi="Times New Roman" w:cs="Times New Roman"/>
          <w:sz w:val="28"/>
          <w:szCs w:val="28"/>
        </w:rPr>
        <w:t>действия и меры в части выявления и устранения допущенных нарушений, и результаты данных действий;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установленные (неустановленные) факты нарушения требований Стандарта, о которых было сообщено заявителем;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принятые меры ответственности в отношении отдельных должностных лиц </w:t>
      </w:r>
      <w:r w:rsidR="005B48E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(в случае осуществления проверочных действий силами </w:t>
      </w:r>
      <w:r w:rsidR="005B48E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>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принесение от имени</w:t>
      </w:r>
      <w:r w:rsidR="00780691"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DA4418">
        <w:rPr>
          <w:rFonts w:ascii="Times New Roman" w:hAnsi="Times New Roman" w:cs="Times New Roman"/>
          <w:sz w:val="28"/>
          <w:szCs w:val="28"/>
        </w:rPr>
        <w:t>Администрации МО «Котельское сельское поселение»</w:t>
      </w:r>
      <w:r w:rsidR="0089051A" w:rsidRPr="0089051A"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>извинений в связи с имевшим место фактом нарушения отдельных требований Стандарта (в случае установления фактов нарушения требований Стандарта);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иную информацию в соответствии с федеральным законом, регулирующим порядок рассмотрения обращений граждан.</w:t>
      </w:r>
    </w:p>
    <w:p w:rsidR="00D857D4" w:rsidRPr="009A71A5" w:rsidRDefault="00D857D4" w:rsidP="005B4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Обращение заявителя не подлежит рассмотрению в следующих случаях: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отсутствие сведений о лице, обратившемся с жалобой (фамилии, имени, отчестве, почтовом адресе его места жительства), об обжалуемом решении, действии либо бездействии (в чем выразилось, кем принято);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отсутствие датированной подписи заявителя (в случае, если обращение посылается не посредством электронной почты);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>- при получении письменного обращения, в котором содержатся нецензурные либо оскорбительные выражения, угрозы жизни, здоровью и имуществу сотрудника, а также членов его семьи;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если предметом обращения, жалобы (претензии) является решение, принятое в судебном или досудебном порядке;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прочтению.</w:t>
      </w:r>
    </w:p>
    <w:p w:rsidR="00D857D4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О невозможности рассмотрения обращения сообщается заявителю, направившему обращение, если его фамилия и почтовый адрес поддаются прочтению.</w:t>
      </w:r>
    </w:p>
    <w:p w:rsidR="00AF38B2" w:rsidRPr="00AF38B2" w:rsidRDefault="00AF38B2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8.11. По результатам рассмотрения жалобы должно быть принято решение об удовлетворении требований гражданина либо об отказе в удовлетворении жалобы.</w:t>
      </w:r>
    </w:p>
    <w:p w:rsidR="00D857D4" w:rsidRPr="009A71A5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жалобы (претензии), отсутствуют или не приложены, заявитель в 5-дневный срок со дня регистрации обращения, жалобы (претензии) уведомляется (письменно, с использованием средств телефонной или факсимильной связи либо по электронной почте) о том, что рассмотрение обращения, жалобы (претензии) и принятие решения будут осуществляться без учета доводов, в подтверждение которых документы не представлены.</w:t>
      </w:r>
    </w:p>
    <w:p w:rsidR="00D857D4" w:rsidRPr="009A71A5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 по почте.</w:t>
      </w:r>
    </w:p>
    <w:p w:rsidR="00D857D4" w:rsidRPr="009A71A5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Продолжительность рассмотрения обращений не должна превышать 30 дней с момента получения обращения.</w:t>
      </w:r>
    </w:p>
    <w:p w:rsidR="00D857D4" w:rsidRDefault="00D857D4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AF38B2" w:rsidRPr="00AF38B2" w:rsidRDefault="00AF38B2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8.12. В суде могут быть обжалованы решения, действия (бездействие), в результате которых нарушены права и свободы заявителя.</w:t>
      </w:r>
    </w:p>
    <w:p w:rsidR="00AF38B2" w:rsidRPr="00AF38B2" w:rsidRDefault="00AF38B2" w:rsidP="00F02B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8.13. Ответственность за нарушение требований </w:t>
      </w:r>
      <w:r w:rsidR="006D1D7A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</w:t>
      </w:r>
      <w:r w:rsidR="00AF38B2">
        <w:rPr>
          <w:rFonts w:ascii="Times New Roman" w:hAnsi="Times New Roman" w:cs="Times New Roman"/>
          <w:sz w:val="28"/>
          <w:szCs w:val="28"/>
        </w:rPr>
        <w:t xml:space="preserve">а качества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="00AF38B2">
        <w:rPr>
          <w:rFonts w:ascii="Times New Roman" w:hAnsi="Times New Roman" w:cs="Times New Roman"/>
          <w:sz w:val="28"/>
          <w:szCs w:val="28"/>
        </w:rPr>
        <w:t>слуги: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8.13.1. Директор </w:t>
      </w:r>
      <w:r w:rsidR="004C20EB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чреждения обязан: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обеспечить доведение и разъяснение настоящего Стандарта качества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 до всех работников Учреждения;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четко определить полномочия, ответственность и взаимодействие всего персонала Учреждения, осуществляющего предоставление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 и контроль качества предоставляемых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организовать информационное обеспечение процесса оказания Услуги в соответствии с требованиями Стандарта;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организовать внутренний контроль за соблюдением Стандарта;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обеспечить выработку предложений по совершенствованию процедуры оказания Услуг и Стандарта Услуги.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8.13.2. Учреждение несет в установленном законодательством Российской Федерации порядке ответственность за соблюдение требований настоящего Стандарта. Меры ответственности за нарушение требований </w:t>
      </w:r>
      <w:r w:rsidR="004C20EB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 xml:space="preserve">тандарта к </w:t>
      </w:r>
      <w:r w:rsidRPr="009A71A5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сотрудникам </w:t>
      </w:r>
      <w:r w:rsidR="004C20EB">
        <w:rPr>
          <w:rFonts w:ascii="Times New Roman" w:hAnsi="Times New Roman" w:cs="Times New Roman"/>
          <w:sz w:val="28"/>
          <w:szCs w:val="28"/>
        </w:rPr>
        <w:t>Учреждения, оказывающего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слугу, устанавлива</w:t>
      </w:r>
      <w:r w:rsidR="005B48E0">
        <w:rPr>
          <w:rFonts w:ascii="Times New Roman" w:hAnsi="Times New Roman" w:cs="Times New Roman"/>
          <w:sz w:val="28"/>
          <w:szCs w:val="28"/>
        </w:rPr>
        <w:t>ются руководителем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5B48E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настоящего Стандарта.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8.13.3. Учреждение обязано исполнять: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обеспечение процесса оказания </w:t>
      </w:r>
      <w:r w:rsidR="003A386E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 в соответствии с требованиями Стандарта.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8.13.4. Меры ответственности к руководителям Учреждений, допустивших нарушение отдельных требований настоящего Стандарта, должны быть установлены в размере, не меньшем чем: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за 1 нарушение Учреждением требований </w:t>
      </w:r>
      <w:r w:rsidR="00AF38B2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в течение года - замечание;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за 2 нарушения Учреждением требований </w:t>
      </w:r>
      <w:r w:rsidR="00AF38B2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в течение шести месяцев - выговор;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за 3 на</w:t>
      </w:r>
      <w:r w:rsidR="00AF38B2">
        <w:rPr>
          <w:rFonts w:ascii="Times New Roman" w:hAnsi="Times New Roman" w:cs="Times New Roman"/>
          <w:sz w:val="28"/>
          <w:szCs w:val="28"/>
        </w:rPr>
        <w:t>рушения Учреждением требований С</w:t>
      </w:r>
      <w:r w:rsidRPr="009A71A5">
        <w:rPr>
          <w:rFonts w:ascii="Times New Roman" w:hAnsi="Times New Roman" w:cs="Times New Roman"/>
          <w:sz w:val="28"/>
          <w:szCs w:val="28"/>
        </w:rPr>
        <w:t>тандарта в течение шести месяцев - выговор;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за однократное в течение года невыполнение рекомендаций, указанных в актах проверки Управления, по устранению нарушений требований Стандарта в установленные сроки - замечание;</w:t>
      </w:r>
    </w:p>
    <w:p w:rsidR="00D857D4" w:rsidRPr="009A71A5" w:rsidRDefault="00D857D4" w:rsidP="00F02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за повторное в течение года невыполнение рекомендаций, указанных в актах проверки Управления, по устранению нарушений требований Стандарта, в установленные сроки - выговор.</w:t>
      </w:r>
    </w:p>
    <w:p w:rsidR="00D857D4" w:rsidRDefault="00F85B0B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систематического не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исполнения (5 раз и более) настоящего Стандарта качества муниципальной услуги деятельность Учреждения может быть приостановлена, а руководитель Учреждения по решению </w:t>
      </w:r>
      <w:r w:rsidR="00780691" w:rsidRPr="009A71A5">
        <w:rPr>
          <w:rFonts w:ascii="Times New Roman" w:hAnsi="Times New Roman" w:cs="Times New Roman"/>
          <w:sz w:val="28"/>
          <w:szCs w:val="28"/>
        </w:rPr>
        <w:t>Учредителя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 подлежит заслушиванию</w:t>
      </w:r>
      <w:r w:rsidR="00780691" w:rsidRPr="009A71A5">
        <w:rPr>
          <w:rFonts w:ascii="Times New Roman" w:hAnsi="Times New Roman" w:cs="Times New Roman"/>
          <w:sz w:val="28"/>
          <w:szCs w:val="28"/>
        </w:rPr>
        <w:t xml:space="preserve">. 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 Решением администрации </w:t>
      </w:r>
      <w:r w:rsidR="00780691" w:rsidRPr="009A71A5">
        <w:rPr>
          <w:rFonts w:ascii="Times New Roman" w:hAnsi="Times New Roman" w:cs="Times New Roman"/>
          <w:sz w:val="28"/>
          <w:szCs w:val="28"/>
        </w:rPr>
        <w:t>МО «</w:t>
      </w:r>
      <w:r w:rsidR="00E0789E">
        <w:rPr>
          <w:rFonts w:ascii="Times New Roman" w:hAnsi="Times New Roman" w:cs="Times New Roman"/>
          <w:sz w:val="28"/>
          <w:szCs w:val="28"/>
        </w:rPr>
        <w:t>Котельское сельское поселение</w:t>
      </w:r>
      <w:r w:rsidR="00780691" w:rsidRPr="009A71A5">
        <w:rPr>
          <w:rFonts w:ascii="Times New Roman" w:hAnsi="Times New Roman" w:cs="Times New Roman"/>
          <w:sz w:val="28"/>
          <w:szCs w:val="28"/>
        </w:rPr>
        <w:t>»</w:t>
      </w:r>
      <w:r w:rsidR="00D857D4" w:rsidRPr="009A71A5">
        <w:rPr>
          <w:rFonts w:ascii="Times New Roman" w:hAnsi="Times New Roman" w:cs="Times New Roman"/>
          <w:sz w:val="28"/>
          <w:szCs w:val="28"/>
        </w:rPr>
        <w:t xml:space="preserve"> Учреждение может быть реорганизовано, руководитель Учреждения может быть уволен.</w:t>
      </w:r>
    </w:p>
    <w:p w:rsidR="00AF38B2" w:rsidRDefault="00AF38B2" w:rsidP="00AF3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956" w:rsidRDefault="00CC3956" w:rsidP="00CC39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Ф</w:t>
      </w:r>
      <w:r w:rsidRPr="00CC3956">
        <w:rPr>
          <w:rFonts w:ascii="Times New Roman" w:hAnsi="Times New Roman" w:cs="Times New Roman"/>
          <w:b/>
          <w:sz w:val="28"/>
          <w:szCs w:val="28"/>
        </w:rPr>
        <w:t>ормы контроля</w:t>
      </w:r>
    </w:p>
    <w:p w:rsidR="004C20EB" w:rsidRDefault="004C20EB" w:rsidP="00CC39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56" w:rsidRPr="00CC3956" w:rsidRDefault="00CC3956" w:rsidP="00CC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C3956">
        <w:rPr>
          <w:rFonts w:ascii="Times New Roman" w:hAnsi="Times New Roman" w:cs="Times New Roman"/>
          <w:sz w:val="28"/>
          <w:szCs w:val="28"/>
        </w:rPr>
        <w:t>.</w:t>
      </w:r>
      <w:r w:rsidR="003A386E">
        <w:rPr>
          <w:rFonts w:ascii="Times New Roman" w:hAnsi="Times New Roman" w:cs="Times New Roman"/>
          <w:sz w:val="28"/>
          <w:szCs w:val="28"/>
        </w:rPr>
        <w:t>1</w:t>
      </w:r>
      <w:r w:rsidRPr="00CC3956">
        <w:rPr>
          <w:rFonts w:ascii="Times New Roman" w:hAnsi="Times New Roman" w:cs="Times New Roman"/>
          <w:sz w:val="28"/>
          <w:szCs w:val="28"/>
        </w:rPr>
        <w:t xml:space="preserve">. Контроль за соблюдением и исполнением ответственными должностными лицами Стандарта и иных нормативных правовых актов, устанавливающих требования к </w:t>
      </w:r>
      <w:r>
        <w:rPr>
          <w:rFonts w:ascii="Times New Roman" w:hAnsi="Times New Roman" w:cs="Times New Roman"/>
          <w:sz w:val="28"/>
          <w:szCs w:val="28"/>
        </w:rPr>
        <w:t>оказанию Услуги</w:t>
      </w:r>
      <w:r w:rsidRPr="00CC3956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 осуществляет директор Учреждения.</w:t>
      </w:r>
    </w:p>
    <w:p w:rsidR="00CC3956" w:rsidRPr="00CC3956" w:rsidRDefault="00CC3956" w:rsidP="00CC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386E">
        <w:rPr>
          <w:rFonts w:ascii="Times New Roman" w:hAnsi="Times New Roman" w:cs="Times New Roman"/>
          <w:sz w:val="28"/>
          <w:szCs w:val="28"/>
        </w:rPr>
        <w:t>.2</w:t>
      </w:r>
      <w:r w:rsidRPr="00CC3956">
        <w:rPr>
          <w:rFonts w:ascii="Times New Roman" w:hAnsi="Times New Roman" w:cs="Times New Roman"/>
          <w:sz w:val="28"/>
          <w:szCs w:val="28"/>
        </w:rPr>
        <w:t xml:space="preserve">. Контроль осуществляется путем проведения проверок полноты и качества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Pr="00CC3956">
        <w:rPr>
          <w:rFonts w:ascii="Times New Roman" w:hAnsi="Times New Roman" w:cs="Times New Roman"/>
          <w:sz w:val="28"/>
          <w:szCs w:val="28"/>
        </w:rPr>
        <w:t>, соблюдения работниками административных процедур и правовых актов Российской Федерации и Ленинградской области.</w:t>
      </w:r>
    </w:p>
    <w:p w:rsidR="00CC3956" w:rsidRPr="00CC3956" w:rsidRDefault="00CC3956" w:rsidP="00CC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386E">
        <w:rPr>
          <w:rFonts w:ascii="Times New Roman" w:hAnsi="Times New Roman" w:cs="Times New Roman"/>
          <w:sz w:val="28"/>
          <w:szCs w:val="28"/>
        </w:rPr>
        <w:t>.3</w:t>
      </w:r>
      <w:r w:rsidRPr="00CC3956">
        <w:rPr>
          <w:rFonts w:ascii="Times New Roman" w:hAnsi="Times New Roman" w:cs="Times New Roman"/>
          <w:sz w:val="28"/>
          <w:szCs w:val="28"/>
        </w:rPr>
        <w:t xml:space="preserve">. В целях осуществления контроля за полнотой и качеством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C3956">
        <w:rPr>
          <w:rFonts w:ascii="Times New Roman" w:hAnsi="Times New Roman" w:cs="Times New Roman"/>
          <w:sz w:val="28"/>
          <w:szCs w:val="28"/>
        </w:rPr>
        <w:t xml:space="preserve"> Услуги проводятся плановые и внеплановые проверки.</w:t>
      </w:r>
    </w:p>
    <w:p w:rsidR="00CC3956" w:rsidRPr="00CC3956" w:rsidRDefault="00CC3956" w:rsidP="00CC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56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 w:rsidR="00A202C1">
        <w:rPr>
          <w:rFonts w:ascii="Times New Roman" w:hAnsi="Times New Roman" w:cs="Times New Roman"/>
          <w:sz w:val="28"/>
          <w:szCs w:val="28"/>
        </w:rPr>
        <w:t>оказания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 проводятся не чаще одного раза в год в соответствии с планом проведения проверок, утвержденным директором Учреждения. При проверке могут рассматриваться все вопросы, связанные с </w:t>
      </w:r>
      <w:r w:rsidR="00A202C1">
        <w:rPr>
          <w:rFonts w:ascii="Times New Roman" w:hAnsi="Times New Roman" w:cs="Times New Roman"/>
          <w:sz w:val="28"/>
          <w:szCs w:val="28"/>
        </w:rPr>
        <w:t>оказанием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 (комплексные проверки), или отдельный вопрос, связанный с </w:t>
      </w:r>
      <w:r w:rsidR="00A202C1">
        <w:rPr>
          <w:rFonts w:ascii="Times New Roman" w:hAnsi="Times New Roman" w:cs="Times New Roman"/>
          <w:sz w:val="28"/>
          <w:szCs w:val="28"/>
        </w:rPr>
        <w:t xml:space="preserve">оказанием Услуги </w:t>
      </w:r>
      <w:r w:rsidRPr="00CC3956">
        <w:rPr>
          <w:rFonts w:ascii="Times New Roman" w:hAnsi="Times New Roman" w:cs="Times New Roman"/>
          <w:sz w:val="28"/>
          <w:szCs w:val="28"/>
        </w:rPr>
        <w:t>(тематические проверки). Проверка также может проводиться по конкретной жалобе заявителя.</w:t>
      </w:r>
    </w:p>
    <w:p w:rsidR="00CC3956" w:rsidRDefault="00CC3956" w:rsidP="00CC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56">
        <w:rPr>
          <w:rFonts w:ascii="Times New Roman" w:hAnsi="Times New Roman" w:cs="Times New Roman"/>
          <w:sz w:val="28"/>
          <w:szCs w:val="28"/>
        </w:rPr>
        <w:lastRenderedPageBreak/>
        <w:t xml:space="preserve">Внеплановые проверки </w:t>
      </w:r>
      <w:r w:rsidR="00A202C1">
        <w:rPr>
          <w:rFonts w:ascii="Times New Roman" w:hAnsi="Times New Roman" w:cs="Times New Roman"/>
          <w:sz w:val="28"/>
          <w:szCs w:val="28"/>
        </w:rPr>
        <w:t>оказания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 проводятся по обращениям физических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 О проведении проверки издается правовой акт Учреждения о проведении проверки исполнения Стандарта по </w:t>
      </w:r>
      <w:r w:rsidR="00A202C1">
        <w:rPr>
          <w:rFonts w:ascii="Times New Roman" w:hAnsi="Times New Roman" w:cs="Times New Roman"/>
          <w:sz w:val="28"/>
          <w:szCs w:val="28"/>
        </w:rPr>
        <w:t>оказани</w:t>
      </w:r>
      <w:r w:rsidR="00AB3699">
        <w:rPr>
          <w:rFonts w:ascii="Times New Roman" w:hAnsi="Times New Roman" w:cs="Times New Roman"/>
          <w:sz w:val="28"/>
          <w:szCs w:val="28"/>
        </w:rPr>
        <w:t>ю</w:t>
      </w:r>
      <w:r w:rsidR="00A202C1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. 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</w:t>
      </w:r>
      <w:r w:rsidR="00C20B5F">
        <w:rPr>
          <w:rFonts w:ascii="Times New Roman" w:hAnsi="Times New Roman" w:cs="Times New Roman"/>
          <w:sz w:val="28"/>
          <w:szCs w:val="28"/>
        </w:rPr>
        <w:t>оказания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202C1" w:rsidRPr="00A202C1" w:rsidRDefault="00A202C1" w:rsidP="00A202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7D4" w:rsidRPr="00A202C1" w:rsidRDefault="00D857D4" w:rsidP="00A2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C1">
        <w:rPr>
          <w:rFonts w:ascii="Times New Roman" w:hAnsi="Times New Roman" w:cs="Times New Roman"/>
          <w:b/>
          <w:sz w:val="28"/>
          <w:szCs w:val="28"/>
        </w:rPr>
        <w:t xml:space="preserve">10. Перечень показателей качества муниципальной услуги </w:t>
      </w:r>
    </w:p>
    <w:tbl>
      <w:tblPr>
        <w:tblW w:w="1007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737"/>
        <w:gridCol w:w="2791"/>
        <w:gridCol w:w="3834"/>
      </w:tblGrid>
      <w:tr w:rsidR="00D857D4" w:rsidRPr="009A71A5" w:rsidTr="004C20EB">
        <w:trPr>
          <w:trHeight w:val="15"/>
        </w:trPr>
        <w:tc>
          <w:tcPr>
            <w:tcW w:w="709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hideMark/>
          </w:tcPr>
          <w:p w:rsidR="00D857D4" w:rsidRPr="009A71A5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A2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N 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C2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Показател</w:t>
            </w:r>
            <w:r w:rsidR="00C20B5F">
              <w:rPr>
                <w:rFonts w:ascii="Times New Roman" w:hAnsi="Times New Roman" w:cs="Times New Roman"/>
                <w:sz w:val="26"/>
                <w:szCs w:val="26"/>
              </w:rPr>
              <w:t>и качества</w:t>
            </w:r>
            <w:r w:rsidR="00C20B5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услуги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, ед. измерения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C2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Формула расчета значений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показателей качества 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услуги 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C20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Источник информации о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значениях показателей качества муниципальной услуги 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A2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A2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A2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A2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Число зарегистрированных пользователей, чел.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Сведения об общедоступной публичной библиотеке, форма N 6-НК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экземпляров, выданных из фондов библиотек, экз.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Сведения об общедоступной публичной библиотеке, форма N 6-НК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Число посещений, чел.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Сведения об общедоступной публичной библиотеке, форма N 6-НК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Сведения об общедоступной публичной библиотеке, форма N 6-НК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Число посещений массовых мероприятий, чел.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Квартальный стат. отчет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Состояние книжного фонда -</w:t>
            </w:r>
            <w:r w:rsidR="00A202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экземпляров на </w:t>
            </w:r>
            <w:r w:rsidR="00C20B5F">
              <w:rPr>
                <w:rFonts w:ascii="Times New Roman" w:hAnsi="Times New Roman" w:cs="Times New Roman"/>
                <w:sz w:val="26"/>
                <w:szCs w:val="26"/>
              </w:rPr>
              <w:t>конец отчетного периода, единиц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Сведения об общедоступной публичной библиотеке, форма N 6-НК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Объем пополнения книжного фонда, экз.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Сведения об общедоступной публичной библиотеке, форма N 6-НК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BF421A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857D4" w:rsidRPr="00A20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4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Количество выполненных справок</w:t>
            </w:r>
            <w:r w:rsidR="004C2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 xml:space="preserve">(запросов) пользователей, в </w:t>
            </w:r>
            <w:proofErr w:type="spellStart"/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. в виртуальном режиме, ед.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Абсолютный показатель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Сведения об общедоступной публичной библиотеке, форма N 6-НК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BF421A" w:rsidP="00BF4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857D4" w:rsidRPr="00A20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Читаемость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Ч = В/А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652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 xml:space="preserve">Ежегодный сводный информационный отчет о работе </w:t>
            </w:r>
            <w:r w:rsidR="00652AC8">
              <w:rPr>
                <w:rFonts w:ascii="Times New Roman" w:hAnsi="Times New Roman" w:cs="Times New Roman"/>
                <w:sz w:val="26"/>
                <w:szCs w:val="26"/>
              </w:rPr>
              <w:t>библиотек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BF4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421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Посещаемость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П = П/А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652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 xml:space="preserve">Ежегодный сводный информационный отчет о работе </w:t>
            </w:r>
            <w:r w:rsidR="00652AC8">
              <w:rPr>
                <w:rFonts w:ascii="Times New Roman" w:hAnsi="Times New Roman" w:cs="Times New Roman"/>
                <w:sz w:val="26"/>
                <w:szCs w:val="26"/>
              </w:rPr>
              <w:t>библиотек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BF4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42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Обращаемость фонда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Об = В/Ф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652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 xml:space="preserve">Ежегодный сводный информационный отчет о работе </w:t>
            </w:r>
            <w:r w:rsidR="00652AC8">
              <w:rPr>
                <w:rFonts w:ascii="Times New Roman" w:hAnsi="Times New Roman" w:cs="Times New Roman"/>
                <w:sz w:val="26"/>
                <w:szCs w:val="26"/>
              </w:rPr>
              <w:t>библиотек</w:t>
            </w:r>
          </w:p>
        </w:tc>
      </w:tr>
      <w:tr w:rsidR="00D857D4" w:rsidRPr="00A202C1" w:rsidTr="004C20E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BF4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F42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Книгообеспеченность</w:t>
            </w:r>
            <w:proofErr w:type="spellEnd"/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F02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>К = Ф/А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028" w:rsidRPr="00A202C1" w:rsidRDefault="00D857D4" w:rsidP="00652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2C1">
              <w:rPr>
                <w:rFonts w:ascii="Times New Roman" w:hAnsi="Times New Roman" w:cs="Times New Roman"/>
                <w:sz w:val="26"/>
                <w:szCs w:val="26"/>
              </w:rPr>
              <w:t xml:space="preserve">Ежегодный сводный информационный отчет о работе </w:t>
            </w:r>
            <w:r w:rsidR="00652AC8">
              <w:rPr>
                <w:rFonts w:ascii="Times New Roman" w:hAnsi="Times New Roman" w:cs="Times New Roman"/>
                <w:sz w:val="26"/>
                <w:szCs w:val="26"/>
              </w:rPr>
              <w:t>библиотек</w:t>
            </w:r>
          </w:p>
        </w:tc>
      </w:tr>
    </w:tbl>
    <w:p w:rsidR="00BA759F" w:rsidRPr="00A202C1" w:rsidRDefault="00BA759F" w:rsidP="00F02B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759F" w:rsidRPr="00A202C1" w:rsidSect="00CB31D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13FEA"/>
    <w:multiLevelType w:val="multilevel"/>
    <w:tmpl w:val="2C0C3D88"/>
    <w:lvl w:ilvl="0">
      <w:start w:val="1"/>
      <w:numFmt w:val="decimal"/>
      <w:lvlText w:val="%1."/>
      <w:lvlJc w:val="left"/>
      <w:pPr>
        <w:ind w:left="2277" w:hanging="171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24" w:hanging="129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991" w:hanging="129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58" w:hanging="12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25" w:hanging="129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50"/>
    <w:rsid w:val="00002B9C"/>
    <w:rsid w:val="0007048B"/>
    <w:rsid w:val="000758E5"/>
    <w:rsid w:val="000A387F"/>
    <w:rsid w:val="001040B4"/>
    <w:rsid w:val="00131136"/>
    <w:rsid w:val="00133028"/>
    <w:rsid w:val="00141E94"/>
    <w:rsid w:val="0027711B"/>
    <w:rsid w:val="002A5D3F"/>
    <w:rsid w:val="002B5184"/>
    <w:rsid w:val="002E70C8"/>
    <w:rsid w:val="00351379"/>
    <w:rsid w:val="003767BA"/>
    <w:rsid w:val="003A386E"/>
    <w:rsid w:val="003B26F5"/>
    <w:rsid w:val="003D4ADE"/>
    <w:rsid w:val="004A455A"/>
    <w:rsid w:val="004C20EB"/>
    <w:rsid w:val="004C26FB"/>
    <w:rsid w:val="004C3A20"/>
    <w:rsid w:val="004D18E5"/>
    <w:rsid w:val="00522025"/>
    <w:rsid w:val="005734E5"/>
    <w:rsid w:val="0057524E"/>
    <w:rsid w:val="00577325"/>
    <w:rsid w:val="005B38FE"/>
    <w:rsid w:val="005B48E0"/>
    <w:rsid w:val="00652AC8"/>
    <w:rsid w:val="006853B0"/>
    <w:rsid w:val="006A1698"/>
    <w:rsid w:val="006A41F0"/>
    <w:rsid w:val="006D1D7A"/>
    <w:rsid w:val="006E1EF9"/>
    <w:rsid w:val="00712476"/>
    <w:rsid w:val="00744B67"/>
    <w:rsid w:val="007608F7"/>
    <w:rsid w:val="00780691"/>
    <w:rsid w:val="00783816"/>
    <w:rsid w:val="007B74D2"/>
    <w:rsid w:val="007E4FFD"/>
    <w:rsid w:val="007F4D0C"/>
    <w:rsid w:val="007F62CC"/>
    <w:rsid w:val="00813CF0"/>
    <w:rsid w:val="008166A5"/>
    <w:rsid w:val="00842E20"/>
    <w:rsid w:val="008509E7"/>
    <w:rsid w:val="008705D9"/>
    <w:rsid w:val="00877415"/>
    <w:rsid w:val="0088329D"/>
    <w:rsid w:val="0089051A"/>
    <w:rsid w:val="008E64E7"/>
    <w:rsid w:val="00911164"/>
    <w:rsid w:val="009127C7"/>
    <w:rsid w:val="00927F50"/>
    <w:rsid w:val="00937373"/>
    <w:rsid w:val="009A71A5"/>
    <w:rsid w:val="009B46E7"/>
    <w:rsid w:val="009C5AF8"/>
    <w:rsid w:val="009F3BAB"/>
    <w:rsid w:val="00A01AC2"/>
    <w:rsid w:val="00A202C1"/>
    <w:rsid w:val="00A36E84"/>
    <w:rsid w:val="00A5148C"/>
    <w:rsid w:val="00A518DC"/>
    <w:rsid w:val="00A5699A"/>
    <w:rsid w:val="00A95D9E"/>
    <w:rsid w:val="00AB2056"/>
    <w:rsid w:val="00AB3699"/>
    <w:rsid w:val="00AE36D9"/>
    <w:rsid w:val="00AF38B2"/>
    <w:rsid w:val="00B2023D"/>
    <w:rsid w:val="00B56B63"/>
    <w:rsid w:val="00B6316D"/>
    <w:rsid w:val="00B75B09"/>
    <w:rsid w:val="00BA759F"/>
    <w:rsid w:val="00BE0754"/>
    <w:rsid w:val="00BF421A"/>
    <w:rsid w:val="00C20B5F"/>
    <w:rsid w:val="00C22F79"/>
    <w:rsid w:val="00C375AD"/>
    <w:rsid w:val="00C46918"/>
    <w:rsid w:val="00CA38D5"/>
    <w:rsid w:val="00CB31DA"/>
    <w:rsid w:val="00CB61FF"/>
    <w:rsid w:val="00CC3956"/>
    <w:rsid w:val="00CC5629"/>
    <w:rsid w:val="00CD5858"/>
    <w:rsid w:val="00CE2258"/>
    <w:rsid w:val="00CE5215"/>
    <w:rsid w:val="00D102DB"/>
    <w:rsid w:val="00D16E81"/>
    <w:rsid w:val="00D32224"/>
    <w:rsid w:val="00D857D4"/>
    <w:rsid w:val="00D972EB"/>
    <w:rsid w:val="00DA3690"/>
    <w:rsid w:val="00DA4418"/>
    <w:rsid w:val="00DC4F62"/>
    <w:rsid w:val="00DD756C"/>
    <w:rsid w:val="00DE6281"/>
    <w:rsid w:val="00E00F9F"/>
    <w:rsid w:val="00E0789E"/>
    <w:rsid w:val="00E359F1"/>
    <w:rsid w:val="00E578F9"/>
    <w:rsid w:val="00E9014D"/>
    <w:rsid w:val="00E90441"/>
    <w:rsid w:val="00E91AB4"/>
    <w:rsid w:val="00EA4238"/>
    <w:rsid w:val="00ED636A"/>
    <w:rsid w:val="00EE7822"/>
    <w:rsid w:val="00EE7C39"/>
    <w:rsid w:val="00EF04D4"/>
    <w:rsid w:val="00F02B38"/>
    <w:rsid w:val="00F062D5"/>
    <w:rsid w:val="00F34DA0"/>
    <w:rsid w:val="00F631E1"/>
    <w:rsid w:val="00F85B0B"/>
    <w:rsid w:val="00FA12D9"/>
    <w:rsid w:val="00FB25AB"/>
    <w:rsid w:val="00FB63A7"/>
    <w:rsid w:val="00FB7F01"/>
    <w:rsid w:val="00FF1E1D"/>
    <w:rsid w:val="00FF3F29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F9659-C613-4F9C-87D0-B6D9E3C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76"/>
  </w:style>
  <w:style w:type="paragraph" w:styleId="1">
    <w:name w:val="heading 1"/>
    <w:basedOn w:val="a"/>
    <w:link w:val="10"/>
    <w:uiPriority w:val="9"/>
    <w:qFormat/>
    <w:rsid w:val="00D85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5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5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8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857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57D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8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6D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23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41028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331234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098256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835980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60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05213" TargetMode="External"/><Relationship Id="rId18" Type="http://schemas.openxmlformats.org/officeDocument/2006/relationships/hyperlink" Target="http://docs.cntd.ru/document/902191383" TargetMode="External"/><Relationship Id="rId26" Type="http://schemas.openxmlformats.org/officeDocument/2006/relationships/hyperlink" Target="http://docs.cntd.ru/document/9014513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42570" TargetMode="External"/><Relationship Id="rId34" Type="http://schemas.openxmlformats.org/officeDocument/2006/relationships/hyperlink" Target="http://docs.cntd.ru/document/9014513" TargetMode="Externa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10116" TargetMode="External"/><Relationship Id="rId25" Type="http://schemas.openxmlformats.org/officeDocument/2006/relationships/hyperlink" Target="http://docs.cntd.ru/document/901876063" TargetMode="External"/><Relationship Id="rId33" Type="http://schemas.openxmlformats.org/officeDocument/2006/relationships/hyperlink" Target="http://docs.cntd.ru/document/90187606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41645" TargetMode="External"/><Relationship Id="rId20" Type="http://schemas.openxmlformats.org/officeDocument/2006/relationships/hyperlink" Target="http://docs.cntd.ru/document/902260733" TargetMode="External"/><Relationship Id="rId29" Type="http://schemas.openxmlformats.org/officeDocument/2006/relationships/hyperlink" Target="http://docs.cntd.ru/document/90145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yperlink" Target="http://docs.cntd.ru/document/9010022" TargetMode="External"/><Relationship Id="rId32" Type="http://schemas.openxmlformats.org/officeDocument/2006/relationships/hyperlink" Target="http://docs.cntd.ru/document/9010022" TargetMode="External"/><Relationship Id="rId37" Type="http://schemas.openxmlformats.org/officeDocument/2006/relationships/hyperlink" Target="http://docs.cntd.ru/document/901978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51" TargetMode="External"/><Relationship Id="rId23" Type="http://schemas.openxmlformats.org/officeDocument/2006/relationships/hyperlink" Target="http://docs.cntd.ru/document/902344800" TargetMode="External"/><Relationship Id="rId28" Type="http://schemas.openxmlformats.org/officeDocument/2006/relationships/hyperlink" Target="http://docs.cntd.ru/document/901876063" TargetMode="External"/><Relationship Id="rId36" Type="http://schemas.openxmlformats.org/officeDocument/2006/relationships/hyperlink" Target="http://docs.cntd.ru/document/901802296" TargetMode="External"/><Relationship Id="rId10" Type="http://schemas.openxmlformats.org/officeDocument/2006/relationships/hyperlink" Target="http://docs.cntd.ru/document/901978846" TargetMode="External"/><Relationship Id="rId19" Type="http://schemas.openxmlformats.org/officeDocument/2006/relationships/hyperlink" Target="http://docs.cntd.ru/document/902387886" TargetMode="External"/><Relationship Id="rId31" Type="http://schemas.openxmlformats.org/officeDocument/2006/relationships/hyperlink" Target="http://docs.cntd.ru/document/901802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hyperlink" Target="http://docs.cntd.ru/document/9010022" TargetMode="External"/><Relationship Id="rId22" Type="http://schemas.openxmlformats.org/officeDocument/2006/relationships/hyperlink" Target="http://docs.cntd.ru/document/9042570" TargetMode="External"/><Relationship Id="rId27" Type="http://schemas.openxmlformats.org/officeDocument/2006/relationships/hyperlink" Target="http://docs.cntd.ru/document/9010022" TargetMode="External"/><Relationship Id="rId30" Type="http://schemas.openxmlformats.org/officeDocument/2006/relationships/hyperlink" Target="http://docs.cntd.ru/document/901802295" TargetMode="External"/><Relationship Id="rId35" Type="http://schemas.openxmlformats.org/officeDocument/2006/relationships/hyperlink" Target="http://docs.cntd.ru/document/901802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6992-42C0-4AC2-A014-40C0873E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23</Pages>
  <Words>7281</Words>
  <Characters>41506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Женя</cp:lastModifiedBy>
  <cp:revision>40</cp:revision>
  <cp:lastPrinted>2018-08-08T16:52:00Z</cp:lastPrinted>
  <dcterms:created xsi:type="dcterms:W3CDTF">2018-11-29T05:31:00Z</dcterms:created>
  <dcterms:modified xsi:type="dcterms:W3CDTF">2019-01-25T13:12:00Z</dcterms:modified>
</cp:coreProperties>
</file>