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7A7">
        <w:rPr>
          <w:rFonts w:ascii="Times New Roman" w:hAnsi="Times New Roman" w:cs="Times New Roman"/>
          <w:b/>
          <w:sz w:val="24"/>
          <w:szCs w:val="24"/>
        </w:rPr>
        <w:t>8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очередного заседания Совета депутатов Котельского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B917A7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15.05</w:t>
      </w:r>
      <w:r w:rsidR="00193332">
        <w:rPr>
          <w:rFonts w:ascii="Times New Roman" w:hAnsi="Times New Roman" w:cs="Times New Roman"/>
          <w:b/>
          <w:sz w:val="24"/>
          <w:szCs w:val="24"/>
        </w:rPr>
        <w:t>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E90C1D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17A7" w:rsidRPr="00B917A7" w:rsidRDefault="00B917A7" w:rsidP="00E90C1D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отчета об исполнении бюджета Котельского сельского поселения Кингисеппского муниципального района Ленинградской области за 2024 год</w:t>
      </w:r>
    </w:p>
    <w:p w:rsidR="00B917A7" w:rsidRPr="00B917A7" w:rsidRDefault="00B917A7" w:rsidP="00E90C1D">
      <w:pPr>
        <w:pStyle w:val="a4"/>
        <w:spacing w:before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докладчик: Начальник отдела бух. учета и финансовой отчётности Шарова Елена Михайловна</w:t>
      </w:r>
    </w:p>
    <w:p w:rsidR="00B917A7" w:rsidRPr="00B917A7" w:rsidRDefault="00B917A7" w:rsidP="00E90C1D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DD25C1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принятии</w:t>
      </w:r>
      <w:bookmarkStart w:id="0" w:name="_GoBack"/>
      <w:bookmarkEnd w:id="0"/>
      <w:r w:rsidR="00E90C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недвижимого имущества, принадлежащего на праве собственности МО «Кингисеппский муниципальный район» в собственность Котельского сельского поселения Кингисеппского муниципального района Ленинградской области </w:t>
      </w:r>
    </w:p>
    <w:p w:rsidR="00B917A7" w:rsidRPr="00B917A7" w:rsidRDefault="00B917A7" w:rsidP="00E90C1D">
      <w:pPr>
        <w:pStyle w:val="a4"/>
        <w:spacing w:before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докладчик: Начальник отдела бух. учета и финансовой отчётности Шарова Елена Михайловна</w:t>
      </w:r>
    </w:p>
    <w:p w:rsidR="00B917A7" w:rsidRPr="00B917A7" w:rsidRDefault="00B917A7" w:rsidP="00E90C1D">
      <w:pPr>
        <w:pStyle w:val="a4"/>
        <w:numPr>
          <w:ilvl w:val="0"/>
          <w:numId w:val="33"/>
        </w:numPr>
        <w:spacing w:before="0"/>
        <w:ind w:left="34" w:hanging="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решение Совета депутатов Котельского сельского поселения от 12.10.2021 года № 149 «Об утверждении положения о муниципальном контроле в сфере благоустройства на территории муниципального образования «Котельское сельское поселение»</w:t>
      </w:r>
    </w:p>
    <w:p w:rsidR="00B917A7" w:rsidRPr="00B917A7" w:rsidRDefault="00B917A7" w:rsidP="00E90C1D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юрисконсульт администрации Орлов Игорь Владимирович</w:t>
      </w:r>
    </w:p>
    <w:p w:rsidR="00B917A7" w:rsidRPr="00B917A7" w:rsidRDefault="00B917A7" w:rsidP="00E90C1D">
      <w:pPr>
        <w:pStyle w:val="a4"/>
        <w:numPr>
          <w:ilvl w:val="0"/>
          <w:numId w:val="33"/>
        </w:numPr>
        <w:spacing w:before="0"/>
        <w:ind w:left="34" w:hanging="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старост в дер. Войносолово и дер. Бабино. «О внесении дополнений в решение совета депутатов от 01.12.2023 года № 249 «Об утверждении старост сельских населенных пунктов Котельского сельского поселения Кингисеппского муниципального района Ленинградской области»</w:t>
      </w:r>
    </w:p>
    <w:p w:rsidR="00B917A7" w:rsidRPr="00B917A7" w:rsidRDefault="00B917A7" w:rsidP="00E90C1D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специалист по общим вопросам Макарова Елена Степановна </w:t>
      </w:r>
    </w:p>
    <w:p w:rsidR="00B917A7" w:rsidRPr="00B917A7" w:rsidRDefault="00B917A7" w:rsidP="00E90C1D">
      <w:pPr>
        <w:pStyle w:val="a4"/>
        <w:numPr>
          <w:ilvl w:val="0"/>
          <w:numId w:val="33"/>
        </w:numPr>
        <w:spacing w:before="0"/>
        <w:ind w:left="34" w:hanging="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совета депутатов МО «Котельское сельско</w:t>
      </w:r>
      <w:r w:rsidR="00881986">
        <w:rPr>
          <w:rFonts w:ascii="Times New Roman" w:eastAsia="Times New Roman" w:hAnsi="Times New Roman"/>
          <w:bCs/>
          <w:sz w:val="24"/>
          <w:szCs w:val="24"/>
          <w:lang w:eastAsia="ru-RU"/>
        </w:rPr>
        <w:t>е поселение»  от 28.09.2017г. №</w:t>
      </w:r>
      <w:r w:rsidRPr="00B917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B917A7" w:rsidRDefault="00B917A7" w:rsidP="00E90C1D">
      <w:pPr>
        <w:pStyle w:val="a4"/>
        <w:spacing w:before="0"/>
        <w:ind w:left="34" w:hanging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специалист по имуществу Павлова Анастасия Владимировна</w:t>
      </w:r>
    </w:p>
    <w:p w:rsidR="008A56BE" w:rsidRDefault="008A56BE" w:rsidP="00E90C1D">
      <w:pPr>
        <w:pStyle w:val="a4"/>
        <w:numPr>
          <w:ilvl w:val="0"/>
          <w:numId w:val="33"/>
        </w:numPr>
        <w:spacing w:before="0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8A56BE">
        <w:rPr>
          <w:rFonts w:ascii="Times New Roman" w:hAnsi="Times New Roman" w:cs="Times New Roman"/>
          <w:sz w:val="24"/>
          <w:szCs w:val="24"/>
        </w:rPr>
        <w:t>Об утверждении отчета об исполнении Прогнозного плана (программы) приватизации имущества Котельского сельского поселения Кингисеппского муниципального района Ленинградской области на 2023год</w:t>
      </w:r>
    </w:p>
    <w:p w:rsidR="008A56BE" w:rsidRPr="008A56BE" w:rsidRDefault="008A56BE" w:rsidP="00E90C1D">
      <w:pPr>
        <w:spacing w:before="0"/>
        <w:ind w:left="34" w:hanging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B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25FD5">
        <w:rPr>
          <w:rFonts w:ascii="Times New Roman" w:hAnsi="Times New Roman" w:cs="Times New Roman"/>
          <w:b/>
          <w:sz w:val="24"/>
          <w:szCs w:val="24"/>
        </w:rPr>
        <w:t>глава администрации Жадан Александр Сергеевич</w:t>
      </w:r>
    </w:p>
    <w:p w:rsidR="004E3648" w:rsidRPr="00B917A7" w:rsidRDefault="004E3648" w:rsidP="00E90C1D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7A7">
        <w:rPr>
          <w:rFonts w:ascii="Times New Roman" w:hAnsi="Times New Roman" w:cs="Times New Roman"/>
          <w:sz w:val="24"/>
          <w:szCs w:val="24"/>
        </w:rPr>
        <w:t>Разное</w:t>
      </w:r>
    </w:p>
    <w:p w:rsidR="00E3580A" w:rsidRDefault="00E3580A" w:rsidP="00E90C1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P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193332" w:rsidRDefault="00504144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332">
        <w:rPr>
          <w:rFonts w:ascii="Times New Roman" w:hAnsi="Times New Roman" w:cs="Times New Roman"/>
          <w:sz w:val="24"/>
          <w:szCs w:val="24"/>
        </w:rPr>
        <w:t>Глава Котельского сельского поселения</w:t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>А.Д. Гуменюк</w:t>
      </w:r>
    </w:p>
    <w:sectPr w:rsidR="00504144" w:rsidRPr="00193332" w:rsidSect="00F7264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B7320"/>
    <w:multiLevelType w:val="hybridMultilevel"/>
    <w:tmpl w:val="ABF0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5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4A99"/>
    <w:multiLevelType w:val="hybridMultilevel"/>
    <w:tmpl w:val="424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7397A"/>
    <w:multiLevelType w:val="hybridMultilevel"/>
    <w:tmpl w:val="9A44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46BE3"/>
    <w:multiLevelType w:val="hybridMultilevel"/>
    <w:tmpl w:val="74A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7"/>
  </w:num>
  <w:num w:numId="6">
    <w:abstractNumId w:val="30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8"/>
  </w:num>
  <w:num w:numId="15">
    <w:abstractNumId w:val="16"/>
  </w:num>
  <w:num w:numId="16">
    <w:abstractNumId w:val="23"/>
  </w:num>
  <w:num w:numId="17">
    <w:abstractNumId w:val="26"/>
  </w:num>
  <w:num w:numId="18">
    <w:abstractNumId w:val="0"/>
  </w:num>
  <w:num w:numId="19">
    <w:abstractNumId w:val="22"/>
  </w:num>
  <w:num w:numId="20">
    <w:abstractNumId w:val="24"/>
  </w:num>
  <w:num w:numId="21">
    <w:abstractNumId w:val="14"/>
  </w:num>
  <w:num w:numId="22">
    <w:abstractNumId w:val="27"/>
  </w:num>
  <w:num w:numId="23">
    <w:abstractNumId w:val="10"/>
  </w:num>
  <w:num w:numId="24">
    <w:abstractNumId w:val="5"/>
  </w:num>
  <w:num w:numId="25">
    <w:abstractNumId w:val="31"/>
  </w:num>
  <w:num w:numId="26">
    <w:abstractNumId w:val="15"/>
  </w:num>
  <w:num w:numId="27">
    <w:abstractNumId w:val="9"/>
  </w:num>
  <w:num w:numId="28">
    <w:abstractNumId w:val="25"/>
  </w:num>
  <w:num w:numId="29">
    <w:abstractNumId w:val="21"/>
  </w:num>
  <w:num w:numId="30">
    <w:abstractNumId w:val="18"/>
  </w:num>
  <w:num w:numId="31">
    <w:abstractNumId w:val="3"/>
  </w:num>
  <w:num w:numId="32">
    <w:abstractNumId w:val="13"/>
  </w:num>
  <w:num w:numId="33">
    <w:abstractNumId w:val="29"/>
  </w:num>
  <w:num w:numId="34">
    <w:abstractNumId w:val="2"/>
  </w:num>
  <w:num w:numId="35">
    <w:abstractNumId w:val="17"/>
  </w:num>
  <w:num w:numId="36">
    <w:abstractNumId w:val="1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93332"/>
    <w:rsid w:val="001B76AF"/>
    <w:rsid w:val="001C1640"/>
    <w:rsid w:val="001C17CA"/>
    <w:rsid w:val="001C2DD3"/>
    <w:rsid w:val="001C348A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D24FB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2BD1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3648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1986"/>
    <w:rsid w:val="00884A8E"/>
    <w:rsid w:val="00890BE2"/>
    <w:rsid w:val="00894D57"/>
    <w:rsid w:val="008960A1"/>
    <w:rsid w:val="008966EC"/>
    <w:rsid w:val="00897C10"/>
    <w:rsid w:val="008A5658"/>
    <w:rsid w:val="008A56BE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24AC2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140E"/>
    <w:rsid w:val="009A451D"/>
    <w:rsid w:val="009B2B87"/>
    <w:rsid w:val="009C1D63"/>
    <w:rsid w:val="009D5C49"/>
    <w:rsid w:val="009E49FC"/>
    <w:rsid w:val="009E4C07"/>
    <w:rsid w:val="009E5C75"/>
    <w:rsid w:val="009F3CC3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816E6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17A7"/>
    <w:rsid w:val="00B93869"/>
    <w:rsid w:val="00B96946"/>
    <w:rsid w:val="00B9743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26D97"/>
    <w:rsid w:val="00D50198"/>
    <w:rsid w:val="00D51280"/>
    <w:rsid w:val="00D60A8A"/>
    <w:rsid w:val="00D63FF8"/>
    <w:rsid w:val="00D6497F"/>
    <w:rsid w:val="00D64BA9"/>
    <w:rsid w:val="00D670E1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D25C1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25FD5"/>
    <w:rsid w:val="00E30E2A"/>
    <w:rsid w:val="00E34B72"/>
    <w:rsid w:val="00E3580A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C1D"/>
    <w:rsid w:val="00E90F57"/>
    <w:rsid w:val="00E954E9"/>
    <w:rsid w:val="00EA1164"/>
    <w:rsid w:val="00EA6B2A"/>
    <w:rsid w:val="00EB0EB2"/>
    <w:rsid w:val="00EB7B06"/>
    <w:rsid w:val="00EC731E"/>
    <w:rsid w:val="00EF06E3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264B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CAD7-4375-4038-AB02-628C10F6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299</cp:revision>
  <cp:lastPrinted>2025-05-14T12:35:00Z</cp:lastPrinted>
  <dcterms:created xsi:type="dcterms:W3CDTF">2021-05-18T06:11:00Z</dcterms:created>
  <dcterms:modified xsi:type="dcterms:W3CDTF">2025-05-15T13:13:00Z</dcterms:modified>
</cp:coreProperties>
</file>