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42E" w:rsidRDefault="00FE642E" w:rsidP="00FE002A">
      <w:pPr>
        <w:tabs>
          <w:tab w:val="left" w:pos="3264"/>
          <w:tab w:val="center" w:pos="4677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11193D">
        <w:rPr>
          <w:noProof/>
          <w:lang w:eastAsia="ru-RU"/>
        </w:rPr>
        <w:drawing>
          <wp:inline distT="0" distB="0" distL="0" distR="0">
            <wp:extent cx="551815" cy="650858"/>
            <wp:effectExtent l="0" t="0" r="635" b="0"/>
            <wp:docPr id="1" name="Рисунок 1" descr="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88" cy="66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02A" w:rsidRPr="00CB27B3" w:rsidRDefault="00FE002A" w:rsidP="00FE002A">
      <w:pPr>
        <w:tabs>
          <w:tab w:val="left" w:pos="3264"/>
          <w:tab w:val="center" w:pos="4677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CB27B3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FE002A" w:rsidRPr="00CB27B3" w:rsidRDefault="00CA4312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27B3">
        <w:rPr>
          <w:rFonts w:ascii="Times New Roman" w:hAnsi="Times New Roman" w:cs="Times New Roman"/>
          <w:b/>
          <w:sz w:val="24"/>
          <w:szCs w:val="24"/>
        </w:rPr>
        <w:t>Котельского</w:t>
      </w:r>
      <w:proofErr w:type="spellEnd"/>
      <w:r w:rsidR="00FE002A" w:rsidRPr="00CB27B3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Pr="00CB27B3">
        <w:rPr>
          <w:rFonts w:ascii="Times New Roman" w:hAnsi="Times New Roman" w:cs="Times New Roman"/>
          <w:b/>
          <w:sz w:val="24"/>
          <w:szCs w:val="24"/>
        </w:rPr>
        <w:t>го</w:t>
      </w:r>
      <w:r w:rsidR="00FE002A" w:rsidRPr="00CB27B3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Pr="00CB27B3">
        <w:rPr>
          <w:rFonts w:ascii="Times New Roman" w:hAnsi="Times New Roman" w:cs="Times New Roman"/>
          <w:b/>
          <w:sz w:val="24"/>
          <w:szCs w:val="24"/>
        </w:rPr>
        <w:t>я</w:t>
      </w:r>
    </w:p>
    <w:p w:rsidR="00FE002A" w:rsidRPr="00CB27B3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27B3">
        <w:rPr>
          <w:rFonts w:ascii="Times New Roman" w:hAnsi="Times New Roman" w:cs="Times New Roman"/>
          <w:b/>
          <w:sz w:val="24"/>
          <w:szCs w:val="24"/>
        </w:rPr>
        <w:t>Кингисеппского</w:t>
      </w:r>
      <w:proofErr w:type="spellEnd"/>
      <w:r w:rsidRPr="00CB27B3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FE002A" w:rsidRPr="00CB27B3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CB27B3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FE002A" w:rsidRPr="00CB27B3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CB27B3">
        <w:rPr>
          <w:rFonts w:ascii="Times New Roman" w:hAnsi="Times New Roman" w:cs="Times New Roman"/>
          <w:b/>
          <w:sz w:val="24"/>
          <w:szCs w:val="24"/>
        </w:rPr>
        <w:t>(</w:t>
      </w:r>
      <w:r w:rsidR="000D6B8A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CB27B3">
        <w:rPr>
          <w:rFonts w:ascii="Times New Roman" w:hAnsi="Times New Roman" w:cs="Times New Roman"/>
          <w:b/>
          <w:sz w:val="24"/>
          <w:szCs w:val="24"/>
        </w:rPr>
        <w:t xml:space="preserve"> созыв</w:t>
      </w:r>
      <w:r w:rsidR="000D6B8A">
        <w:rPr>
          <w:rFonts w:ascii="Times New Roman" w:hAnsi="Times New Roman" w:cs="Times New Roman"/>
          <w:b/>
          <w:sz w:val="24"/>
          <w:szCs w:val="24"/>
        </w:rPr>
        <w:t>а</w:t>
      </w:r>
      <w:r w:rsidRPr="00CB27B3">
        <w:rPr>
          <w:rFonts w:ascii="Times New Roman" w:hAnsi="Times New Roman" w:cs="Times New Roman"/>
          <w:b/>
          <w:sz w:val="24"/>
          <w:szCs w:val="24"/>
        </w:rPr>
        <w:t>)</w:t>
      </w:r>
    </w:p>
    <w:p w:rsidR="00FE002A" w:rsidRPr="00CB27B3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</w:p>
    <w:p w:rsidR="007F261A" w:rsidRPr="00CB27B3" w:rsidRDefault="004213C7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CB27B3">
        <w:rPr>
          <w:rFonts w:ascii="Times New Roman" w:hAnsi="Times New Roman" w:cs="Times New Roman"/>
          <w:b/>
          <w:sz w:val="24"/>
          <w:szCs w:val="24"/>
        </w:rPr>
        <w:t>Повестка дня №</w:t>
      </w:r>
      <w:r w:rsidR="003358D0" w:rsidRPr="00CB2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7FEE">
        <w:rPr>
          <w:rFonts w:ascii="Times New Roman" w:hAnsi="Times New Roman" w:cs="Times New Roman"/>
          <w:b/>
          <w:sz w:val="24"/>
          <w:szCs w:val="24"/>
        </w:rPr>
        <w:t>5</w:t>
      </w:r>
      <w:r w:rsidR="00DF5FC8">
        <w:rPr>
          <w:rFonts w:ascii="Times New Roman" w:hAnsi="Times New Roman" w:cs="Times New Roman"/>
          <w:b/>
          <w:sz w:val="24"/>
          <w:szCs w:val="24"/>
        </w:rPr>
        <w:t>1</w:t>
      </w:r>
    </w:p>
    <w:p w:rsidR="00FE642E" w:rsidRPr="00CB27B3" w:rsidRDefault="00FE642E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</w:p>
    <w:p w:rsidR="00FE002A" w:rsidRDefault="00DF5FC8" w:rsidP="00FE002A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Внео</w:t>
      </w:r>
      <w:r w:rsidR="00C8016A" w:rsidRPr="00CB27B3">
        <w:rPr>
          <w:rFonts w:ascii="Times New Roman" w:hAnsi="Times New Roman" w:cs="Times New Roman"/>
          <w:sz w:val="24"/>
          <w:szCs w:val="24"/>
        </w:rPr>
        <w:t>чередное з</w:t>
      </w:r>
      <w:r w:rsidR="004213C7" w:rsidRPr="00CB27B3">
        <w:rPr>
          <w:rFonts w:ascii="Times New Roman" w:hAnsi="Times New Roman" w:cs="Times New Roman"/>
          <w:sz w:val="24"/>
          <w:szCs w:val="24"/>
        </w:rPr>
        <w:t>аседание</w:t>
      </w:r>
      <w:r w:rsidR="00FE002A" w:rsidRPr="00CB27B3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</w:p>
    <w:p w:rsidR="006E271C" w:rsidRPr="00CB27B3" w:rsidRDefault="006E271C" w:rsidP="00FE002A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FE002A" w:rsidRPr="00CB27B3" w:rsidRDefault="00FE002A" w:rsidP="00FE002A">
      <w:pPr>
        <w:spacing w:befor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6E271C" w:rsidRDefault="00DF5FC8" w:rsidP="001D5E4C">
      <w:pPr>
        <w:spacing w:befor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17.06</w:t>
      </w:r>
      <w:r w:rsidR="006E271C">
        <w:rPr>
          <w:rFonts w:ascii="Times New Roman" w:hAnsi="Times New Roman" w:cs="Times New Roman"/>
          <w:b/>
          <w:sz w:val="24"/>
          <w:szCs w:val="24"/>
        </w:rPr>
        <w:t>.2024</w:t>
      </w:r>
      <w:r w:rsidR="00781C84" w:rsidRPr="00CB2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002A" w:rsidRPr="00CB27B3">
        <w:rPr>
          <w:rFonts w:ascii="Times New Roman" w:hAnsi="Times New Roman" w:cs="Times New Roman"/>
          <w:b/>
          <w:sz w:val="24"/>
          <w:szCs w:val="24"/>
        </w:rPr>
        <w:t xml:space="preserve">года  </w:t>
      </w:r>
      <w:r w:rsidR="003358D0" w:rsidRPr="00CB27B3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9E4C07" w:rsidRPr="00CB27B3">
        <w:rPr>
          <w:rFonts w:ascii="Times New Roman" w:hAnsi="Times New Roman" w:cs="Times New Roman"/>
          <w:b/>
          <w:sz w:val="24"/>
          <w:szCs w:val="24"/>
        </w:rPr>
        <w:t>1</w:t>
      </w:r>
      <w:r w:rsidR="00AE768B">
        <w:rPr>
          <w:rFonts w:ascii="Times New Roman" w:hAnsi="Times New Roman" w:cs="Times New Roman"/>
          <w:b/>
          <w:sz w:val="24"/>
          <w:szCs w:val="24"/>
        </w:rPr>
        <w:t>4</w:t>
      </w:r>
      <w:r w:rsidR="009E4C07" w:rsidRPr="00CB27B3">
        <w:rPr>
          <w:rFonts w:ascii="Times New Roman" w:hAnsi="Times New Roman" w:cs="Times New Roman"/>
          <w:b/>
          <w:sz w:val="24"/>
          <w:szCs w:val="24"/>
        </w:rPr>
        <w:t>-</w:t>
      </w:r>
      <w:r w:rsidR="00FE002A" w:rsidRPr="00CB27B3">
        <w:rPr>
          <w:rFonts w:ascii="Times New Roman" w:hAnsi="Times New Roman" w:cs="Times New Roman"/>
          <w:b/>
          <w:sz w:val="24"/>
          <w:szCs w:val="24"/>
        </w:rPr>
        <w:t xml:space="preserve">00       </w:t>
      </w:r>
      <w:r w:rsidR="00CC70E3" w:rsidRPr="00CB27B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E271C">
        <w:rPr>
          <w:rFonts w:ascii="Times New Roman" w:hAnsi="Times New Roman" w:cs="Times New Roman"/>
          <w:b/>
          <w:sz w:val="24"/>
          <w:szCs w:val="24"/>
        </w:rPr>
        <w:tab/>
      </w:r>
      <w:r w:rsidR="006E271C">
        <w:rPr>
          <w:rFonts w:ascii="Times New Roman" w:hAnsi="Times New Roman" w:cs="Times New Roman"/>
          <w:b/>
          <w:sz w:val="24"/>
          <w:szCs w:val="24"/>
        </w:rPr>
        <w:tab/>
      </w:r>
      <w:r w:rsidR="006E271C">
        <w:rPr>
          <w:rFonts w:ascii="Times New Roman" w:hAnsi="Times New Roman" w:cs="Times New Roman"/>
          <w:b/>
          <w:sz w:val="24"/>
          <w:szCs w:val="24"/>
        </w:rPr>
        <w:tab/>
      </w:r>
      <w:r w:rsidR="006E271C">
        <w:rPr>
          <w:rFonts w:ascii="Times New Roman" w:hAnsi="Times New Roman" w:cs="Times New Roman"/>
          <w:b/>
          <w:sz w:val="24"/>
          <w:szCs w:val="24"/>
        </w:rPr>
        <w:tab/>
      </w:r>
      <w:r w:rsidR="001D5E4C" w:rsidRPr="00CB27B3">
        <w:rPr>
          <w:rFonts w:ascii="Times New Roman" w:hAnsi="Times New Roman" w:cs="Times New Roman"/>
          <w:b/>
          <w:sz w:val="24"/>
          <w:szCs w:val="24"/>
        </w:rPr>
        <w:t xml:space="preserve">здание </w:t>
      </w:r>
      <w:r w:rsidR="00C211ED">
        <w:rPr>
          <w:rFonts w:ascii="Times New Roman" w:hAnsi="Times New Roman" w:cs="Times New Roman"/>
          <w:b/>
          <w:sz w:val="24"/>
          <w:szCs w:val="24"/>
        </w:rPr>
        <w:t>администрации, кабинет главы администрации</w:t>
      </w:r>
      <w:r w:rsidR="006E27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1164" w:rsidRPr="0010598D" w:rsidRDefault="00EA1164" w:rsidP="0010598D">
      <w:pPr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164" w:rsidRPr="0010598D" w:rsidRDefault="00D51280" w:rsidP="0010598D">
      <w:pPr>
        <w:pStyle w:val="a4"/>
        <w:numPr>
          <w:ilvl w:val="0"/>
          <w:numId w:val="28"/>
        </w:numPr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598D">
        <w:rPr>
          <w:rFonts w:ascii="Times New Roman" w:hAnsi="Times New Roman" w:cs="Times New Roman"/>
          <w:sz w:val="24"/>
          <w:szCs w:val="24"/>
        </w:rPr>
        <w:t xml:space="preserve"> </w:t>
      </w:r>
      <w:r w:rsidR="0010598D" w:rsidRPr="0010598D">
        <w:rPr>
          <w:rFonts w:ascii="Times New Roman" w:hAnsi="Times New Roman" w:cs="Times New Roman"/>
          <w:sz w:val="24"/>
          <w:szCs w:val="24"/>
        </w:rPr>
        <w:t xml:space="preserve">О формировании бюджетного прогноза </w:t>
      </w:r>
      <w:proofErr w:type="spellStart"/>
      <w:r w:rsidR="0010598D" w:rsidRPr="0010598D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="0010598D" w:rsidRPr="0010598D">
        <w:rPr>
          <w:rFonts w:ascii="Times New Roman" w:hAnsi="Times New Roman" w:cs="Times New Roman"/>
          <w:sz w:val="24"/>
          <w:szCs w:val="24"/>
        </w:rPr>
        <w:t xml:space="preserve"> сельского поселения на долгосрочный период</w:t>
      </w:r>
    </w:p>
    <w:p w:rsidR="0010598D" w:rsidRPr="0010598D" w:rsidRDefault="0010598D" w:rsidP="0010598D">
      <w:pPr>
        <w:pStyle w:val="a4"/>
        <w:spacing w:before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98D">
        <w:rPr>
          <w:rFonts w:ascii="Times New Roman" w:hAnsi="Times New Roman" w:cs="Times New Roman"/>
          <w:b/>
          <w:sz w:val="24"/>
          <w:szCs w:val="24"/>
        </w:rPr>
        <w:t xml:space="preserve">Докладчик: </w:t>
      </w:r>
      <w:proofErr w:type="spellStart"/>
      <w:r w:rsidRPr="0010598D">
        <w:rPr>
          <w:rFonts w:ascii="Times New Roman" w:hAnsi="Times New Roman" w:cs="Times New Roman"/>
          <w:b/>
          <w:sz w:val="24"/>
          <w:szCs w:val="24"/>
        </w:rPr>
        <w:t>Шарова</w:t>
      </w:r>
      <w:proofErr w:type="spellEnd"/>
      <w:r w:rsidRPr="0010598D">
        <w:rPr>
          <w:rFonts w:ascii="Times New Roman" w:hAnsi="Times New Roman" w:cs="Times New Roman"/>
          <w:b/>
          <w:sz w:val="24"/>
          <w:szCs w:val="24"/>
        </w:rPr>
        <w:t xml:space="preserve"> Елена Михайловна</w:t>
      </w:r>
    </w:p>
    <w:p w:rsidR="0010598D" w:rsidRPr="0010598D" w:rsidRDefault="0010598D" w:rsidP="0010598D">
      <w:pPr>
        <w:pStyle w:val="a4"/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0598D" w:rsidRPr="0010598D" w:rsidRDefault="0010598D" w:rsidP="0010598D">
      <w:pPr>
        <w:pStyle w:val="a4"/>
        <w:numPr>
          <w:ilvl w:val="0"/>
          <w:numId w:val="28"/>
        </w:numPr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598D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депутатов </w:t>
      </w:r>
      <w:proofErr w:type="spellStart"/>
      <w:r w:rsidRPr="0010598D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Pr="0010598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10598D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Pr="0010598D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от 11.12.2023 года №250 «О бюджете </w:t>
      </w:r>
      <w:proofErr w:type="spellStart"/>
      <w:r w:rsidRPr="0010598D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Pr="0010598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10598D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Pr="0010598D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на 2024 год и на плановый период 2025 и 2026 годов»</w:t>
      </w:r>
    </w:p>
    <w:p w:rsidR="0010598D" w:rsidRPr="0010598D" w:rsidRDefault="0010598D" w:rsidP="0010598D">
      <w:pPr>
        <w:pStyle w:val="a4"/>
        <w:spacing w:before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98D">
        <w:rPr>
          <w:rFonts w:ascii="Times New Roman" w:hAnsi="Times New Roman" w:cs="Times New Roman"/>
          <w:b/>
          <w:sz w:val="24"/>
          <w:szCs w:val="24"/>
        </w:rPr>
        <w:t xml:space="preserve">Докладчик: </w:t>
      </w:r>
      <w:proofErr w:type="spellStart"/>
      <w:r w:rsidRPr="0010598D">
        <w:rPr>
          <w:rFonts w:ascii="Times New Roman" w:hAnsi="Times New Roman" w:cs="Times New Roman"/>
          <w:b/>
          <w:sz w:val="24"/>
          <w:szCs w:val="24"/>
        </w:rPr>
        <w:t>Шарова</w:t>
      </w:r>
      <w:proofErr w:type="spellEnd"/>
      <w:r w:rsidRPr="0010598D">
        <w:rPr>
          <w:rFonts w:ascii="Times New Roman" w:hAnsi="Times New Roman" w:cs="Times New Roman"/>
          <w:b/>
          <w:sz w:val="24"/>
          <w:szCs w:val="24"/>
        </w:rPr>
        <w:t xml:space="preserve"> Елена Михайловна</w:t>
      </w:r>
    </w:p>
    <w:p w:rsidR="0010598D" w:rsidRPr="0010598D" w:rsidRDefault="0010598D" w:rsidP="0010598D">
      <w:pPr>
        <w:pStyle w:val="a4"/>
        <w:spacing w:before="0"/>
        <w:ind w:left="106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E247D" w:rsidRDefault="00D51280" w:rsidP="00FE247D">
      <w:pPr>
        <w:pStyle w:val="a4"/>
        <w:numPr>
          <w:ilvl w:val="0"/>
          <w:numId w:val="28"/>
        </w:numPr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247D">
        <w:rPr>
          <w:rFonts w:ascii="Times New Roman" w:hAnsi="Times New Roman" w:cs="Times New Roman"/>
          <w:sz w:val="24"/>
          <w:szCs w:val="24"/>
        </w:rPr>
        <w:t xml:space="preserve"> </w:t>
      </w:r>
      <w:r w:rsidR="00FE247D" w:rsidRPr="00FE247D">
        <w:rPr>
          <w:rFonts w:ascii="Times New Roman" w:hAnsi="Times New Roman" w:cs="Times New Roman"/>
          <w:sz w:val="24"/>
          <w:szCs w:val="24"/>
        </w:rPr>
        <w:t>О внесении изменений в решение Совета депутатов от  22.09.2022 года № 196 «О передаче части полномочий по осуществлению подготовки проектов генерального плана, правил землепользования и застройки и внесения изменений в генеральный план, правила землепользования и застройки МО «</w:t>
      </w:r>
      <w:proofErr w:type="spellStart"/>
      <w:r w:rsidR="00FE247D" w:rsidRPr="00FE247D">
        <w:rPr>
          <w:rFonts w:ascii="Times New Roman" w:hAnsi="Times New Roman" w:cs="Times New Roman"/>
          <w:sz w:val="24"/>
          <w:szCs w:val="24"/>
        </w:rPr>
        <w:t>Котельское</w:t>
      </w:r>
      <w:proofErr w:type="spellEnd"/>
      <w:r w:rsidR="00FE247D" w:rsidRPr="00FE247D">
        <w:rPr>
          <w:rFonts w:ascii="Times New Roman" w:hAnsi="Times New Roman" w:cs="Times New Roman"/>
          <w:sz w:val="24"/>
          <w:szCs w:val="24"/>
        </w:rPr>
        <w:t xml:space="preserve"> сельское поселение» муниципальному образованию «</w:t>
      </w:r>
      <w:proofErr w:type="spellStart"/>
      <w:r w:rsidR="00FE247D" w:rsidRPr="00FE247D">
        <w:rPr>
          <w:rFonts w:ascii="Times New Roman" w:hAnsi="Times New Roman" w:cs="Times New Roman"/>
          <w:sz w:val="24"/>
          <w:szCs w:val="24"/>
        </w:rPr>
        <w:t>Кингисеппский</w:t>
      </w:r>
      <w:proofErr w:type="spellEnd"/>
      <w:r w:rsidR="00FE247D" w:rsidRPr="00FE247D">
        <w:rPr>
          <w:rFonts w:ascii="Times New Roman" w:hAnsi="Times New Roman" w:cs="Times New Roman"/>
          <w:sz w:val="24"/>
          <w:szCs w:val="24"/>
        </w:rPr>
        <w:t xml:space="preserve"> муниципальный район» Ленинградской области»</w:t>
      </w:r>
    </w:p>
    <w:p w:rsidR="00FE247D" w:rsidRPr="00FE247D" w:rsidRDefault="00FE247D" w:rsidP="00FE247D">
      <w:pPr>
        <w:pStyle w:val="a4"/>
        <w:spacing w:before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47D">
        <w:rPr>
          <w:rFonts w:ascii="Times New Roman" w:hAnsi="Times New Roman" w:cs="Times New Roman"/>
          <w:b/>
          <w:sz w:val="24"/>
          <w:szCs w:val="24"/>
        </w:rPr>
        <w:t xml:space="preserve">Докладчик: </w:t>
      </w:r>
      <w:proofErr w:type="spellStart"/>
      <w:r w:rsidRPr="00FE247D">
        <w:rPr>
          <w:rFonts w:ascii="Times New Roman" w:hAnsi="Times New Roman" w:cs="Times New Roman"/>
          <w:b/>
          <w:sz w:val="24"/>
          <w:szCs w:val="24"/>
        </w:rPr>
        <w:t>Шарова</w:t>
      </w:r>
      <w:proofErr w:type="spellEnd"/>
      <w:r w:rsidRPr="00FE247D">
        <w:rPr>
          <w:rFonts w:ascii="Times New Roman" w:hAnsi="Times New Roman" w:cs="Times New Roman"/>
          <w:b/>
          <w:sz w:val="24"/>
          <w:szCs w:val="24"/>
        </w:rPr>
        <w:t xml:space="preserve"> Елена Михайловна</w:t>
      </w:r>
    </w:p>
    <w:p w:rsidR="00FE247D" w:rsidRPr="00FE247D" w:rsidRDefault="00FE247D" w:rsidP="00FE247D">
      <w:pPr>
        <w:pStyle w:val="a4"/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C1640" w:rsidRDefault="00235931" w:rsidP="0010598D">
      <w:pPr>
        <w:pStyle w:val="a4"/>
        <w:numPr>
          <w:ilvl w:val="0"/>
          <w:numId w:val="28"/>
        </w:numPr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</w:t>
      </w:r>
      <w:r w:rsidR="001C1640">
        <w:rPr>
          <w:rFonts w:ascii="Times New Roman" w:hAnsi="Times New Roman" w:cs="Times New Roman"/>
          <w:sz w:val="24"/>
          <w:szCs w:val="24"/>
        </w:rPr>
        <w:t>еречня индикаторов риска нарушения обязательных требований, проверяемых в рамках осуществления муниципального контроля в сфере благоустройства терр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C1640">
        <w:rPr>
          <w:rFonts w:ascii="Times New Roman" w:hAnsi="Times New Roman" w:cs="Times New Roman"/>
          <w:sz w:val="24"/>
          <w:szCs w:val="24"/>
        </w:rPr>
        <w:t xml:space="preserve">тории </w:t>
      </w:r>
      <w:proofErr w:type="spellStart"/>
      <w:r w:rsidR="001C1640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="001C164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1C1640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="001C1640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</w:p>
    <w:p w:rsidR="001C1640" w:rsidRDefault="001C1640" w:rsidP="001C1640">
      <w:pPr>
        <w:pStyle w:val="a4"/>
        <w:spacing w:before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98D">
        <w:rPr>
          <w:rFonts w:ascii="Times New Roman" w:hAnsi="Times New Roman" w:cs="Times New Roman"/>
          <w:b/>
          <w:sz w:val="24"/>
          <w:szCs w:val="24"/>
        </w:rPr>
        <w:t xml:space="preserve">Докладчик: </w:t>
      </w:r>
      <w:proofErr w:type="spellStart"/>
      <w:r w:rsidR="000B6750">
        <w:rPr>
          <w:rFonts w:ascii="Times New Roman" w:hAnsi="Times New Roman" w:cs="Times New Roman"/>
          <w:b/>
          <w:sz w:val="24"/>
          <w:szCs w:val="24"/>
        </w:rPr>
        <w:t>Жадан</w:t>
      </w:r>
      <w:proofErr w:type="spellEnd"/>
      <w:r w:rsidR="000B6750">
        <w:rPr>
          <w:rFonts w:ascii="Times New Roman" w:hAnsi="Times New Roman" w:cs="Times New Roman"/>
          <w:b/>
          <w:sz w:val="24"/>
          <w:szCs w:val="24"/>
        </w:rPr>
        <w:t xml:space="preserve"> Александр Сергеевич</w:t>
      </w:r>
    </w:p>
    <w:p w:rsidR="001C1640" w:rsidRDefault="001C1640" w:rsidP="001C1640">
      <w:pPr>
        <w:pStyle w:val="a4"/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0598D" w:rsidRPr="0010598D" w:rsidRDefault="0010598D" w:rsidP="0010598D">
      <w:pPr>
        <w:pStyle w:val="a4"/>
        <w:numPr>
          <w:ilvl w:val="0"/>
          <w:numId w:val="28"/>
        </w:numPr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598D">
        <w:rPr>
          <w:rFonts w:ascii="Times New Roman" w:hAnsi="Times New Roman" w:cs="Times New Roman"/>
          <w:sz w:val="24"/>
          <w:szCs w:val="24"/>
        </w:rPr>
        <w:t xml:space="preserve">О назначении выборов депутатов Совета депутатов </w:t>
      </w:r>
      <w:proofErr w:type="spellStart"/>
      <w:r w:rsidRPr="0010598D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Pr="0010598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10598D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Pr="0010598D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пятого созыва </w:t>
      </w:r>
    </w:p>
    <w:p w:rsidR="00EA1164" w:rsidRDefault="0010598D" w:rsidP="0010598D">
      <w:pPr>
        <w:pStyle w:val="a4"/>
        <w:spacing w:before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98D">
        <w:rPr>
          <w:rFonts w:ascii="Times New Roman" w:hAnsi="Times New Roman" w:cs="Times New Roman"/>
          <w:b/>
          <w:sz w:val="24"/>
          <w:szCs w:val="24"/>
        </w:rPr>
        <w:t xml:space="preserve">Докладчик: </w:t>
      </w:r>
      <w:r w:rsidR="000B6750">
        <w:rPr>
          <w:rFonts w:ascii="Times New Roman" w:hAnsi="Times New Roman" w:cs="Times New Roman"/>
          <w:b/>
          <w:sz w:val="24"/>
          <w:szCs w:val="24"/>
        </w:rPr>
        <w:t>Макарова Елена Степановна</w:t>
      </w:r>
    </w:p>
    <w:p w:rsidR="000B6750" w:rsidRPr="00DF5FC8" w:rsidRDefault="000B6750" w:rsidP="0010598D">
      <w:pPr>
        <w:pStyle w:val="a4"/>
        <w:spacing w:before="0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2603B" w:rsidRDefault="00AB07E5" w:rsidP="0052603B">
      <w:pPr>
        <w:pStyle w:val="a4"/>
        <w:numPr>
          <w:ilvl w:val="0"/>
          <w:numId w:val="28"/>
        </w:numPr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07E5">
        <w:rPr>
          <w:rFonts w:ascii="Times New Roman" w:hAnsi="Times New Roman" w:cs="Times New Roman"/>
          <w:sz w:val="24"/>
          <w:szCs w:val="24"/>
        </w:rPr>
        <w:t>Об утверждении старост</w:t>
      </w:r>
      <w:r>
        <w:rPr>
          <w:rFonts w:ascii="Times New Roman" w:hAnsi="Times New Roman" w:cs="Times New Roman"/>
          <w:sz w:val="24"/>
          <w:szCs w:val="24"/>
        </w:rPr>
        <w:t xml:space="preserve"> в дер. </w:t>
      </w:r>
      <w:proofErr w:type="spellStart"/>
      <w:r w:rsidR="00DF5FC8">
        <w:rPr>
          <w:rFonts w:ascii="Times New Roman" w:hAnsi="Times New Roman" w:cs="Times New Roman"/>
          <w:sz w:val="24"/>
          <w:szCs w:val="24"/>
        </w:rPr>
        <w:t>Маттия</w:t>
      </w:r>
      <w:proofErr w:type="spellEnd"/>
      <w:r w:rsidR="00DF5FC8">
        <w:rPr>
          <w:rFonts w:ascii="Times New Roman" w:hAnsi="Times New Roman" w:cs="Times New Roman"/>
          <w:sz w:val="24"/>
          <w:szCs w:val="24"/>
        </w:rPr>
        <w:t xml:space="preserve"> и дер. </w:t>
      </w:r>
      <w:proofErr w:type="spellStart"/>
      <w:r w:rsidR="00DF5FC8">
        <w:rPr>
          <w:rFonts w:ascii="Times New Roman" w:hAnsi="Times New Roman" w:cs="Times New Roman"/>
          <w:sz w:val="24"/>
          <w:szCs w:val="24"/>
        </w:rPr>
        <w:t>Савикино</w:t>
      </w:r>
      <w:proofErr w:type="spellEnd"/>
    </w:p>
    <w:p w:rsidR="0052603B" w:rsidRPr="00647FEE" w:rsidRDefault="0052603B" w:rsidP="0052603B">
      <w:pPr>
        <w:pStyle w:val="a4"/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bookmarkStart w:id="0" w:name="_GoBack"/>
      <w:r w:rsidRPr="0052603B">
        <w:rPr>
          <w:rFonts w:ascii="Times New Roman" w:hAnsi="Times New Roman" w:cs="Times New Roman"/>
          <w:sz w:val="24"/>
          <w:szCs w:val="24"/>
        </w:rPr>
        <w:t>О внесении дополнений в решение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03B">
        <w:rPr>
          <w:rFonts w:ascii="Times New Roman" w:hAnsi="Times New Roman" w:cs="Times New Roman"/>
          <w:sz w:val="24"/>
          <w:szCs w:val="24"/>
        </w:rPr>
        <w:t xml:space="preserve">от 01.12.2023 года № 249 «Об утверждении старост сельских населенных пунктов </w:t>
      </w:r>
      <w:proofErr w:type="spellStart"/>
      <w:r w:rsidRPr="0052603B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Pr="0052603B"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03B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52603B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Pr="0052603B">
        <w:rPr>
          <w:rFonts w:ascii="Times New Roman" w:hAnsi="Times New Roman" w:cs="Times New Roman"/>
          <w:sz w:val="24"/>
          <w:szCs w:val="24"/>
        </w:rPr>
        <w:t xml:space="preserve"> муниципального  района Ленинградской области</w:t>
      </w:r>
      <w:bookmarkEnd w:id="0"/>
      <w:r w:rsidRPr="0052603B">
        <w:rPr>
          <w:rFonts w:ascii="Times New Roman" w:hAnsi="Times New Roman" w:cs="Times New Roman"/>
          <w:sz w:val="24"/>
          <w:szCs w:val="24"/>
        </w:rPr>
        <w:t>»</w:t>
      </w:r>
    </w:p>
    <w:p w:rsidR="00AB07E5" w:rsidRPr="00E742AA" w:rsidRDefault="00AB07E5" w:rsidP="00AB07E5">
      <w:pPr>
        <w:pStyle w:val="a4"/>
        <w:spacing w:before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2AA">
        <w:rPr>
          <w:rFonts w:ascii="Times New Roman" w:hAnsi="Times New Roman" w:cs="Times New Roman"/>
          <w:b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b/>
          <w:sz w:val="24"/>
          <w:szCs w:val="24"/>
        </w:rPr>
        <w:t>Макарова Елена Степановна</w:t>
      </w:r>
    </w:p>
    <w:p w:rsidR="00E742AA" w:rsidRDefault="00E742AA" w:rsidP="00AB07E5">
      <w:pPr>
        <w:pStyle w:val="a4"/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51C47" w:rsidRDefault="00051C47" w:rsidP="00AB07E5">
      <w:pPr>
        <w:pStyle w:val="a4"/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A1164" w:rsidRPr="00051C47" w:rsidRDefault="00EA1164" w:rsidP="00EA1164">
      <w:pPr>
        <w:spacing w:before="0" w:line="360" w:lineRule="auto"/>
        <w:jc w:val="both"/>
        <w:rPr>
          <w:rFonts w:ascii="Times New Roman" w:hAnsi="Times New Roman"/>
          <w:sz w:val="24"/>
          <w:szCs w:val="24"/>
        </w:rPr>
      </w:pPr>
      <w:r w:rsidRPr="00C02575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C02575">
        <w:rPr>
          <w:rFonts w:ascii="Times New Roman" w:hAnsi="Times New Roman"/>
          <w:sz w:val="24"/>
          <w:szCs w:val="24"/>
        </w:rPr>
        <w:t>Котельского</w:t>
      </w:r>
      <w:proofErr w:type="spellEnd"/>
      <w:r w:rsidRPr="00C02575">
        <w:rPr>
          <w:rFonts w:ascii="Times New Roman" w:hAnsi="Times New Roman"/>
          <w:sz w:val="24"/>
          <w:szCs w:val="24"/>
        </w:rPr>
        <w:t xml:space="preserve">  сельского поселения</w:t>
      </w:r>
      <w:r w:rsidRPr="00C02575">
        <w:rPr>
          <w:rFonts w:ascii="Times New Roman" w:hAnsi="Times New Roman"/>
          <w:sz w:val="24"/>
          <w:szCs w:val="24"/>
        </w:rPr>
        <w:tab/>
      </w:r>
      <w:r w:rsidRPr="00C02575">
        <w:rPr>
          <w:rFonts w:ascii="Times New Roman" w:hAnsi="Times New Roman"/>
          <w:sz w:val="24"/>
          <w:szCs w:val="24"/>
        </w:rPr>
        <w:tab/>
      </w:r>
      <w:r w:rsidRPr="00C02575">
        <w:rPr>
          <w:rFonts w:ascii="Times New Roman" w:hAnsi="Times New Roman"/>
          <w:sz w:val="24"/>
          <w:szCs w:val="24"/>
        </w:rPr>
        <w:tab/>
      </w:r>
      <w:r w:rsidRPr="00C02575">
        <w:rPr>
          <w:rFonts w:ascii="Times New Roman" w:hAnsi="Times New Roman"/>
          <w:sz w:val="24"/>
          <w:szCs w:val="24"/>
        </w:rPr>
        <w:tab/>
        <w:t xml:space="preserve">Н.А. </w:t>
      </w:r>
      <w:proofErr w:type="spellStart"/>
      <w:r w:rsidRPr="00C02575">
        <w:rPr>
          <w:rFonts w:ascii="Times New Roman" w:hAnsi="Times New Roman"/>
          <w:sz w:val="24"/>
          <w:szCs w:val="24"/>
        </w:rPr>
        <w:t>Таршев</w:t>
      </w:r>
      <w:proofErr w:type="spellEnd"/>
    </w:p>
    <w:sectPr w:rsidR="00EA1164" w:rsidRPr="00051C47" w:rsidSect="00C64AFB">
      <w:pgSz w:w="11906" w:h="16838"/>
      <w:pgMar w:top="567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63AF2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CB5E3A"/>
    <w:multiLevelType w:val="hybridMultilevel"/>
    <w:tmpl w:val="E09662F4"/>
    <w:lvl w:ilvl="0" w:tplc="C1CAE43A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95FB9"/>
    <w:multiLevelType w:val="hybridMultilevel"/>
    <w:tmpl w:val="A32ECCEA"/>
    <w:lvl w:ilvl="0" w:tplc="D57EF7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56375"/>
    <w:multiLevelType w:val="hybridMultilevel"/>
    <w:tmpl w:val="79D45278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232D3BD6"/>
    <w:multiLevelType w:val="hybridMultilevel"/>
    <w:tmpl w:val="7E7853C8"/>
    <w:lvl w:ilvl="0" w:tplc="B92EAE82">
      <w:start w:val="1"/>
      <w:numFmt w:val="decimal"/>
      <w:lvlText w:val="%1."/>
      <w:lvlJc w:val="left"/>
      <w:pPr>
        <w:ind w:left="-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233C6070"/>
    <w:multiLevelType w:val="hybridMultilevel"/>
    <w:tmpl w:val="D108DE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3C74518"/>
    <w:multiLevelType w:val="hybridMultilevel"/>
    <w:tmpl w:val="59E2A8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73378BB"/>
    <w:multiLevelType w:val="hybridMultilevel"/>
    <w:tmpl w:val="DFB83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E6202"/>
    <w:multiLevelType w:val="hybridMultilevel"/>
    <w:tmpl w:val="0D26C8CE"/>
    <w:lvl w:ilvl="0" w:tplc="C10A279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43EFD"/>
    <w:multiLevelType w:val="hybridMultilevel"/>
    <w:tmpl w:val="7892DE72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366F03BA"/>
    <w:multiLevelType w:val="hybridMultilevel"/>
    <w:tmpl w:val="64D0EDC0"/>
    <w:lvl w:ilvl="0" w:tplc="0419000F">
      <w:start w:val="1"/>
      <w:numFmt w:val="decimal"/>
      <w:lvlText w:val="%1."/>
      <w:lvlJc w:val="left"/>
      <w:pPr>
        <w:ind w:left="5430" w:hanging="360"/>
      </w:pPr>
    </w:lvl>
    <w:lvl w:ilvl="1" w:tplc="04190019" w:tentative="1">
      <w:start w:val="1"/>
      <w:numFmt w:val="lowerLetter"/>
      <w:lvlText w:val="%2."/>
      <w:lvlJc w:val="left"/>
      <w:pPr>
        <w:ind w:left="6150" w:hanging="360"/>
      </w:pPr>
    </w:lvl>
    <w:lvl w:ilvl="2" w:tplc="0419001B" w:tentative="1">
      <w:start w:val="1"/>
      <w:numFmt w:val="lowerRoman"/>
      <w:lvlText w:val="%3."/>
      <w:lvlJc w:val="right"/>
      <w:pPr>
        <w:ind w:left="6870" w:hanging="180"/>
      </w:pPr>
    </w:lvl>
    <w:lvl w:ilvl="3" w:tplc="0419000F" w:tentative="1">
      <w:start w:val="1"/>
      <w:numFmt w:val="decimal"/>
      <w:lvlText w:val="%4."/>
      <w:lvlJc w:val="left"/>
      <w:pPr>
        <w:ind w:left="7590" w:hanging="360"/>
      </w:pPr>
    </w:lvl>
    <w:lvl w:ilvl="4" w:tplc="04190019" w:tentative="1">
      <w:start w:val="1"/>
      <w:numFmt w:val="lowerLetter"/>
      <w:lvlText w:val="%5."/>
      <w:lvlJc w:val="left"/>
      <w:pPr>
        <w:ind w:left="8310" w:hanging="360"/>
      </w:pPr>
    </w:lvl>
    <w:lvl w:ilvl="5" w:tplc="0419001B" w:tentative="1">
      <w:start w:val="1"/>
      <w:numFmt w:val="lowerRoman"/>
      <w:lvlText w:val="%6."/>
      <w:lvlJc w:val="right"/>
      <w:pPr>
        <w:ind w:left="9030" w:hanging="180"/>
      </w:pPr>
    </w:lvl>
    <w:lvl w:ilvl="6" w:tplc="0419000F" w:tentative="1">
      <w:start w:val="1"/>
      <w:numFmt w:val="decimal"/>
      <w:lvlText w:val="%7."/>
      <w:lvlJc w:val="left"/>
      <w:pPr>
        <w:ind w:left="9750" w:hanging="360"/>
      </w:pPr>
    </w:lvl>
    <w:lvl w:ilvl="7" w:tplc="04190019" w:tentative="1">
      <w:start w:val="1"/>
      <w:numFmt w:val="lowerLetter"/>
      <w:lvlText w:val="%8."/>
      <w:lvlJc w:val="left"/>
      <w:pPr>
        <w:ind w:left="10470" w:hanging="360"/>
      </w:pPr>
    </w:lvl>
    <w:lvl w:ilvl="8" w:tplc="0419001B" w:tentative="1">
      <w:start w:val="1"/>
      <w:numFmt w:val="lowerRoman"/>
      <w:lvlText w:val="%9."/>
      <w:lvlJc w:val="right"/>
      <w:pPr>
        <w:ind w:left="11190" w:hanging="180"/>
      </w:pPr>
    </w:lvl>
  </w:abstractNum>
  <w:abstractNum w:abstractNumId="11">
    <w:nsid w:val="36C7335E"/>
    <w:multiLevelType w:val="hybridMultilevel"/>
    <w:tmpl w:val="1A0C8A48"/>
    <w:lvl w:ilvl="0" w:tplc="05444AC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81D6E63"/>
    <w:multiLevelType w:val="hybridMultilevel"/>
    <w:tmpl w:val="1B2CB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105584"/>
    <w:multiLevelType w:val="hybridMultilevel"/>
    <w:tmpl w:val="0964A3F4"/>
    <w:lvl w:ilvl="0" w:tplc="B92EAE8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3D94178E"/>
    <w:multiLevelType w:val="hybridMultilevel"/>
    <w:tmpl w:val="25ACC0D6"/>
    <w:lvl w:ilvl="0" w:tplc="6C3A71B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BB141C"/>
    <w:multiLevelType w:val="hybridMultilevel"/>
    <w:tmpl w:val="3B405880"/>
    <w:lvl w:ilvl="0" w:tplc="513CC1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0200CF"/>
    <w:multiLevelType w:val="hybridMultilevel"/>
    <w:tmpl w:val="8B6E85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22C31E3"/>
    <w:multiLevelType w:val="hybridMultilevel"/>
    <w:tmpl w:val="4D44A340"/>
    <w:lvl w:ilvl="0" w:tplc="8664502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E311BD"/>
    <w:multiLevelType w:val="hybridMultilevel"/>
    <w:tmpl w:val="E19CC5EC"/>
    <w:lvl w:ilvl="0" w:tplc="7C6E278C">
      <w:start w:val="1"/>
      <w:numFmt w:val="decimal"/>
      <w:lvlText w:val="%1."/>
      <w:lvlJc w:val="left"/>
      <w:pPr>
        <w:ind w:left="14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>
    <w:nsid w:val="54A22360"/>
    <w:multiLevelType w:val="hybridMultilevel"/>
    <w:tmpl w:val="C4F81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38097A"/>
    <w:multiLevelType w:val="hybridMultilevel"/>
    <w:tmpl w:val="62E42F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0C06E8E"/>
    <w:multiLevelType w:val="hybridMultilevel"/>
    <w:tmpl w:val="D4B01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4A0C7A"/>
    <w:multiLevelType w:val="hybridMultilevel"/>
    <w:tmpl w:val="CBDC2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560011"/>
    <w:multiLevelType w:val="hybridMultilevel"/>
    <w:tmpl w:val="19900320"/>
    <w:lvl w:ilvl="0" w:tplc="B92EAE8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>
    <w:nsid w:val="7B0B1E74"/>
    <w:multiLevelType w:val="hybridMultilevel"/>
    <w:tmpl w:val="0B284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7B0830"/>
    <w:multiLevelType w:val="multilevel"/>
    <w:tmpl w:val="87D0B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3"/>
  </w:num>
  <w:num w:numId="5">
    <w:abstractNumId w:val="4"/>
  </w:num>
  <w:num w:numId="6">
    <w:abstractNumId w:val="21"/>
  </w:num>
  <w:num w:numId="7">
    <w:abstractNumId w:val="3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23"/>
  </w:num>
  <w:num w:numId="11">
    <w:abstractNumId w:val="1"/>
  </w:num>
  <w:num w:numId="12">
    <w:abstractNumId w:val="25"/>
  </w:num>
  <w:num w:numId="13">
    <w:abstractNumId w:val="24"/>
  </w:num>
  <w:num w:numId="14">
    <w:abstractNumId w:val="20"/>
  </w:num>
  <w:num w:numId="15">
    <w:abstractNumId w:val="12"/>
  </w:num>
  <w:num w:numId="16">
    <w:abstractNumId w:val="15"/>
  </w:num>
  <w:num w:numId="17">
    <w:abstractNumId w:val="18"/>
  </w:num>
  <w:num w:numId="18">
    <w:abstractNumId w:val="0"/>
  </w:num>
  <w:num w:numId="19">
    <w:abstractNumId w:val="14"/>
  </w:num>
  <w:num w:numId="20">
    <w:abstractNumId w:val="16"/>
  </w:num>
  <w:num w:numId="21">
    <w:abstractNumId w:val="10"/>
  </w:num>
  <w:num w:numId="22">
    <w:abstractNumId w:val="19"/>
  </w:num>
  <w:num w:numId="23">
    <w:abstractNumId w:val="7"/>
  </w:num>
  <w:num w:numId="24">
    <w:abstractNumId w:val="2"/>
  </w:num>
  <w:num w:numId="25">
    <w:abstractNumId w:val="22"/>
  </w:num>
  <w:num w:numId="26">
    <w:abstractNumId w:val="11"/>
  </w:num>
  <w:num w:numId="27">
    <w:abstractNumId w:val="6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2A"/>
    <w:rsid w:val="00001AB7"/>
    <w:rsid w:val="000058A9"/>
    <w:rsid w:val="0000670F"/>
    <w:rsid w:val="00014077"/>
    <w:rsid w:val="0002708D"/>
    <w:rsid w:val="00044007"/>
    <w:rsid w:val="00051C47"/>
    <w:rsid w:val="00055AE0"/>
    <w:rsid w:val="0007067B"/>
    <w:rsid w:val="00072E6D"/>
    <w:rsid w:val="0009260E"/>
    <w:rsid w:val="00093362"/>
    <w:rsid w:val="000A4D0D"/>
    <w:rsid w:val="000A6EC2"/>
    <w:rsid w:val="000A7630"/>
    <w:rsid w:val="000B462E"/>
    <w:rsid w:val="000B6750"/>
    <w:rsid w:val="000D6B8A"/>
    <w:rsid w:val="00100F64"/>
    <w:rsid w:val="0010598D"/>
    <w:rsid w:val="00105B6F"/>
    <w:rsid w:val="001207E6"/>
    <w:rsid w:val="001305C8"/>
    <w:rsid w:val="00133575"/>
    <w:rsid w:val="001346A7"/>
    <w:rsid w:val="0013694C"/>
    <w:rsid w:val="00144505"/>
    <w:rsid w:val="00157AE0"/>
    <w:rsid w:val="001919B1"/>
    <w:rsid w:val="001B76AF"/>
    <w:rsid w:val="001C1640"/>
    <w:rsid w:val="001C17CA"/>
    <w:rsid w:val="001C2DD3"/>
    <w:rsid w:val="001D5E4C"/>
    <w:rsid w:val="001F39E1"/>
    <w:rsid w:val="00201095"/>
    <w:rsid w:val="00235931"/>
    <w:rsid w:val="00235B71"/>
    <w:rsid w:val="002443F4"/>
    <w:rsid w:val="0024775B"/>
    <w:rsid w:val="00252276"/>
    <w:rsid w:val="00254B83"/>
    <w:rsid w:val="00260D2A"/>
    <w:rsid w:val="00271FBF"/>
    <w:rsid w:val="002828C9"/>
    <w:rsid w:val="00287C61"/>
    <w:rsid w:val="00296F7B"/>
    <w:rsid w:val="002A25A8"/>
    <w:rsid w:val="002C1958"/>
    <w:rsid w:val="002C1E69"/>
    <w:rsid w:val="002C4CEF"/>
    <w:rsid w:val="002E2A4A"/>
    <w:rsid w:val="002F2668"/>
    <w:rsid w:val="0030749C"/>
    <w:rsid w:val="003177CB"/>
    <w:rsid w:val="0032388D"/>
    <w:rsid w:val="0032561A"/>
    <w:rsid w:val="003358D0"/>
    <w:rsid w:val="00356EBB"/>
    <w:rsid w:val="003628F3"/>
    <w:rsid w:val="003734FB"/>
    <w:rsid w:val="0038207E"/>
    <w:rsid w:val="003947CD"/>
    <w:rsid w:val="00397097"/>
    <w:rsid w:val="003B225E"/>
    <w:rsid w:val="003B27AD"/>
    <w:rsid w:val="003B2FC1"/>
    <w:rsid w:val="003B7A0B"/>
    <w:rsid w:val="003C2BC5"/>
    <w:rsid w:val="003D35F5"/>
    <w:rsid w:val="003D3A6D"/>
    <w:rsid w:val="003F56B7"/>
    <w:rsid w:val="003F5C49"/>
    <w:rsid w:val="003F6E4A"/>
    <w:rsid w:val="003F7572"/>
    <w:rsid w:val="004064B6"/>
    <w:rsid w:val="00412E84"/>
    <w:rsid w:val="004130CB"/>
    <w:rsid w:val="004157B4"/>
    <w:rsid w:val="00420A0D"/>
    <w:rsid w:val="004213C7"/>
    <w:rsid w:val="00423DC3"/>
    <w:rsid w:val="00423FA6"/>
    <w:rsid w:val="00430382"/>
    <w:rsid w:val="004457E4"/>
    <w:rsid w:val="0045089E"/>
    <w:rsid w:val="00453B74"/>
    <w:rsid w:val="0047069C"/>
    <w:rsid w:val="00470716"/>
    <w:rsid w:val="00477962"/>
    <w:rsid w:val="004B17AF"/>
    <w:rsid w:val="004B211C"/>
    <w:rsid w:val="004B2BDF"/>
    <w:rsid w:val="004D35B7"/>
    <w:rsid w:val="004E12E3"/>
    <w:rsid w:val="004E34B6"/>
    <w:rsid w:val="004E609E"/>
    <w:rsid w:val="004E6AB4"/>
    <w:rsid w:val="00501771"/>
    <w:rsid w:val="00504FA0"/>
    <w:rsid w:val="00515CD0"/>
    <w:rsid w:val="0052603B"/>
    <w:rsid w:val="005360EA"/>
    <w:rsid w:val="00546D1E"/>
    <w:rsid w:val="00562B1E"/>
    <w:rsid w:val="005660F5"/>
    <w:rsid w:val="00574D9E"/>
    <w:rsid w:val="0057512C"/>
    <w:rsid w:val="00581D36"/>
    <w:rsid w:val="0058557A"/>
    <w:rsid w:val="00586386"/>
    <w:rsid w:val="005B2C4D"/>
    <w:rsid w:val="005D1357"/>
    <w:rsid w:val="005D7AE4"/>
    <w:rsid w:val="005E1725"/>
    <w:rsid w:val="005E4748"/>
    <w:rsid w:val="00601444"/>
    <w:rsid w:val="0062102E"/>
    <w:rsid w:val="00624F6E"/>
    <w:rsid w:val="00626177"/>
    <w:rsid w:val="00627AB3"/>
    <w:rsid w:val="0064540E"/>
    <w:rsid w:val="00645FF0"/>
    <w:rsid w:val="00647FEE"/>
    <w:rsid w:val="0065249B"/>
    <w:rsid w:val="00653EF7"/>
    <w:rsid w:val="006540DF"/>
    <w:rsid w:val="006545FD"/>
    <w:rsid w:val="00661179"/>
    <w:rsid w:val="006623BE"/>
    <w:rsid w:val="0066424B"/>
    <w:rsid w:val="00670A0A"/>
    <w:rsid w:val="00676967"/>
    <w:rsid w:val="00685032"/>
    <w:rsid w:val="00695A40"/>
    <w:rsid w:val="0069609C"/>
    <w:rsid w:val="006A09A2"/>
    <w:rsid w:val="006A23C5"/>
    <w:rsid w:val="006A3ADE"/>
    <w:rsid w:val="006C76B4"/>
    <w:rsid w:val="006D2A95"/>
    <w:rsid w:val="006E271C"/>
    <w:rsid w:val="006E2B82"/>
    <w:rsid w:val="006F153D"/>
    <w:rsid w:val="006F35E6"/>
    <w:rsid w:val="006F7327"/>
    <w:rsid w:val="00711D10"/>
    <w:rsid w:val="00721D37"/>
    <w:rsid w:val="00730F54"/>
    <w:rsid w:val="00731875"/>
    <w:rsid w:val="00734F39"/>
    <w:rsid w:val="00743A43"/>
    <w:rsid w:val="00745BFE"/>
    <w:rsid w:val="00751E9E"/>
    <w:rsid w:val="00756027"/>
    <w:rsid w:val="007570E3"/>
    <w:rsid w:val="00761728"/>
    <w:rsid w:val="00781C84"/>
    <w:rsid w:val="007847F1"/>
    <w:rsid w:val="007A5E9A"/>
    <w:rsid w:val="007B56F9"/>
    <w:rsid w:val="007C6C83"/>
    <w:rsid w:val="007E4D84"/>
    <w:rsid w:val="007E6568"/>
    <w:rsid w:val="007E6FC0"/>
    <w:rsid w:val="007F261A"/>
    <w:rsid w:val="00801126"/>
    <w:rsid w:val="0080155E"/>
    <w:rsid w:val="00826E2F"/>
    <w:rsid w:val="00833D3D"/>
    <w:rsid w:val="0085267D"/>
    <w:rsid w:val="0085361C"/>
    <w:rsid w:val="00880310"/>
    <w:rsid w:val="00884A8E"/>
    <w:rsid w:val="00890BE2"/>
    <w:rsid w:val="008960A1"/>
    <w:rsid w:val="008966EC"/>
    <w:rsid w:val="008A5658"/>
    <w:rsid w:val="008C3AB4"/>
    <w:rsid w:val="008C3DD6"/>
    <w:rsid w:val="008D0EAF"/>
    <w:rsid w:val="008D533F"/>
    <w:rsid w:val="008E4E3C"/>
    <w:rsid w:val="008E71BA"/>
    <w:rsid w:val="008F19E6"/>
    <w:rsid w:val="0090185D"/>
    <w:rsid w:val="0091430B"/>
    <w:rsid w:val="00920FBA"/>
    <w:rsid w:val="009218B1"/>
    <w:rsid w:val="00931FF3"/>
    <w:rsid w:val="00943DF2"/>
    <w:rsid w:val="00944971"/>
    <w:rsid w:val="00945279"/>
    <w:rsid w:val="00954AFA"/>
    <w:rsid w:val="0095574B"/>
    <w:rsid w:val="00963209"/>
    <w:rsid w:val="009772D4"/>
    <w:rsid w:val="00980597"/>
    <w:rsid w:val="00982ADE"/>
    <w:rsid w:val="00986543"/>
    <w:rsid w:val="00992FCA"/>
    <w:rsid w:val="009A451D"/>
    <w:rsid w:val="009B2B87"/>
    <w:rsid w:val="009C1D63"/>
    <w:rsid w:val="009D5C49"/>
    <w:rsid w:val="009E49FC"/>
    <w:rsid w:val="009E4C07"/>
    <w:rsid w:val="009F4959"/>
    <w:rsid w:val="009F764A"/>
    <w:rsid w:val="00A00FAE"/>
    <w:rsid w:val="00A101ED"/>
    <w:rsid w:val="00A23641"/>
    <w:rsid w:val="00A2657A"/>
    <w:rsid w:val="00A308DD"/>
    <w:rsid w:val="00A36880"/>
    <w:rsid w:val="00A551EA"/>
    <w:rsid w:val="00A646B2"/>
    <w:rsid w:val="00A676A5"/>
    <w:rsid w:val="00A744BB"/>
    <w:rsid w:val="00A93849"/>
    <w:rsid w:val="00AA1A4D"/>
    <w:rsid w:val="00AA2562"/>
    <w:rsid w:val="00AA3459"/>
    <w:rsid w:val="00AB07E5"/>
    <w:rsid w:val="00AE02A9"/>
    <w:rsid w:val="00AE768B"/>
    <w:rsid w:val="00AF5706"/>
    <w:rsid w:val="00B16778"/>
    <w:rsid w:val="00B324C7"/>
    <w:rsid w:val="00B40BEC"/>
    <w:rsid w:val="00B4121B"/>
    <w:rsid w:val="00B42542"/>
    <w:rsid w:val="00B43A24"/>
    <w:rsid w:val="00B47DC0"/>
    <w:rsid w:val="00B528B7"/>
    <w:rsid w:val="00B604B7"/>
    <w:rsid w:val="00B70E22"/>
    <w:rsid w:val="00B77264"/>
    <w:rsid w:val="00B81B0B"/>
    <w:rsid w:val="00B81C23"/>
    <w:rsid w:val="00B83643"/>
    <w:rsid w:val="00B93869"/>
    <w:rsid w:val="00BA120B"/>
    <w:rsid w:val="00BB295A"/>
    <w:rsid w:val="00BB2AD7"/>
    <w:rsid w:val="00BB3D69"/>
    <w:rsid w:val="00BC4A83"/>
    <w:rsid w:val="00BC6732"/>
    <w:rsid w:val="00BD0455"/>
    <w:rsid w:val="00BD6067"/>
    <w:rsid w:val="00BE2658"/>
    <w:rsid w:val="00BE6544"/>
    <w:rsid w:val="00BF037A"/>
    <w:rsid w:val="00C0058F"/>
    <w:rsid w:val="00C02575"/>
    <w:rsid w:val="00C043AA"/>
    <w:rsid w:val="00C156D8"/>
    <w:rsid w:val="00C165F2"/>
    <w:rsid w:val="00C211ED"/>
    <w:rsid w:val="00C3047E"/>
    <w:rsid w:val="00C32149"/>
    <w:rsid w:val="00C32A92"/>
    <w:rsid w:val="00C419E2"/>
    <w:rsid w:val="00C44832"/>
    <w:rsid w:val="00C569C7"/>
    <w:rsid w:val="00C6048C"/>
    <w:rsid w:val="00C64AFB"/>
    <w:rsid w:val="00C8016A"/>
    <w:rsid w:val="00C94B81"/>
    <w:rsid w:val="00C9548C"/>
    <w:rsid w:val="00CA4312"/>
    <w:rsid w:val="00CB27B3"/>
    <w:rsid w:val="00CB4B0F"/>
    <w:rsid w:val="00CB6D31"/>
    <w:rsid w:val="00CB77A2"/>
    <w:rsid w:val="00CC4FCC"/>
    <w:rsid w:val="00CC70E3"/>
    <w:rsid w:val="00CD6345"/>
    <w:rsid w:val="00CE03D6"/>
    <w:rsid w:val="00CE4E2E"/>
    <w:rsid w:val="00CE6988"/>
    <w:rsid w:val="00CF2229"/>
    <w:rsid w:val="00D02B21"/>
    <w:rsid w:val="00D06707"/>
    <w:rsid w:val="00D11558"/>
    <w:rsid w:val="00D1680F"/>
    <w:rsid w:val="00D2221F"/>
    <w:rsid w:val="00D50198"/>
    <w:rsid w:val="00D51280"/>
    <w:rsid w:val="00D60A8A"/>
    <w:rsid w:val="00D63FF8"/>
    <w:rsid w:val="00D6497F"/>
    <w:rsid w:val="00D64BA9"/>
    <w:rsid w:val="00D67127"/>
    <w:rsid w:val="00D70C67"/>
    <w:rsid w:val="00D70F0B"/>
    <w:rsid w:val="00D73F14"/>
    <w:rsid w:val="00D76BE2"/>
    <w:rsid w:val="00D84AE4"/>
    <w:rsid w:val="00D86F10"/>
    <w:rsid w:val="00D918B4"/>
    <w:rsid w:val="00D94233"/>
    <w:rsid w:val="00D95040"/>
    <w:rsid w:val="00DA53F4"/>
    <w:rsid w:val="00DB4F8E"/>
    <w:rsid w:val="00DC47A8"/>
    <w:rsid w:val="00DE4B94"/>
    <w:rsid w:val="00DE7217"/>
    <w:rsid w:val="00DF1756"/>
    <w:rsid w:val="00DF5FC8"/>
    <w:rsid w:val="00DF5FD7"/>
    <w:rsid w:val="00E0072D"/>
    <w:rsid w:val="00E02BF8"/>
    <w:rsid w:val="00E05C02"/>
    <w:rsid w:val="00E15B0F"/>
    <w:rsid w:val="00E214CD"/>
    <w:rsid w:val="00E30E2A"/>
    <w:rsid w:val="00E34B72"/>
    <w:rsid w:val="00E3780B"/>
    <w:rsid w:val="00E40220"/>
    <w:rsid w:val="00E51114"/>
    <w:rsid w:val="00E6094B"/>
    <w:rsid w:val="00E62BCE"/>
    <w:rsid w:val="00E742AA"/>
    <w:rsid w:val="00E81EFD"/>
    <w:rsid w:val="00E853D1"/>
    <w:rsid w:val="00E87648"/>
    <w:rsid w:val="00E90F57"/>
    <w:rsid w:val="00E954E9"/>
    <w:rsid w:val="00EA1164"/>
    <w:rsid w:val="00EA6B2A"/>
    <w:rsid w:val="00EB0EB2"/>
    <w:rsid w:val="00EC731E"/>
    <w:rsid w:val="00EF3DEA"/>
    <w:rsid w:val="00F0305D"/>
    <w:rsid w:val="00F038B7"/>
    <w:rsid w:val="00F15CF0"/>
    <w:rsid w:val="00F243EA"/>
    <w:rsid w:val="00F30C90"/>
    <w:rsid w:val="00F410B5"/>
    <w:rsid w:val="00F41A0B"/>
    <w:rsid w:val="00F465D8"/>
    <w:rsid w:val="00F50350"/>
    <w:rsid w:val="00F55BF3"/>
    <w:rsid w:val="00F5655C"/>
    <w:rsid w:val="00F6045C"/>
    <w:rsid w:val="00F62406"/>
    <w:rsid w:val="00F62558"/>
    <w:rsid w:val="00F673F2"/>
    <w:rsid w:val="00F76D90"/>
    <w:rsid w:val="00F83C52"/>
    <w:rsid w:val="00F8421C"/>
    <w:rsid w:val="00FA2371"/>
    <w:rsid w:val="00FA5FEF"/>
    <w:rsid w:val="00FA70ED"/>
    <w:rsid w:val="00FC23EB"/>
    <w:rsid w:val="00FC7C21"/>
    <w:rsid w:val="00FD6772"/>
    <w:rsid w:val="00FD69D2"/>
    <w:rsid w:val="00FD7399"/>
    <w:rsid w:val="00FE002A"/>
    <w:rsid w:val="00FE0F36"/>
    <w:rsid w:val="00FE1DD6"/>
    <w:rsid w:val="00FE247D"/>
    <w:rsid w:val="00FE57CE"/>
    <w:rsid w:val="00FE642E"/>
    <w:rsid w:val="00FF09A5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002A"/>
    <w:pPr>
      <w:spacing w:before="240" w:after="0" w:line="240" w:lineRule="auto"/>
      <w:jc w:val="center"/>
    </w:pPr>
  </w:style>
  <w:style w:type="paragraph" w:styleId="1">
    <w:name w:val="heading 1"/>
    <w:basedOn w:val="a0"/>
    <w:next w:val="a0"/>
    <w:link w:val="10"/>
    <w:uiPriority w:val="9"/>
    <w:qFormat/>
    <w:rsid w:val="00A23641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E002A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F8421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F8421C"/>
    <w:rPr>
      <w:rFonts w:ascii="Segoe UI" w:hAnsi="Segoe UI" w:cs="Segoe U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072E6D"/>
    <w:pPr>
      <w:tabs>
        <w:tab w:val="center" w:pos="4677"/>
        <w:tab w:val="right" w:pos="9355"/>
      </w:tabs>
      <w:spacing w:before="0"/>
      <w:jc w:val="left"/>
    </w:pPr>
  </w:style>
  <w:style w:type="character" w:customStyle="1" w:styleId="a8">
    <w:name w:val="Верхний колонтитул Знак"/>
    <w:basedOn w:val="a1"/>
    <w:link w:val="a7"/>
    <w:uiPriority w:val="99"/>
    <w:rsid w:val="00072E6D"/>
  </w:style>
  <w:style w:type="paragraph" w:styleId="a">
    <w:name w:val="List Bullet"/>
    <w:basedOn w:val="a0"/>
    <w:uiPriority w:val="99"/>
    <w:unhideWhenUsed/>
    <w:rsid w:val="00105B6F"/>
    <w:pPr>
      <w:numPr>
        <w:numId w:val="18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2364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Body Text"/>
    <w:basedOn w:val="a0"/>
    <w:link w:val="aa"/>
    <w:uiPriority w:val="99"/>
    <w:semiHidden/>
    <w:unhideWhenUsed/>
    <w:rsid w:val="0007067B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semiHidden/>
    <w:rsid w:val="000706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002A"/>
    <w:pPr>
      <w:spacing w:before="240" w:after="0" w:line="240" w:lineRule="auto"/>
      <w:jc w:val="center"/>
    </w:pPr>
  </w:style>
  <w:style w:type="paragraph" w:styleId="1">
    <w:name w:val="heading 1"/>
    <w:basedOn w:val="a0"/>
    <w:next w:val="a0"/>
    <w:link w:val="10"/>
    <w:uiPriority w:val="9"/>
    <w:qFormat/>
    <w:rsid w:val="00A23641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E002A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F8421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F8421C"/>
    <w:rPr>
      <w:rFonts w:ascii="Segoe UI" w:hAnsi="Segoe UI" w:cs="Segoe U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072E6D"/>
    <w:pPr>
      <w:tabs>
        <w:tab w:val="center" w:pos="4677"/>
        <w:tab w:val="right" w:pos="9355"/>
      </w:tabs>
      <w:spacing w:before="0"/>
      <w:jc w:val="left"/>
    </w:pPr>
  </w:style>
  <w:style w:type="character" w:customStyle="1" w:styleId="a8">
    <w:name w:val="Верхний колонтитул Знак"/>
    <w:basedOn w:val="a1"/>
    <w:link w:val="a7"/>
    <w:uiPriority w:val="99"/>
    <w:rsid w:val="00072E6D"/>
  </w:style>
  <w:style w:type="paragraph" w:styleId="a">
    <w:name w:val="List Bullet"/>
    <w:basedOn w:val="a0"/>
    <w:uiPriority w:val="99"/>
    <w:unhideWhenUsed/>
    <w:rsid w:val="00105B6F"/>
    <w:pPr>
      <w:numPr>
        <w:numId w:val="18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2364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Body Text"/>
    <w:basedOn w:val="a0"/>
    <w:link w:val="aa"/>
    <w:uiPriority w:val="99"/>
    <w:semiHidden/>
    <w:unhideWhenUsed/>
    <w:rsid w:val="0007067B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semiHidden/>
    <w:rsid w:val="00070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527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4796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5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8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9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56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6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86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D8335-17F5-41DA-9FBC-5F3187407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2622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Михайлова</dc:creator>
  <cp:lastModifiedBy>Елена</cp:lastModifiedBy>
  <cp:revision>209</cp:revision>
  <cp:lastPrinted>2024-06-14T08:42:00Z</cp:lastPrinted>
  <dcterms:created xsi:type="dcterms:W3CDTF">2021-05-18T06:11:00Z</dcterms:created>
  <dcterms:modified xsi:type="dcterms:W3CDTF">2024-06-14T08:47:00Z</dcterms:modified>
</cp:coreProperties>
</file>