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A45" w:rsidRDefault="00E77A45" w:rsidP="00E77A45">
      <w:pPr>
        <w:jc w:val="center"/>
        <w:rPr>
          <w:color w:val="000000"/>
          <w:sz w:val="28"/>
          <w:szCs w:val="28"/>
        </w:rPr>
      </w:pPr>
      <w:r w:rsidRPr="002226D0">
        <w:rPr>
          <w:noProof/>
        </w:rPr>
        <w:drawing>
          <wp:inline distT="0" distB="0" distL="0" distR="0">
            <wp:extent cx="742950" cy="876300"/>
            <wp:effectExtent l="0" t="0" r="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A45" w:rsidRPr="006319B9" w:rsidRDefault="00E77A45" w:rsidP="00E77A45">
      <w:pPr>
        <w:jc w:val="center"/>
        <w:rPr>
          <w:color w:val="000000"/>
          <w:sz w:val="28"/>
          <w:szCs w:val="28"/>
        </w:rPr>
      </w:pPr>
      <w:r w:rsidRPr="006319B9">
        <w:rPr>
          <w:color w:val="000000"/>
          <w:sz w:val="28"/>
          <w:szCs w:val="28"/>
        </w:rPr>
        <w:t>Администрация муниципального образования</w:t>
      </w:r>
    </w:p>
    <w:p w:rsidR="00E77A45" w:rsidRPr="006319B9" w:rsidRDefault="00E77A45" w:rsidP="00E77A45">
      <w:pPr>
        <w:jc w:val="center"/>
        <w:rPr>
          <w:b/>
          <w:color w:val="000000"/>
          <w:sz w:val="28"/>
          <w:szCs w:val="28"/>
        </w:rPr>
      </w:pPr>
      <w:r w:rsidRPr="006319B9">
        <w:rPr>
          <w:b/>
          <w:color w:val="000000"/>
          <w:sz w:val="28"/>
          <w:szCs w:val="28"/>
        </w:rPr>
        <w:t>«Котельское сельское поселение»</w:t>
      </w:r>
    </w:p>
    <w:p w:rsidR="00E77A45" w:rsidRDefault="00E77A45" w:rsidP="00E77A45">
      <w:pPr>
        <w:jc w:val="center"/>
        <w:rPr>
          <w:sz w:val="28"/>
          <w:szCs w:val="28"/>
        </w:rPr>
      </w:pPr>
      <w:r w:rsidRPr="006319B9">
        <w:rPr>
          <w:sz w:val="28"/>
          <w:szCs w:val="28"/>
        </w:rPr>
        <w:t>Кингисеппского муниципального района Ленинградской области</w:t>
      </w:r>
    </w:p>
    <w:p w:rsidR="00E77A45" w:rsidRPr="00B54523" w:rsidRDefault="00E77A45" w:rsidP="00E77A45">
      <w:pPr>
        <w:jc w:val="center"/>
        <w:rPr>
          <w:sz w:val="28"/>
          <w:szCs w:val="28"/>
        </w:rPr>
      </w:pPr>
    </w:p>
    <w:p w:rsidR="00E77A45" w:rsidRPr="00E225F7" w:rsidRDefault="00E77A45" w:rsidP="00E77A45">
      <w:pPr>
        <w:pStyle w:val="a3"/>
        <w:rPr>
          <w:sz w:val="32"/>
          <w:szCs w:val="32"/>
        </w:rPr>
      </w:pPr>
      <w:r w:rsidRPr="00E225F7">
        <w:rPr>
          <w:sz w:val="32"/>
          <w:szCs w:val="32"/>
        </w:rPr>
        <w:t>ПОСТАНОВЛЕНИЕ</w:t>
      </w:r>
    </w:p>
    <w:p w:rsidR="00E77A45" w:rsidRDefault="00E77A45" w:rsidP="00E77A45">
      <w:pPr>
        <w:ind w:right="5245"/>
        <w:jc w:val="both"/>
        <w:rPr>
          <w:sz w:val="24"/>
          <w:szCs w:val="24"/>
        </w:rPr>
      </w:pPr>
    </w:p>
    <w:p w:rsidR="00E77A45" w:rsidRDefault="00E77A45" w:rsidP="00E77A45">
      <w:pPr>
        <w:ind w:right="5245"/>
        <w:jc w:val="both"/>
        <w:rPr>
          <w:sz w:val="24"/>
          <w:szCs w:val="24"/>
        </w:rPr>
      </w:pPr>
    </w:p>
    <w:p w:rsidR="00E77A45" w:rsidRDefault="00E77A45" w:rsidP="00E77A45">
      <w:pPr>
        <w:ind w:right="52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№ 230     </w:t>
      </w:r>
      <w:proofErr w:type="gramStart"/>
      <w:r>
        <w:rPr>
          <w:sz w:val="24"/>
          <w:szCs w:val="24"/>
        </w:rPr>
        <w:t>от  29.09.2022г.</w:t>
      </w:r>
      <w:proofErr w:type="gramEnd"/>
    </w:p>
    <w:p w:rsidR="00E77A45" w:rsidRPr="00996818" w:rsidRDefault="00E77A45" w:rsidP="00E77A45">
      <w:pPr>
        <w:ind w:right="5245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4928"/>
      </w:tblGrid>
      <w:tr w:rsidR="00E77A45" w:rsidTr="00CB2272">
        <w:trPr>
          <w:trHeight w:val="1408"/>
        </w:trPr>
        <w:tc>
          <w:tcPr>
            <w:tcW w:w="4928" w:type="dxa"/>
            <w:shd w:val="clear" w:color="auto" w:fill="auto"/>
          </w:tcPr>
          <w:p w:rsidR="00E77A45" w:rsidRPr="00E225F7" w:rsidRDefault="00E77A45" w:rsidP="00CB2272">
            <w:pPr>
              <w:jc w:val="both"/>
              <w:rPr>
                <w:sz w:val="24"/>
                <w:szCs w:val="23"/>
              </w:rPr>
            </w:pPr>
            <w:r w:rsidRPr="00E225F7">
              <w:rPr>
                <w:sz w:val="24"/>
                <w:szCs w:val="23"/>
              </w:rPr>
              <w:t xml:space="preserve">Об отмене постановления администрации МО «Котельское сельское поселение» от 26.05.2020 года №92 «Об утверждении Правил содержания муниципальных общественных кладбищ на территории МО «Котельское </w:t>
            </w:r>
            <w:proofErr w:type="gramStart"/>
            <w:r w:rsidRPr="00E225F7">
              <w:rPr>
                <w:sz w:val="24"/>
                <w:szCs w:val="23"/>
              </w:rPr>
              <w:t>сельское  поселение</w:t>
            </w:r>
            <w:proofErr w:type="gramEnd"/>
            <w:r w:rsidRPr="00E225F7">
              <w:rPr>
                <w:sz w:val="24"/>
                <w:szCs w:val="23"/>
              </w:rPr>
              <w:t xml:space="preserve">» </w:t>
            </w:r>
          </w:p>
          <w:p w:rsidR="00E77A45" w:rsidRPr="00E225F7" w:rsidRDefault="00E77A45" w:rsidP="00CB2272">
            <w:pPr>
              <w:jc w:val="both"/>
              <w:rPr>
                <w:sz w:val="23"/>
                <w:szCs w:val="23"/>
              </w:rPr>
            </w:pPr>
          </w:p>
        </w:tc>
      </w:tr>
    </w:tbl>
    <w:p w:rsidR="00E77A45" w:rsidRDefault="00E77A45" w:rsidP="00E77A45">
      <w:pPr>
        <w:jc w:val="both"/>
        <w:rPr>
          <w:sz w:val="28"/>
          <w:szCs w:val="26"/>
        </w:rPr>
      </w:pPr>
    </w:p>
    <w:p w:rsidR="00E77A45" w:rsidRPr="00C7472C" w:rsidRDefault="00E77A45" w:rsidP="00E77A45">
      <w:pPr>
        <w:ind w:firstLine="851"/>
        <w:jc w:val="both"/>
        <w:rPr>
          <w:sz w:val="28"/>
          <w:szCs w:val="26"/>
        </w:rPr>
      </w:pPr>
      <w:r>
        <w:rPr>
          <w:sz w:val="28"/>
          <w:szCs w:val="26"/>
        </w:rPr>
        <w:t>В</w:t>
      </w:r>
      <w:r w:rsidRPr="00C7472C">
        <w:rPr>
          <w:sz w:val="28"/>
          <w:szCs w:val="26"/>
        </w:rPr>
        <w:t xml:space="preserve"> соответствии с Федеральным законом Российской Федерации от 12.01.1996 №</w:t>
      </w:r>
      <w:r>
        <w:rPr>
          <w:sz w:val="28"/>
          <w:szCs w:val="26"/>
        </w:rPr>
        <w:t xml:space="preserve"> </w:t>
      </w:r>
      <w:r w:rsidRPr="00C7472C">
        <w:rPr>
          <w:sz w:val="28"/>
          <w:szCs w:val="26"/>
        </w:rPr>
        <w:t>8-ФЗ «О погребении и похоронном деле»,</w:t>
      </w:r>
      <w:r w:rsidRPr="00C7472C">
        <w:rPr>
          <w:color w:val="3C3C3C"/>
          <w:sz w:val="28"/>
          <w:szCs w:val="26"/>
        </w:rPr>
        <w:t xml:space="preserve"> </w:t>
      </w:r>
      <w:r w:rsidRPr="00C7472C">
        <w:rPr>
          <w:sz w:val="28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A73557">
        <w:rPr>
          <w:color w:val="000000"/>
          <w:sz w:val="28"/>
          <w:szCs w:val="28"/>
          <w:shd w:val="clear" w:color="auto" w:fill="FFFFFF"/>
        </w:rPr>
        <w:t>Законом Ленинградской области от 07.02.2020</w:t>
      </w:r>
      <w:r>
        <w:rPr>
          <w:color w:val="000000"/>
          <w:sz w:val="28"/>
          <w:szCs w:val="28"/>
          <w:shd w:val="clear" w:color="auto" w:fill="FFFFFF"/>
        </w:rPr>
        <w:t xml:space="preserve"> года</w:t>
      </w:r>
      <w:r w:rsidRPr="00A73557">
        <w:rPr>
          <w:color w:val="000000"/>
          <w:sz w:val="28"/>
          <w:szCs w:val="28"/>
          <w:shd w:val="clear" w:color="auto" w:fill="FFFFFF"/>
        </w:rPr>
        <w:t xml:space="preserve"> № 9-оз «О перераспределении полномочий в сфере погребения и похоронного дела между органами государственной власти Ленинградской области и органами местного самоуправления Ленинградской области»</w:t>
      </w:r>
      <w:r w:rsidRPr="00C7472C">
        <w:rPr>
          <w:sz w:val="28"/>
          <w:szCs w:val="26"/>
        </w:rPr>
        <w:t xml:space="preserve">, </w:t>
      </w:r>
      <w:r>
        <w:rPr>
          <w:sz w:val="28"/>
          <w:szCs w:val="26"/>
        </w:rPr>
        <w:t xml:space="preserve">принимая во внимание Протест </w:t>
      </w:r>
      <w:r w:rsidRPr="00AA6A24">
        <w:rPr>
          <w:sz w:val="28"/>
          <w:szCs w:val="28"/>
        </w:rPr>
        <w:t xml:space="preserve">Кингисеппского городского прокурора от </w:t>
      </w:r>
      <w:r>
        <w:rPr>
          <w:sz w:val="28"/>
          <w:szCs w:val="28"/>
        </w:rPr>
        <w:t>30</w:t>
      </w:r>
      <w:r w:rsidRPr="00AA6A2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AA6A24">
        <w:rPr>
          <w:sz w:val="28"/>
          <w:szCs w:val="28"/>
        </w:rPr>
        <w:t>.2022 года исх. №7-02-2022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Прдп</w:t>
      </w:r>
      <w:proofErr w:type="spellEnd"/>
      <w:r>
        <w:rPr>
          <w:sz w:val="28"/>
          <w:szCs w:val="28"/>
        </w:rPr>
        <w:t xml:space="preserve"> 13-22-20410008 ,</w:t>
      </w:r>
      <w:r w:rsidRPr="00AA6A24">
        <w:rPr>
          <w:sz w:val="28"/>
          <w:szCs w:val="28"/>
        </w:rPr>
        <w:t xml:space="preserve"> </w:t>
      </w:r>
      <w:r w:rsidRPr="00C7472C">
        <w:rPr>
          <w:sz w:val="28"/>
          <w:szCs w:val="26"/>
        </w:rPr>
        <w:t>администрация</w:t>
      </w:r>
    </w:p>
    <w:p w:rsidR="00E77A45" w:rsidRPr="00C7472C" w:rsidRDefault="00E77A45" w:rsidP="00E77A45">
      <w:pPr>
        <w:jc w:val="both"/>
        <w:rPr>
          <w:b/>
          <w:sz w:val="28"/>
          <w:szCs w:val="26"/>
        </w:rPr>
      </w:pPr>
    </w:p>
    <w:p w:rsidR="00E77A45" w:rsidRPr="00C7472C" w:rsidRDefault="00E77A45" w:rsidP="00E77A45">
      <w:pPr>
        <w:jc w:val="both"/>
        <w:rPr>
          <w:b/>
          <w:sz w:val="28"/>
          <w:szCs w:val="26"/>
        </w:rPr>
      </w:pPr>
      <w:r w:rsidRPr="00C7472C">
        <w:rPr>
          <w:b/>
          <w:sz w:val="28"/>
          <w:szCs w:val="26"/>
        </w:rPr>
        <w:t xml:space="preserve">п о с </w:t>
      </w:r>
      <w:proofErr w:type="gramStart"/>
      <w:r w:rsidRPr="00C7472C">
        <w:rPr>
          <w:b/>
          <w:sz w:val="28"/>
          <w:szCs w:val="26"/>
        </w:rPr>
        <w:t>т</w:t>
      </w:r>
      <w:proofErr w:type="gramEnd"/>
      <w:r w:rsidRPr="00C7472C">
        <w:rPr>
          <w:b/>
          <w:sz w:val="28"/>
          <w:szCs w:val="26"/>
        </w:rPr>
        <w:t xml:space="preserve"> а н о в л я е т:</w:t>
      </w:r>
    </w:p>
    <w:p w:rsidR="00E77A45" w:rsidRPr="00C7472C" w:rsidRDefault="00E77A45" w:rsidP="00E77A45">
      <w:pPr>
        <w:jc w:val="both"/>
        <w:rPr>
          <w:sz w:val="28"/>
          <w:szCs w:val="26"/>
        </w:rPr>
      </w:pPr>
    </w:p>
    <w:p w:rsidR="00E77A45" w:rsidRPr="00A73557" w:rsidRDefault="00E77A45" w:rsidP="00E77A45">
      <w:pPr>
        <w:ind w:firstLine="851"/>
        <w:jc w:val="both"/>
        <w:rPr>
          <w:sz w:val="28"/>
          <w:szCs w:val="28"/>
        </w:rPr>
      </w:pPr>
      <w:r w:rsidRPr="0039664D">
        <w:rPr>
          <w:sz w:val="28"/>
          <w:szCs w:val="28"/>
        </w:rPr>
        <w:t>1.</w:t>
      </w:r>
      <w:r w:rsidRPr="0039664D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Отменить</w:t>
      </w:r>
      <w:r w:rsidRPr="00A73557">
        <w:rPr>
          <w:sz w:val="24"/>
          <w:szCs w:val="23"/>
        </w:rPr>
        <w:t xml:space="preserve"> </w:t>
      </w:r>
      <w:r>
        <w:rPr>
          <w:sz w:val="24"/>
          <w:szCs w:val="23"/>
        </w:rPr>
        <w:t xml:space="preserve"> </w:t>
      </w:r>
      <w:r w:rsidRPr="00A73557">
        <w:rPr>
          <w:sz w:val="28"/>
          <w:szCs w:val="28"/>
        </w:rPr>
        <w:t>постановление</w:t>
      </w:r>
      <w:proofErr w:type="gramEnd"/>
      <w:r w:rsidRPr="00A73557">
        <w:rPr>
          <w:sz w:val="28"/>
          <w:szCs w:val="28"/>
        </w:rPr>
        <w:t xml:space="preserve"> администрации МО «Котельское сельское поселение» от 26.05.2020 года №92 «Об утверждении Правил содержания муниципальных общественных кладбищ на территории МО «Котельское сельское  поселение»</w:t>
      </w:r>
      <w:r>
        <w:rPr>
          <w:sz w:val="28"/>
          <w:szCs w:val="28"/>
        </w:rPr>
        <w:t>.</w:t>
      </w:r>
    </w:p>
    <w:p w:rsidR="00E77A45" w:rsidRPr="0039664D" w:rsidRDefault="00E77A45" w:rsidP="00E77A45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9664D">
        <w:rPr>
          <w:color w:val="000000"/>
          <w:sz w:val="28"/>
          <w:szCs w:val="28"/>
        </w:rPr>
        <w:t>. Постановление опубликовать в средствах массовой информации и разместить на офици</w:t>
      </w:r>
      <w:r>
        <w:rPr>
          <w:color w:val="000000"/>
          <w:sz w:val="28"/>
          <w:szCs w:val="28"/>
        </w:rPr>
        <w:t>альном сайте администрации МО «</w:t>
      </w:r>
      <w:r>
        <w:rPr>
          <w:sz w:val="28"/>
          <w:szCs w:val="26"/>
        </w:rPr>
        <w:t xml:space="preserve">Котельское сельское </w:t>
      </w:r>
      <w:proofErr w:type="gramStart"/>
      <w:r>
        <w:rPr>
          <w:sz w:val="28"/>
          <w:szCs w:val="26"/>
        </w:rPr>
        <w:t>поселение</w:t>
      </w:r>
      <w:r>
        <w:rPr>
          <w:color w:val="000000"/>
          <w:sz w:val="28"/>
          <w:szCs w:val="28"/>
        </w:rPr>
        <w:t xml:space="preserve"> </w:t>
      </w:r>
      <w:r w:rsidRPr="0039664D">
        <w:rPr>
          <w:color w:val="000000"/>
          <w:sz w:val="28"/>
          <w:szCs w:val="28"/>
        </w:rPr>
        <w:t>»</w:t>
      </w:r>
      <w:proofErr w:type="gramEnd"/>
      <w:r w:rsidRPr="0039664D">
        <w:rPr>
          <w:color w:val="000000"/>
          <w:sz w:val="28"/>
          <w:szCs w:val="28"/>
        </w:rPr>
        <w:t xml:space="preserve"> в информационно-телекоммуникационной сети  «Интернет».</w:t>
      </w:r>
    </w:p>
    <w:p w:rsidR="00E77A45" w:rsidRDefault="00E77A45" w:rsidP="00E77A45">
      <w:pPr>
        <w:pStyle w:val="a3"/>
        <w:ind w:firstLine="851"/>
        <w:jc w:val="both"/>
        <w:rPr>
          <w:b w:val="0"/>
          <w:sz w:val="28"/>
          <w:szCs w:val="26"/>
        </w:rPr>
      </w:pPr>
      <w:r>
        <w:rPr>
          <w:b w:val="0"/>
          <w:sz w:val="28"/>
          <w:szCs w:val="26"/>
        </w:rPr>
        <w:t>3</w:t>
      </w:r>
      <w:r w:rsidRPr="00C7472C">
        <w:rPr>
          <w:b w:val="0"/>
          <w:sz w:val="28"/>
          <w:szCs w:val="26"/>
        </w:rPr>
        <w:t>. Контроль за исполнением постановления оставляю за собой.</w:t>
      </w:r>
    </w:p>
    <w:p w:rsidR="00E77A45" w:rsidRPr="00C7472C" w:rsidRDefault="00E77A45" w:rsidP="00E77A45">
      <w:pPr>
        <w:pStyle w:val="a3"/>
        <w:ind w:firstLine="851"/>
        <w:jc w:val="both"/>
        <w:rPr>
          <w:b w:val="0"/>
          <w:sz w:val="28"/>
          <w:szCs w:val="26"/>
        </w:rPr>
      </w:pPr>
    </w:p>
    <w:tbl>
      <w:tblPr>
        <w:tblpPr w:leftFromText="180" w:rightFromText="180" w:vertAnchor="text" w:horzAnchor="margin" w:tblpXSpec="center" w:tblpY="210"/>
        <w:tblW w:w="9747" w:type="dxa"/>
        <w:tblLook w:val="04A0" w:firstRow="1" w:lastRow="0" w:firstColumn="1" w:lastColumn="0" w:noHBand="0" w:noVBand="1"/>
      </w:tblPr>
      <w:tblGrid>
        <w:gridCol w:w="6487"/>
        <w:gridCol w:w="3260"/>
      </w:tblGrid>
      <w:tr w:rsidR="00E77A45" w:rsidRPr="00C62CC4" w:rsidTr="00CB2272">
        <w:trPr>
          <w:trHeight w:val="430"/>
        </w:trPr>
        <w:tc>
          <w:tcPr>
            <w:tcW w:w="6487" w:type="dxa"/>
          </w:tcPr>
          <w:p w:rsidR="00E77A45" w:rsidRPr="00C7472C" w:rsidRDefault="00E77A45" w:rsidP="00CB2272">
            <w:pPr>
              <w:jc w:val="both"/>
              <w:rPr>
                <w:sz w:val="28"/>
                <w:szCs w:val="26"/>
              </w:rPr>
            </w:pPr>
            <w:proofErr w:type="spellStart"/>
            <w:r>
              <w:rPr>
                <w:sz w:val="28"/>
                <w:szCs w:val="26"/>
              </w:rPr>
              <w:t>И.о</w:t>
            </w:r>
            <w:proofErr w:type="spellEnd"/>
            <w:r>
              <w:rPr>
                <w:sz w:val="28"/>
                <w:szCs w:val="26"/>
              </w:rPr>
              <w:t>. главы администрации</w:t>
            </w:r>
            <w:r w:rsidRPr="00C7472C">
              <w:rPr>
                <w:sz w:val="28"/>
                <w:szCs w:val="26"/>
              </w:rPr>
              <w:t xml:space="preserve">            </w:t>
            </w:r>
          </w:p>
        </w:tc>
        <w:tc>
          <w:tcPr>
            <w:tcW w:w="3260" w:type="dxa"/>
          </w:tcPr>
          <w:p w:rsidR="00E77A45" w:rsidRPr="00C7472C" w:rsidRDefault="00E77A45" w:rsidP="00CB2272">
            <w:pPr>
              <w:jc w:val="right"/>
              <w:rPr>
                <w:sz w:val="28"/>
                <w:szCs w:val="26"/>
              </w:rPr>
            </w:pPr>
            <w:r w:rsidRPr="00C7472C">
              <w:rPr>
                <w:sz w:val="28"/>
                <w:szCs w:val="26"/>
              </w:rPr>
              <w:t xml:space="preserve"> </w:t>
            </w:r>
            <w:r>
              <w:rPr>
                <w:sz w:val="28"/>
                <w:szCs w:val="26"/>
              </w:rPr>
              <w:t>Е.Г. Смирнова</w:t>
            </w:r>
          </w:p>
        </w:tc>
      </w:tr>
    </w:tbl>
    <w:p w:rsidR="00B13A52" w:rsidRDefault="00B13A52">
      <w:bookmarkStart w:id="0" w:name="_GoBack"/>
      <w:bookmarkEnd w:id="0"/>
    </w:p>
    <w:sectPr w:rsidR="00B1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D42"/>
    <w:rsid w:val="00B13A52"/>
    <w:rsid w:val="00C33D42"/>
    <w:rsid w:val="00E7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CD23C-BA0C-4203-8295-E8D3E300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7A45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E77A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E77A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2022-09-29T10:56:00Z</dcterms:created>
  <dcterms:modified xsi:type="dcterms:W3CDTF">2022-09-29T10:57:00Z</dcterms:modified>
</cp:coreProperties>
</file>