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82" w:rsidRDefault="006B5882" w:rsidP="006B5882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6AC34DBA" wp14:editId="6189CB35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82" w:rsidRPr="006F6A11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6B5882" w:rsidRPr="001A0AEE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B5882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6B5882" w:rsidRDefault="00F179C9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№ 119 от 12.07</w:t>
      </w:r>
      <w:r w:rsidR="00F43734">
        <w:rPr>
          <w:rFonts w:ascii="Times New Roman" w:eastAsia="Times New Roman" w:hAnsi="Times New Roman" w:cs="Times New Roman"/>
          <w:bCs/>
          <w:sz w:val="24"/>
          <w:szCs w:val="24"/>
        </w:rPr>
        <w:t>.2021</w:t>
      </w:r>
      <w:r w:rsidR="006B5882" w:rsidRPr="00DB112B">
        <w:rPr>
          <w:rFonts w:ascii="Times New Roman" w:eastAsia="Times New Roman" w:hAnsi="Times New Roman" w:cs="Times New Roman"/>
          <w:bCs/>
          <w:sz w:val="24"/>
          <w:szCs w:val="24"/>
        </w:rPr>
        <w:t xml:space="preserve"> г</w:t>
      </w:r>
    </w:p>
    <w:p w:rsidR="006B5882" w:rsidRPr="00DB112B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5882" w:rsidRDefault="006B5882" w:rsidP="006B5882">
      <w:pPr>
        <w:pStyle w:val="a3"/>
        <w:ind w:right="45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 </w:t>
      </w:r>
      <w:proofErr w:type="gramStart"/>
      <w:r>
        <w:rPr>
          <w:rFonts w:ascii="Times New Roman" w:hAnsi="Times New Roman"/>
          <w:sz w:val="24"/>
          <w:szCs w:val="24"/>
        </w:rPr>
        <w:t>норматива стоимости одного</w:t>
      </w:r>
      <w:r w:rsidRPr="002A7B84">
        <w:rPr>
          <w:rFonts w:ascii="Times New Roman" w:hAnsi="Times New Roman"/>
          <w:sz w:val="24"/>
          <w:szCs w:val="24"/>
        </w:rPr>
        <w:t xml:space="preserve"> квадратного метра общей площади жилья</w:t>
      </w:r>
      <w:proofErr w:type="gramEnd"/>
      <w:r>
        <w:rPr>
          <w:rFonts w:ascii="Times New Roman" w:hAnsi="Times New Roman"/>
          <w:sz w:val="24"/>
          <w:szCs w:val="24"/>
        </w:rPr>
        <w:t xml:space="preserve"> на территории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</w:t>
      </w:r>
      <w:r w:rsidRPr="002A7B84">
        <w:rPr>
          <w:rFonts w:ascii="Times New Roman" w:hAnsi="Times New Roman"/>
          <w:sz w:val="24"/>
          <w:szCs w:val="24"/>
        </w:rPr>
        <w:t xml:space="preserve">поселение» на </w:t>
      </w:r>
      <w:r w:rsidR="00F55366">
        <w:rPr>
          <w:rFonts w:ascii="Times New Roman" w:hAnsi="Times New Roman"/>
          <w:sz w:val="24"/>
          <w:szCs w:val="24"/>
        </w:rPr>
        <w:t>3</w:t>
      </w:r>
      <w:r w:rsidR="00047BE0">
        <w:rPr>
          <w:rFonts w:ascii="Times New Roman" w:hAnsi="Times New Roman"/>
          <w:sz w:val="24"/>
          <w:szCs w:val="24"/>
        </w:rPr>
        <w:t xml:space="preserve"> квартал 2021</w:t>
      </w:r>
      <w:r w:rsidRPr="002A7B84">
        <w:rPr>
          <w:rFonts w:ascii="Times New Roman" w:hAnsi="Times New Roman"/>
          <w:sz w:val="24"/>
          <w:szCs w:val="24"/>
        </w:rPr>
        <w:t xml:space="preserve"> года</w:t>
      </w: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Pr="00F179C9" w:rsidRDefault="006B5882" w:rsidP="006B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112B">
        <w:rPr>
          <w:rFonts w:ascii="Times New Roman" w:hAnsi="Times New Roman" w:cs="Times New Roman"/>
          <w:sz w:val="28"/>
        </w:rPr>
        <w:t>В целях реализации на территории муниципа</w:t>
      </w:r>
      <w:r>
        <w:rPr>
          <w:rFonts w:ascii="Times New Roman" w:hAnsi="Times New Roman" w:cs="Times New Roman"/>
          <w:sz w:val="28"/>
        </w:rPr>
        <w:t>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</w:rPr>
        <w:t xml:space="preserve"> сельское поселение</w:t>
      </w:r>
      <w:r w:rsidRPr="00DB112B">
        <w:rPr>
          <w:rFonts w:ascii="Times New Roman" w:hAnsi="Times New Roman" w:cs="Times New Roman"/>
          <w:sz w:val="28"/>
        </w:rPr>
        <w:t>» федеральных целевых программ, государственных  программ Ленинградской области и муниципальных программ, направленных на улучшение жилищных условий граждан и   руководствуясь методическими рекомендациями по 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</w:t>
      </w:r>
      <w:r w:rsidRPr="00DB112B">
        <w:rPr>
          <w:rStyle w:val="FontStyle12"/>
          <w:sz w:val="28"/>
          <w:szCs w:val="28"/>
        </w:rPr>
        <w:t>омитета по строительству Ленинградской области от 13.03.2020 года № 79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 граждан Российской Федерации» и «Комплексное развитие сельских территорий</w:t>
      </w:r>
      <w:proofErr w:type="gramEnd"/>
      <w:r w:rsidRPr="00DB112B">
        <w:rPr>
          <w:rStyle w:val="FontStyle12"/>
          <w:sz w:val="28"/>
          <w:szCs w:val="28"/>
        </w:rPr>
        <w:t xml:space="preserve">», </w:t>
      </w:r>
      <w:proofErr w:type="gramStart"/>
      <w:r w:rsidRPr="00DB112B">
        <w:rPr>
          <w:rStyle w:val="FontStyle12"/>
          <w:sz w:val="28"/>
          <w:szCs w:val="28"/>
        </w:rPr>
        <w:t>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 приказом Министерства строительства и жилищно-коммунального хо</w:t>
      </w:r>
      <w:r w:rsidR="00DE573A">
        <w:rPr>
          <w:rStyle w:val="FontStyle12"/>
          <w:sz w:val="28"/>
          <w:szCs w:val="28"/>
        </w:rPr>
        <w:t>зяйства Российской Федерации «</w:t>
      </w:r>
      <w:r w:rsidR="00DE573A" w:rsidRPr="00F179C9">
        <w:rPr>
          <w:rStyle w:val="FontStyle12"/>
          <w:sz w:val="28"/>
          <w:szCs w:val="28"/>
        </w:rPr>
        <w:t>О нормативе стоимости одного квадратного метра общей площади жилого помещения п</w:t>
      </w:r>
      <w:r w:rsidR="00F179C9" w:rsidRPr="00F179C9">
        <w:rPr>
          <w:rStyle w:val="FontStyle12"/>
          <w:sz w:val="28"/>
          <w:szCs w:val="28"/>
        </w:rPr>
        <w:t>о Российской Федерации на второе</w:t>
      </w:r>
      <w:r w:rsidR="00DE573A" w:rsidRPr="00F179C9">
        <w:rPr>
          <w:rStyle w:val="FontStyle12"/>
          <w:sz w:val="28"/>
          <w:szCs w:val="28"/>
        </w:rPr>
        <w:t xml:space="preserve"> полугодие 2021 года и показателях средней рыночной стоимости одного квадратного метра</w:t>
      </w:r>
      <w:proofErr w:type="gramEnd"/>
      <w:r w:rsidR="00DE573A" w:rsidRPr="00F179C9">
        <w:rPr>
          <w:rStyle w:val="FontStyle12"/>
          <w:sz w:val="28"/>
          <w:szCs w:val="28"/>
        </w:rPr>
        <w:t xml:space="preserve"> общей площади жилого помещения по субъектам Российской Федерации на </w:t>
      </w:r>
      <w:r w:rsidR="00F55366" w:rsidRPr="00F179C9">
        <w:rPr>
          <w:rStyle w:val="FontStyle12"/>
          <w:sz w:val="28"/>
          <w:szCs w:val="28"/>
        </w:rPr>
        <w:t>3</w:t>
      </w:r>
      <w:r w:rsidR="00DE573A" w:rsidRPr="00F179C9">
        <w:rPr>
          <w:rStyle w:val="FontStyle12"/>
          <w:sz w:val="28"/>
          <w:szCs w:val="28"/>
        </w:rPr>
        <w:t xml:space="preserve"> квартал 2021 года</w:t>
      </w:r>
      <w:r w:rsidR="00ED5EFF" w:rsidRPr="00F179C9">
        <w:rPr>
          <w:rStyle w:val="FontStyle12"/>
          <w:sz w:val="28"/>
          <w:szCs w:val="28"/>
        </w:rPr>
        <w:t xml:space="preserve">» </w:t>
      </w:r>
      <w:r w:rsidR="00ED5EFF" w:rsidRPr="00F179C9">
        <w:t xml:space="preserve"> </w:t>
      </w:r>
      <w:r w:rsidR="00047BE0" w:rsidRPr="00F179C9">
        <w:rPr>
          <w:rStyle w:val="FontStyle12"/>
          <w:sz w:val="28"/>
          <w:szCs w:val="28"/>
        </w:rPr>
        <w:t>от</w:t>
      </w:r>
      <w:r w:rsidR="00F179C9" w:rsidRPr="00F179C9">
        <w:rPr>
          <w:rStyle w:val="FontStyle12"/>
          <w:sz w:val="28"/>
          <w:szCs w:val="28"/>
        </w:rPr>
        <w:t xml:space="preserve"> 07 июня 2021 г. N 358</w:t>
      </w:r>
      <w:r w:rsidR="00ED5EFF" w:rsidRPr="00F179C9">
        <w:rPr>
          <w:rStyle w:val="FontStyle12"/>
          <w:sz w:val="28"/>
          <w:szCs w:val="28"/>
        </w:rPr>
        <w:t>/</w:t>
      </w:r>
      <w:proofErr w:type="spellStart"/>
      <w:proofErr w:type="gramStart"/>
      <w:r w:rsidR="00ED5EFF" w:rsidRPr="00F179C9">
        <w:rPr>
          <w:rStyle w:val="FontStyle12"/>
          <w:sz w:val="28"/>
          <w:szCs w:val="28"/>
        </w:rPr>
        <w:t>пр</w:t>
      </w:r>
      <w:proofErr w:type="spellEnd"/>
      <w:proofErr w:type="gramEnd"/>
      <w:r w:rsidRPr="00F179C9">
        <w:rPr>
          <w:rStyle w:val="FontStyle12"/>
          <w:sz w:val="28"/>
          <w:szCs w:val="28"/>
        </w:rPr>
        <w:t xml:space="preserve"> , </w:t>
      </w:r>
      <w:r w:rsidRPr="00F179C9">
        <w:rPr>
          <w:rFonts w:ascii="Times New Roman" w:hAnsi="Times New Roman" w:cs="Times New Roman"/>
          <w:sz w:val="28"/>
        </w:rPr>
        <w:t xml:space="preserve">администрация 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DB112B">
        <w:rPr>
          <w:rFonts w:ascii="Times New Roman" w:hAnsi="Times New Roman" w:cs="Times New Roman"/>
          <w:b/>
          <w:sz w:val="28"/>
        </w:rPr>
        <w:t>п</w:t>
      </w:r>
      <w:proofErr w:type="gramEnd"/>
      <w:r w:rsidRPr="00DB112B">
        <w:rPr>
          <w:rFonts w:ascii="Times New Roman" w:hAnsi="Times New Roman" w:cs="Times New Roman"/>
          <w:b/>
          <w:sz w:val="28"/>
        </w:rPr>
        <w:t xml:space="preserve"> о с т а н о в л я е т: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F55366" w:rsidP="006B5882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на 3</w:t>
      </w:r>
      <w:r w:rsidR="00047BE0">
        <w:rPr>
          <w:rFonts w:ascii="Times New Roman" w:hAnsi="Times New Roman" w:cs="Times New Roman"/>
          <w:sz w:val="28"/>
          <w:szCs w:val="28"/>
        </w:rPr>
        <w:t xml:space="preserve"> квартал 2021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года норматив стоимости одного квадратного метра общей площади жилья на территории МО</w:t>
      </w:r>
      <w:r w:rsidR="006B588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B5882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6B5882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поселение» в размере </w:t>
      </w:r>
      <w:r w:rsidR="00F179C9">
        <w:rPr>
          <w:rFonts w:ascii="Times New Roman" w:hAnsi="Times New Roman" w:cs="Times New Roman"/>
          <w:sz w:val="28"/>
          <w:szCs w:val="28"/>
        </w:rPr>
        <w:t>59454 рубля</w:t>
      </w:r>
      <w:bookmarkStart w:id="0" w:name="_GoBack"/>
      <w:bookmarkEnd w:id="0"/>
      <w:r w:rsidR="006B5882" w:rsidRPr="00DB112B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0"/>
          <w:szCs w:val="20"/>
        </w:rPr>
        <w:tab/>
      </w:r>
      <w:r w:rsidRPr="00DB112B">
        <w:rPr>
          <w:rFonts w:ascii="Times New Roman" w:hAnsi="Times New Roman" w:cs="Times New Roman"/>
          <w:sz w:val="28"/>
          <w:szCs w:val="28"/>
        </w:rPr>
        <w:t>2.  Постановление опубликовать в средствах массовой информации.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  <w:szCs w:val="28"/>
        </w:rPr>
        <w:t xml:space="preserve">  </w:t>
      </w:r>
      <w:r w:rsidRPr="00DB112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Default="00F43734" w:rsidP="006B5882">
      <w:pPr>
        <w:rPr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="000D7FE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0D7FE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6B5882">
        <w:rPr>
          <w:rFonts w:ascii="Times New Roman" w:hAnsi="Times New Roman" w:cs="Times New Roman"/>
          <w:sz w:val="28"/>
          <w:szCs w:val="28"/>
        </w:rPr>
        <w:t xml:space="preserve"> ад</w:t>
      </w:r>
      <w:r w:rsidR="000D7FE8">
        <w:rPr>
          <w:rFonts w:ascii="Times New Roman" w:hAnsi="Times New Roman" w:cs="Times New Roman"/>
          <w:sz w:val="28"/>
          <w:szCs w:val="28"/>
        </w:rPr>
        <w:t>министрации</w:t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  <w:t xml:space="preserve">  Е.Г. Смирнова</w:t>
      </w: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color w:val="FF0000"/>
          <w:sz w:val="20"/>
          <w:szCs w:val="20"/>
        </w:rPr>
      </w:pPr>
    </w:p>
    <w:p w:rsidR="006B5882" w:rsidRPr="00084495" w:rsidRDefault="006B5882" w:rsidP="006B5882">
      <w:pPr>
        <w:rPr>
          <w:color w:val="FF0000"/>
          <w:sz w:val="20"/>
          <w:szCs w:val="20"/>
        </w:rPr>
      </w:pPr>
    </w:p>
    <w:p w:rsidR="006B5882" w:rsidRDefault="00874814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 И.В.</w:t>
      </w:r>
    </w:p>
    <w:p w:rsidR="006B5882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63244</w:t>
      </w:r>
    </w:p>
    <w:p w:rsidR="00F179C9" w:rsidRDefault="00F179C9" w:rsidP="006B5882">
      <w:pPr>
        <w:jc w:val="both"/>
        <w:rPr>
          <w:rFonts w:ascii="Times New Roman" w:hAnsi="Times New Roman" w:cs="Times New Roman"/>
        </w:rPr>
      </w:pPr>
    </w:p>
    <w:p w:rsidR="00F179C9" w:rsidRPr="00DB112B" w:rsidRDefault="00F179C9" w:rsidP="006B5882">
      <w:pPr>
        <w:jc w:val="both"/>
        <w:rPr>
          <w:rFonts w:ascii="Times New Roman" w:hAnsi="Times New Roman" w:cs="Times New Roman"/>
        </w:rPr>
      </w:pPr>
    </w:p>
    <w:p w:rsidR="006B5882" w:rsidRDefault="006B5882" w:rsidP="006B5882">
      <w:pPr>
        <w:jc w:val="center"/>
      </w:pP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</w:p>
    <w:p w:rsidR="002321C5" w:rsidRDefault="00F179C9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119</w:t>
      </w:r>
      <w:r w:rsidR="00F43734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12.07</w:t>
      </w:r>
      <w:r w:rsidR="00F43734">
        <w:rPr>
          <w:rFonts w:ascii="Times New Roman" w:hAnsi="Times New Roman" w:cs="Times New Roman"/>
        </w:rPr>
        <w:t>.2021</w:t>
      </w:r>
      <w:r w:rsidR="002321C5">
        <w:rPr>
          <w:rFonts w:ascii="Times New Roman" w:hAnsi="Times New Roman" w:cs="Times New Roman"/>
        </w:rPr>
        <w:t xml:space="preserve"> г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норматива стоимости одного квадратного метра общей площади  жилья</w:t>
      </w:r>
      <w:proofErr w:type="gramEnd"/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321C5" w:rsidRDefault="00F55366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3</w:t>
      </w:r>
      <w:r w:rsidR="00047BE0">
        <w:rPr>
          <w:rFonts w:ascii="Times New Roman" w:hAnsi="Times New Roman" w:cs="Times New Roman"/>
          <w:sz w:val="24"/>
          <w:szCs w:val="24"/>
        </w:rPr>
        <w:t xml:space="preserve"> квартал 2021</w:t>
      </w:r>
      <w:r w:rsidR="002321C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Средние показатели стоимости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участникам жилищных программ: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не было реализации в рамках вышеуказанных программ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бл.агенство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ипот.жил.кредит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. =</w:t>
      </w:r>
      <w:r w:rsidR="00F55366">
        <w:rPr>
          <w:rFonts w:ascii="Times New Roman" w:hAnsi="Times New Roman" w:cs="Times New Roman"/>
          <w:sz w:val="24"/>
          <w:szCs w:val="24"/>
        </w:rPr>
        <w:t xml:space="preserve"> 71</w:t>
      </w:r>
      <w:r w:rsidR="008B6740">
        <w:rPr>
          <w:rFonts w:ascii="Times New Roman" w:hAnsi="Times New Roman" w:cs="Times New Roman"/>
          <w:sz w:val="24"/>
          <w:szCs w:val="24"/>
        </w:rPr>
        <w:t>200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F70F81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 «Вега»</w:t>
      </w:r>
      <w:r w:rsidR="00E54589">
        <w:rPr>
          <w:rFonts w:ascii="Times New Roman" w:hAnsi="Times New Roman" w:cs="Times New Roman"/>
          <w:sz w:val="24"/>
          <w:szCs w:val="24"/>
        </w:rPr>
        <w:t>»</w:t>
      </w:r>
    </w:p>
    <w:p w:rsidR="00E54589" w:rsidRDefault="00F70F81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(46750+47500+51500):3 = 48583</w:t>
      </w:r>
    </w:p>
    <w:p w:rsidR="00820B52" w:rsidRDefault="00820B52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0B52" w:rsidRDefault="00820B52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Градъ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Недвижимость»</w:t>
      </w:r>
    </w:p>
    <w:p w:rsidR="00820B52" w:rsidRDefault="00820B52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(32500 + 40000 + 49000) : 3 = 40500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Ст. кредит</w:t>
      </w:r>
      <w:r w:rsidR="00F55366">
        <w:rPr>
          <w:rFonts w:ascii="Times New Roman" w:hAnsi="Times New Roman" w:cs="Times New Roman"/>
          <w:sz w:val="24"/>
          <w:szCs w:val="24"/>
        </w:rPr>
        <w:t xml:space="preserve"> = (71200+48583 + 40500):3 = 53428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F55366">
        <w:rPr>
          <w:rFonts w:ascii="Times New Roman" w:hAnsi="Times New Roman" w:cs="Times New Roman"/>
          <w:sz w:val="24"/>
          <w:szCs w:val="24"/>
        </w:rPr>
        <w:t xml:space="preserve"> – (97199 + 60500</w:t>
      </w:r>
      <w:r w:rsidR="00A91CB6">
        <w:rPr>
          <w:rFonts w:ascii="Times New Roman" w:hAnsi="Times New Roman" w:cs="Times New Roman"/>
          <w:sz w:val="24"/>
          <w:szCs w:val="24"/>
        </w:rPr>
        <w:t>) : 2 = 78850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строительство не ведется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P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Ср.кв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Ст.дог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Ст.кред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Ст.стат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Ст.строй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A2093" w:rsidRPr="00E54589" w:rsidRDefault="006B5882" w:rsidP="001D6FD2">
      <w:pPr>
        <w:jc w:val="both"/>
        <w:rPr>
          <w:rStyle w:val="FontStyle12"/>
          <w:sz w:val="24"/>
          <w:szCs w:val="24"/>
        </w:rPr>
      </w:pPr>
      <w:r w:rsidRPr="003B59D9">
        <w:rPr>
          <w:rStyle w:val="FontStyle12"/>
          <w:sz w:val="24"/>
          <w:szCs w:val="24"/>
        </w:rPr>
        <w:t xml:space="preserve"> </w:t>
      </w:r>
      <w:r w:rsidR="00E54589">
        <w:rPr>
          <w:rStyle w:val="FontStyle12"/>
          <w:sz w:val="24"/>
          <w:szCs w:val="24"/>
        </w:rPr>
        <w:t xml:space="preserve">                                             </w:t>
      </w:r>
      <w:r w:rsidR="00E54589">
        <w:rPr>
          <w:rStyle w:val="FontStyle12"/>
          <w:sz w:val="24"/>
          <w:szCs w:val="24"/>
          <w:lang w:val="en-US"/>
        </w:rPr>
        <w:t>N</w:t>
      </w:r>
    </w:p>
    <w:p w:rsidR="00E94735" w:rsidRPr="00E94735" w:rsidRDefault="00E54589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= </w:t>
      </w:r>
      <w:r w:rsidR="00A91CB6">
        <w:rPr>
          <w:rFonts w:ascii="Times New Roman" w:hAnsi="Times New Roman" w:cs="Times New Roman"/>
          <w:spacing w:val="10"/>
          <w:sz w:val="24"/>
          <w:szCs w:val="24"/>
          <w:u w:val="single"/>
        </w:rPr>
        <w:t>53428 х 0,92 + 78850</w:t>
      </w:r>
      <w:r w:rsidR="00E94735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 w:rsidR="00CD0485">
        <w:rPr>
          <w:rFonts w:ascii="Times New Roman" w:hAnsi="Times New Roman" w:cs="Times New Roman"/>
          <w:spacing w:val="10"/>
          <w:sz w:val="24"/>
          <w:szCs w:val="24"/>
        </w:rPr>
        <w:t xml:space="preserve">= </w:t>
      </w:r>
      <w:r w:rsidR="00A91CB6">
        <w:rPr>
          <w:rFonts w:ascii="Times New Roman" w:hAnsi="Times New Roman" w:cs="Times New Roman"/>
          <w:spacing w:val="10"/>
          <w:sz w:val="24"/>
          <w:szCs w:val="24"/>
        </w:rPr>
        <w:t>64002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Pr="00E94735" w:rsidRDefault="00E94735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                           2</w:t>
      </w: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</w:p>
    <w:p w:rsidR="00E94735" w:rsidRDefault="00E54589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.=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х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Кдефл</w:t>
      </w:r>
      <w:proofErr w:type="spellEnd"/>
    </w:p>
    <w:p w:rsidR="00E94735" w:rsidRDefault="00D3661C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</w:t>
      </w:r>
      <w:r w:rsidR="00A91CB6">
        <w:rPr>
          <w:rFonts w:ascii="Times New Roman" w:hAnsi="Times New Roman" w:cs="Times New Roman"/>
          <w:spacing w:val="10"/>
          <w:sz w:val="24"/>
          <w:szCs w:val="24"/>
        </w:rPr>
        <w:t xml:space="preserve"> 64002 х 1,006 = 64386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A91CB6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 64386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 xml:space="preserve">В соответствии пп.2.3 п.2 раздела 1 методических рекомендаций утвержденных распоряжением комитета по строительству Ленинградской области от 13.03.2020 года № 79, норматив стоимости 1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 xml:space="preserve"> общей площади жилья на территории поселения Ленинградской области 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не должен быть выше средней рыночной стоимости 1 </w:t>
      </w:r>
      <w:proofErr w:type="spellStart"/>
      <w:r>
        <w:rPr>
          <w:rFonts w:ascii="Times New Roman" w:hAnsi="Times New Roman" w:cs="Times New Roman"/>
          <w:b/>
          <w:spacing w:val="10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общей площади жилья по Ленинградской области, установленной Министерства строительства и жилищно-коммунального хозяйства Российской Федерации.</w:t>
      </w:r>
    </w:p>
    <w:p w:rsidR="00E54589" w:rsidRPr="00F179C9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179C9">
        <w:rPr>
          <w:rFonts w:ascii="Times New Roman" w:hAnsi="Times New Roman" w:cs="Times New Roman"/>
          <w:spacing w:val="10"/>
          <w:sz w:val="24"/>
          <w:szCs w:val="24"/>
        </w:rPr>
        <w:t>На основании Приказа Министерства строительства и жилищно-коммунального хозяйства Российской Федерации «О нормативе стоимости одного квадратного метра общей площади жилого помещения п</w:t>
      </w:r>
      <w:r w:rsidR="00F179C9" w:rsidRPr="00F179C9">
        <w:rPr>
          <w:rFonts w:ascii="Times New Roman" w:hAnsi="Times New Roman" w:cs="Times New Roman"/>
          <w:spacing w:val="10"/>
          <w:sz w:val="24"/>
          <w:szCs w:val="24"/>
        </w:rPr>
        <w:t>о Российской Федерации на второе</w:t>
      </w:r>
      <w:r w:rsidR="00FB448C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полугодие 2021</w:t>
      </w:r>
      <w:r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года и показателях средней рыночной стоимости одного квадратного метра общей площади жилого помещения по суб</w:t>
      </w:r>
      <w:r w:rsidR="00F179C9" w:rsidRPr="00F179C9">
        <w:rPr>
          <w:rFonts w:ascii="Times New Roman" w:hAnsi="Times New Roman" w:cs="Times New Roman"/>
          <w:spacing w:val="10"/>
          <w:sz w:val="24"/>
          <w:szCs w:val="24"/>
        </w:rPr>
        <w:t>ъектам Российской Федерации на 3</w:t>
      </w:r>
      <w:r w:rsidR="00FB448C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F179C9" w:rsidRPr="00F179C9">
        <w:rPr>
          <w:rFonts w:ascii="Times New Roman" w:hAnsi="Times New Roman" w:cs="Times New Roman"/>
          <w:spacing w:val="10"/>
          <w:sz w:val="24"/>
          <w:szCs w:val="24"/>
        </w:rPr>
        <w:t>квартал 2021 года» от 07.06.2021 г № 358</w:t>
      </w:r>
      <w:r w:rsidRPr="00F179C9">
        <w:rPr>
          <w:rFonts w:ascii="Times New Roman" w:hAnsi="Times New Roman" w:cs="Times New Roman"/>
          <w:spacing w:val="10"/>
          <w:sz w:val="24"/>
          <w:szCs w:val="24"/>
        </w:rPr>
        <w:t>/</w:t>
      </w:r>
      <w:proofErr w:type="spellStart"/>
      <w:proofErr w:type="gramStart"/>
      <w:r w:rsidRPr="00F179C9">
        <w:rPr>
          <w:rFonts w:ascii="Times New Roman" w:hAnsi="Times New Roman" w:cs="Times New Roman"/>
          <w:spacing w:val="10"/>
          <w:sz w:val="24"/>
          <w:szCs w:val="24"/>
        </w:rPr>
        <w:t>пр</w:t>
      </w:r>
      <w:proofErr w:type="spellEnd"/>
      <w:proofErr w:type="gramEnd"/>
      <w:r w:rsidRPr="00F179C9">
        <w:rPr>
          <w:rFonts w:ascii="Times New Roman" w:hAnsi="Times New Roman" w:cs="Times New Roman"/>
          <w:spacing w:val="10"/>
          <w:sz w:val="24"/>
          <w:szCs w:val="24"/>
        </w:rPr>
        <w:t>, утвержден показатель средней рын</w:t>
      </w:r>
      <w:r w:rsidR="000F47E1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очной стоимости 1 </w:t>
      </w:r>
      <w:proofErr w:type="spellStart"/>
      <w:r w:rsidR="000F47E1" w:rsidRPr="00F179C9">
        <w:rPr>
          <w:rFonts w:ascii="Times New Roman" w:hAnsi="Times New Roman" w:cs="Times New Roman"/>
          <w:spacing w:val="10"/>
          <w:sz w:val="24"/>
          <w:szCs w:val="24"/>
        </w:rPr>
        <w:lastRenderedPageBreak/>
        <w:t>кв</w:t>
      </w:r>
      <w:proofErr w:type="gramStart"/>
      <w:r w:rsidR="000F47E1" w:rsidRPr="00F179C9">
        <w:rPr>
          <w:rFonts w:ascii="Times New Roman" w:hAnsi="Times New Roman" w:cs="Times New Roman"/>
          <w:spacing w:val="10"/>
          <w:sz w:val="24"/>
          <w:szCs w:val="24"/>
        </w:rPr>
        <w:t>.м</w:t>
      </w:r>
      <w:proofErr w:type="spellEnd"/>
      <w:proofErr w:type="gramEnd"/>
      <w:r w:rsidR="000F47E1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общей пло</w:t>
      </w:r>
      <w:r w:rsidRPr="00F179C9">
        <w:rPr>
          <w:rFonts w:ascii="Times New Roman" w:hAnsi="Times New Roman" w:cs="Times New Roman"/>
          <w:spacing w:val="10"/>
          <w:sz w:val="24"/>
          <w:szCs w:val="24"/>
        </w:rPr>
        <w:t>щади жилого помещен</w:t>
      </w:r>
      <w:r w:rsidR="00F179C9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ия по Ленинградской области </w:t>
      </w:r>
      <w:proofErr w:type="spellStart"/>
      <w:r w:rsidR="00F179C9" w:rsidRPr="00F179C9">
        <w:rPr>
          <w:rFonts w:ascii="Times New Roman" w:hAnsi="Times New Roman" w:cs="Times New Roman"/>
          <w:spacing w:val="10"/>
          <w:sz w:val="24"/>
          <w:szCs w:val="24"/>
        </w:rPr>
        <w:t>нв</w:t>
      </w:r>
      <w:proofErr w:type="spellEnd"/>
      <w:r w:rsidR="00F179C9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3</w:t>
      </w:r>
      <w:r w:rsidR="00FB448C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квартал 2021</w:t>
      </w:r>
      <w:r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года </w:t>
      </w:r>
      <w:r w:rsidR="00F179C9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в размере 59454</w:t>
      </w:r>
      <w:r w:rsidRPr="00F179C9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рубля.</w:t>
      </w:r>
      <w:r w:rsidR="00E54589" w:rsidRPr="00F179C9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                       </w:t>
      </w:r>
    </w:p>
    <w:sectPr w:rsidR="00E54589" w:rsidRPr="00F179C9" w:rsidSect="00DB112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AC"/>
    <w:rsid w:val="00047BE0"/>
    <w:rsid w:val="000D7FE8"/>
    <w:rsid w:val="000F47E1"/>
    <w:rsid w:val="00104382"/>
    <w:rsid w:val="001D6FD2"/>
    <w:rsid w:val="002321C5"/>
    <w:rsid w:val="002B4EED"/>
    <w:rsid w:val="003A2093"/>
    <w:rsid w:val="0050313D"/>
    <w:rsid w:val="00530DF1"/>
    <w:rsid w:val="005A577A"/>
    <w:rsid w:val="006B5882"/>
    <w:rsid w:val="006E70D3"/>
    <w:rsid w:val="00820B52"/>
    <w:rsid w:val="00854A1D"/>
    <w:rsid w:val="00874814"/>
    <w:rsid w:val="008B6740"/>
    <w:rsid w:val="008E7639"/>
    <w:rsid w:val="009169AC"/>
    <w:rsid w:val="00A91CB6"/>
    <w:rsid w:val="00B24838"/>
    <w:rsid w:val="00CD0485"/>
    <w:rsid w:val="00D142C7"/>
    <w:rsid w:val="00D3661C"/>
    <w:rsid w:val="00DE520D"/>
    <w:rsid w:val="00DE573A"/>
    <w:rsid w:val="00E54589"/>
    <w:rsid w:val="00E94735"/>
    <w:rsid w:val="00EA7B38"/>
    <w:rsid w:val="00ED5EFF"/>
    <w:rsid w:val="00EF7427"/>
    <w:rsid w:val="00F179C9"/>
    <w:rsid w:val="00F40F2D"/>
    <w:rsid w:val="00F43734"/>
    <w:rsid w:val="00F55366"/>
    <w:rsid w:val="00F70F81"/>
    <w:rsid w:val="00FA71A7"/>
    <w:rsid w:val="00F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15</cp:revision>
  <cp:lastPrinted>2021-07-12T07:28:00Z</cp:lastPrinted>
  <dcterms:created xsi:type="dcterms:W3CDTF">2021-01-13T06:06:00Z</dcterms:created>
  <dcterms:modified xsi:type="dcterms:W3CDTF">2021-07-12T07:28:00Z</dcterms:modified>
</cp:coreProperties>
</file>