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90" w:rsidRDefault="00CE1390" w:rsidP="00824F4D">
      <w:pPr>
        <w:framePr w:h="61" w:wrap="notBeside" w:vAnchor="text" w:hAnchor="page" w:x="5960" w:y="8"/>
        <w:jc w:val="center"/>
        <w:rPr>
          <w:sz w:val="2"/>
          <w:szCs w:val="2"/>
        </w:rPr>
      </w:pPr>
    </w:p>
    <w:p w:rsidR="008F0589" w:rsidRDefault="008F0589" w:rsidP="008F0589">
      <w:pPr>
        <w:jc w:val="center"/>
      </w:pPr>
      <w:r>
        <w:rPr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589" w:rsidRPr="008F0589" w:rsidRDefault="008F0589" w:rsidP="008F0589">
      <w:pPr>
        <w:keepNext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F0589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                                                            </w:t>
      </w:r>
      <w:r w:rsidRPr="008F0589">
        <w:rPr>
          <w:rFonts w:ascii="Times New Roman" w:hAnsi="Times New Roman" w:cs="Times New Roman"/>
          <w:b/>
          <w:bCs/>
          <w:sz w:val="28"/>
          <w:szCs w:val="28"/>
        </w:rPr>
        <w:t xml:space="preserve">«Котельское сельское поселение»                                                                </w:t>
      </w:r>
      <w:r w:rsidRPr="008F0589">
        <w:rPr>
          <w:rFonts w:ascii="Times New Roman" w:hAnsi="Times New Roman" w:cs="Times New Roman"/>
          <w:b/>
          <w:sz w:val="28"/>
          <w:szCs w:val="28"/>
        </w:rPr>
        <w:t>Кингисеппского муниципального района Ленинградской области</w:t>
      </w:r>
    </w:p>
    <w:p w:rsidR="008F0589" w:rsidRPr="008F0589" w:rsidRDefault="008F0589" w:rsidP="008F0589">
      <w:pPr>
        <w:keepNext/>
        <w:jc w:val="center"/>
        <w:outlineLvl w:val="1"/>
        <w:rPr>
          <w:b/>
          <w:sz w:val="28"/>
          <w:szCs w:val="28"/>
        </w:rPr>
      </w:pPr>
    </w:p>
    <w:p w:rsidR="00C960F4" w:rsidRPr="00C960F4" w:rsidRDefault="00C960F4" w:rsidP="00C960F4">
      <w:pPr>
        <w:widowControl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C960F4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ПОСТАНОВЛЕНИЕ</w:t>
      </w:r>
    </w:p>
    <w:p w:rsidR="008F0589" w:rsidRDefault="008F0589" w:rsidP="000C3EE0">
      <w:pPr>
        <w:jc w:val="center"/>
        <w:rPr>
          <w:b/>
          <w:bCs/>
          <w:sz w:val="32"/>
          <w:szCs w:val="32"/>
        </w:rPr>
      </w:pPr>
    </w:p>
    <w:p w:rsidR="00C960F4" w:rsidRPr="00C960F4" w:rsidRDefault="00C960F4" w:rsidP="00C960F4">
      <w:pPr>
        <w:widowControl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C960F4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от 26.10.2020 года  № </w:t>
      </w:r>
      <w:r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202</w:t>
      </w:r>
    </w:p>
    <w:p w:rsidR="0070517C" w:rsidRPr="004902E6" w:rsidRDefault="0070517C" w:rsidP="0070517C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70517C" w:rsidRPr="0070517C" w:rsidRDefault="0070517C" w:rsidP="00CC24D5">
      <w:pPr>
        <w:shd w:val="clear" w:color="auto" w:fill="FFFFFF"/>
        <w:ind w:right="5386"/>
        <w:rPr>
          <w:rFonts w:ascii="Times New Roman" w:hAnsi="Times New Roman" w:cs="Times New Roman"/>
          <w:sz w:val="28"/>
          <w:szCs w:val="28"/>
        </w:rPr>
      </w:pPr>
      <w:r w:rsidRPr="0070517C">
        <w:rPr>
          <w:rFonts w:ascii="Times New Roman" w:hAnsi="Times New Roman" w:cs="Times New Roman"/>
          <w:iCs/>
          <w:sz w:val="28"/>
          <w:szCs w:val="28"/>
        </w:rPr>
        <w:t xml:space="preserve">Об утверждении административного регламента </w:t>
      </w:r>
      <w:r w:rsidRPr="0070517C">
        <w:rPr>
          <w:rFonts w:ascii="Times New Roman" w:hAnsi="Times New Roman" w:cs="Times New Roman"/>
          <w:sz w:val="28"/>
          <w:szCs w:val="28"/>
        </w:rPr>
        <w:t>исполнения муниципальной функции «Осуществление муниципального контроля за соблюдением правил благоустройства на территории муниципального образования</w:t>
      </w:r>
      <w:r w:rsidR="000C3EE0">
        <w:rPr>
          <w:rFonts w:ascii="Times New Roman" w:eastAsia="Times New Roman" w:hAnsi="Times New Roman" w:cs="Times New Roman"/>
          <w:color w:val="212121"/>
          <w:sz w:val="28"/>
          <w:szCs w:val="28"/>
        </w:rPr>
        <w:t>«</w:t>
      </w:r>
      <w:r w:rsidR="008F0589">
        <w:rPr>
          <w:rFonts w:ascii="Times New Roman" w:eastAsia="Times New Roman" w:hAnsi="Times New Roman" w:cs="Times New Roman"/>
          <w:color w:val="212121"/>
          <w:sz w:val="28"/>
          <w:szCs w:val="28"/>
        </w:rPr>
        <w:t>Котельское</w:t>
      </w:r>
      <w:r w:rsidR="000C3EE0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сельское </w:t>
      </w:r>
      <w:r w:rsidR="00CC24D5">
        <w:rPr>
          <w:rFonts w:ascii="Times New Roman" w:eastAsia="Times New Roman" w:hAnsi="Times New Roman" w:cs="Times New Roman"/>
          <w:color w:val="212121"/>
          <w:sz w:val="28"/>
          <w:szCs w:val="28"/>
        </w:rPr>
        <w:t>п</w:t>
      </w:r>
      <w:r w:rsidR="000C3EE0">
        <w:rPr>
          <w:rFonts w:ascii="Times New Roman" w:eastAsia="Times New Roman" w:hAnsi="Times New Roman" w:cs="Times New Roman"/>
          <w:color w:val="212121"/>
          <w:sz w:val="28"/>
          <w:szCs w:val="28"/>
        </w:rPr>
        <w:t>оселение»</w:t>
      </w:r>
    </w:p>
    <w:p w:rsidR="0070517C" w:rsidRPr="004902E6" w:rsidRDefault="0070517C" w:rsidP="0070517C">
      <w:pPr>
        <w:ind w:right="4445"/>
        <w:jc w:val="both"/>
        <w:rPr>
          <w:rFonts w:ascii="Times New Roman" w:hAnsi="Times New Roman" w:cs="Times New Roman"/>
          <w:sz w:val="28"/>
          <w:szCs w:val="28"/>
        </w:rPr>
      </w:pPr>
    </w:p>
    <w:p w:rsidR="0070517C" w:rsidRPr="004902E6" w:rsidRDefault="0070517C" w:rsidP="007051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2E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865E1B">
        <w:rPr>
          <w:rFonts w:ascii="Times New Roman" w:eastAsia="Times New Roman" w:hAnsi="Times New Roman" w:cs="Times New Roman"/>
          <w:color w:val="212121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Федерации»,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CC24D5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решением Совета депутатов «Об утверждении правил благоустройства на территории МО «</w:t>
      </w:r>
      <w:r w:rsidR="008F0589">
        <w:rPr>
          <w:rFonts w:ascii="Times New Roman" w:eastAsia="Times New Roman" w:hAnsi="Times New Roman" w:cs="Times New Roman"/>
          <w:color w:val="212121"/>
          <w:sz w:val="28"/>
          <w:szCs w:val="28"/>
        </w:rPr>
        <w:t>Котельское</w:t>
      </w:r>
      <w:r w:rsidR="00CC24D5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сельское поселение»,</w:t>
      </w:r>
      <w:r w:rsidRPr="004902E6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</w:t>
      </w:r>
      <w:r w:rsidR="000C3EE0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8F0589">
        <w:rPr>
          <w:rFonts w:ascii="Times New Roman" w:hAnsi="Times New Roman" w:cs="Times New Roman"/>
          <w:sz w:val="28"/>
          <w:szCs w:val="28"/>
        </w:rPr>
        <w:t>Котельского</w:t>
      </w:r>
      <w:r w:rsidR="000C3EE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70517C" w:rsidRPr="004902E6" w:rsidRDefault="0070517C" w:rsidP="0070517C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17C" w:rsidRPr="004902E6" w:rsidRDefault="0070517C" w:rsidP="00CC24D5">
      <w:pPr>
        <w:ind w:right="-1"/>
        <w:rPr>
          <w:rFonts w:ascii="Times New Roman" w:hAnsi="Times New Roman" w:cs="Times New Roman"/>
          <w:sz w:val="28"/>
          <w:szCs w:val="28"/>
        </w:rPr>
      </w:pPr>
      <w:r w:rsidRPr="004902E6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0C3EE0">
        <w:rPr>
          <w:rFonts w:ascii="Times New Roman" w:hAnsi="Times New Roman" w:cs="Times New Roman"/>
          <w:b/>
          <w:sz w:val="28"/>
          <w:szCs w:val="28"/>
        </w:rPr>
        <w:t>ЕТ</w:t>
      </w:r>
      <w:r w:rsidRPr="004902E6">
        <w:rPr>
          <w:rFonts w:ascii="Times New Roman" w:hAnsi="Times New Roman" w:cs="Times New Roman"/>
          <w:b/>
          <w:sz w:val="28"/>
          <w:szCs w:val="28"/>
        </w:rPr>
        <w:t>:</w:t>
      </w:r>
    </w:p>
    <w:p w:rsidR="0070517C" w:rsidRPr="004902E6" w:rsidRDefault="0070517C" w:rsidP="0070517C">
      <w:pPr>
        <w:pStyle w:val="Textbody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02E6">
        <w:rPr>
          <w:rFonts w:ascii="Times New Roman" w:hAnsi="Times New Roman" w:cs="Times New Roman"/>
          <w:sz w:val="28"/>
          <w:szCs w:val="28"/>
        </w:rPr>
        <w:t xml:space="preserve"> 1. </w:t>
      </w:r>
      <w:r w:rsidRPr="004902E6">
        <w:rPr>
          <w:rFonts w:ascii="Times New Roman" w:hAnsi="Times New Roman" w:cs="Times New Roman"/>
          <w:sz w:val="28"/>
          <w:szCs w:val="28"/>
          <w:lang w:eastAsia="ru-RU"/>
        </w:rPr>
        <w:t>Утвердить административный регламент</w:t>
      </w:r>
      <w:r w:rsidRPr="003F3878">
        <w:rPr>
          <w:sz w:val="28"/>
          <w:szCs w:val="28"/>
        </w:rPr>
        <w:t xml:space="preserve">исполнения муниципальной функции «Осуществление муниципального контроля за соблюдением правил </w:t>
      </w:r>
      <w:r w:rsidRPr="00C641BC">
        <w:rPr>
          <w:rFonts w:ascii="Times New Roman" w:hAnsi="Times New Roman" w:cs="Times New Roman"/>
          <w:sz w:val="28"/>
          <w:szCs w:val="28"/>
        </w:rPr>
        <w:t>благоустройства на территории муниципального образования</w:t>
      </w:r>
      <w:r w:rsidR="000C3EE0">
        <w:rPr>
          <w:rFonts w:ascii="Times New Roman" w:eastAsia="Times New Roman" w:hAnsi="Times New Roman" w:cs="Times New Roman"/>
          <w:color w:val="212121"/>
          <w:sz w:val="28"/>
          <w:szCs w:val="28"/>
        </w:rPr>
        <w:t>«</w:t>
      </w:r>
      <w:r w:rsidR="008F0589">
        <w:rPr>
          <w:rFonts w:ascii="Times New Roman" w:eastAsia="Times New Roman" w:hAnsi="Times New Roman" w:cs="Times New Roman"/>
          <w:color w:val="212121"/>
          <w:sz w:val="28"/>
          <w:szCs w:val="28"/>
        </w:rPr>
        <w:t>Котельское</w:t>
      </w:r>
      <w:r w:rsidR="000C3EE0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сельское поселение»</w:t>
      </w:r>
      <w:r w:rsidR="00C641BC" w:rsidRPr="00C641B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641BC">
        <w:rPr>
          <w:rFonts w:ascii="Times New Roman" w:hAnsi="Times New Roman" w:cs="Times New Roman"/>
          <w:sz w:val="28"/>
          <w:szCs w:val="28"/>
          <w:lang w:eastAsia="ru-RU"/>
        </w:rPr>
        <w:t>приложению</w:t>
      </w:r>
      <w:r w:rsidRPr="004902E6">
        <w:rPr>
          <w:rFonts w:ascii="Times New Roman" w:hAnsi="Times New Roman" w:cs="Times New Roman"/>
          <w:sz w:val="28"/>
          <w:szCs w:val="28"/>
        </w:rPr>
        <w:t>.</w:t>
      </w:r>
    </w:p>
    <w:p w:rsidR="0070517C" w:rsidRPr="004902E6" w:rsidRDefault="0070517C" w:rsidP="0070517C">
      <w:pPr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902E6">
        <w:rPr>
          <w:rFonts w:ascii="Times New Roman" w:hAnsi="Times New Roman" w:cs="Times New Roman"/>
          <w:sz w:val="28"/>
          <w:szCs w:val="28"/>
        </w:rPr>
        <w:t>2. Опубликовать данное постановление в</w:t>
      </w:r>
      <w:r w:rsidR="00314781"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="000C3EE0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в сети И</w:t>
      </w:r>
      <w:r w:rsidR="00982635">
        <w:rPr>
          <w:rFonts w:ascii="Times New Roman" w:hAnsi="Times New Roman" w:cs="Times New Roman"/>
          <w:sz w:val="28"/>
          <w:szCs w:val="28"/>
        </w:rPr>
        <w:t>н</w:t>
      </w:r>
      <w:r w:rsidR="000C3EE0">
        <w:rPr>
          <w:rFonts w:ascii="Times New Roman" w:hAnsi="Times New Roman" w:cs="Times New Roman"/>
          <w:sz w:val="28"/>
          <w:szCs w:val="28"/>
        </w:rPr>
        <w:t>тернет</w:t>
      </w:r>
      <w:r w:rsidRPr="004902E6">
        <w:rPr>
          <w:rFonts w:ascii="Times New Roman" w:hAnsi="Times New Roman" w:cs="Times New Roman"/>
          <w:sz w:val="28"/>
          <w:szCs w:val="28"/>
        </w:rPr>
        <w:t>.</w:t>
      </w:r>
    </w:p>
    <w:p w:rsidR="0070517C" w:rsidRPr="004902E6" w:rsidRDefault="0070517C" w:rsidP="0070517C">
      <w:pPr>
        <w:tabs>
          <w:tab w:val="left" w:pos="720"/>
        </w:tabs>
        <w:ind w:firstLine="260"/>
        <w:jc w:val="both"/>
        <w:rPr>
          <w:rFonts w:ascii="Times New Roman" w:hAnsi="Times New Roman" w:cs="Times New Roman"/>
          <w:sz w:val="28"/>
          <w:szCs w:val="28"/>
        </w:rPr>
      </w:pPr>
      <w:r w:rsidRPr="004902E6">
        <w:rPr>
          <w:rFonts w:ascii="Times New Roman" w:hAnsi="Times New Roman" w:cs="Times New Roman"/>
          <w:sz w:val="28"/>
          <w:szCs w:val="28"/>
        </w:rPr>
        <w:tab/>
        <w:t>3. Постановление вступает в законную силу после его официального опубликования (обнародования).</w:t>
      </w:r>
    </w:p>
    <w:p w:rsidR="0070517C" w:rsidRPr="004902E6" w:rsidRDefault="0070517C" w:rsidP="0070517C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17C" w:rsidRPr="004902E6" w:rsidRDefault="0070517C" w:rsidP="0070517C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0517C" w:rsidRPr="004902E6" w:rsidRDefault="008F0589" w:rsidP="008F0589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70517C" w:rsidRPr="004902E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0517C" w:rsidRPr="004902E6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Е.Г. Смирнова</w:t>
      </w:r>
    </w:p>
    <w:p w:rsidR="008F0589" w:rsidRDefault="008F0589" w:rsidP="006701D3">
      <w:pPr>
        <w:ind w:left="4248" w:firstLine="708"/>
        <w:rPr>
          <w:rFonts w:ascii="Times New Roman" w:hAnsi="Times New Roman" w:cs="Times New Roman"/>
          <w:sz w:val="28"/>
          <w:szCs w:val="28"/>
        </w:rPr>
      </w:pPr>
    </w:p>
    <w:sectPr w:rsidR="008F0589" w:rsidSect="002E12A4">
      <w:headerReference w:type="default" r:id="rId9"/>
      <w:pgSz w:w="11909" w:h="16838"/>
      <w:pgMar w:top="1014" w:right="1010" w:bottom="736" w:left="104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8EF" w:rsidRDefault="004838EF" w:rsidP="00CE1390">
      <w:r>
        <w:separator/>
      </w:r>
    </w:p>
  </w:endnote>
  <w:endnote w:type="continuationSeparator" w:id="1">
    <w:p w:rsidR="004838EF" w:rsidRDefault="004838EF" w:rsidP="00CE1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8EF" w:rsidRDefault="004838EF"/>
  </w:footnote>
  <w:footnote w:type="continuationSeparator" w:id="1">
    <w:p w:rsidR="004838EF" w:rsidRDefault="004838E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61034"/>
      <w:docPartObj>
        <w:docPartGallery w:val="Page Numbers (Top of Page)"/>
        <w:docPartUnique/>
      </w:docPartObj>
    </w:sdtPr>
    <w:sdtContent>
      <w:p w:rsidR="00314781" w:rsidRDefault="00206361">
        <w:pPr>
          <w:pStyle w:val="aa"/>
          <w:jc w:val="center"/>
        </w:pPr>
        <w:r>
          <w:fldChar w:fldCharType="begin"/>
        </w:r>
        <w:r w:rsidR="00314781">
          <w:instrText xml:space="preserve"> PAGE   \* MERGEFORMAT </w:instrText>
        </w:r>
        <w:r>
          <w:fldChar w:fldCharType="separate"/>
        </w:r>
        <w:r w:rsidR="00A040C5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314781" w:rsidRPr="003F3878" w:rsidRDefault="00314781" w:rsidP="003F3878">
    <w:pPr>
      <w:pStyle w:val="aa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1672"/>
    <w:multiLevelType w:val="multilevel"/>
    <w:tmpl w:val="8C7E23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F80417"/>
    <w:multiLevelType w:val="multilevel"/>
    <w:tmpl w:val="46D4B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06E2E"/>
    <w:multiLevelType w:val="multilevel"/>
    <w:tmpl w:val="56100094"/>
    <w:lvl w:ilvl="0">
      <w:start w:val="1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EF3A9C"/>
    <w:multiLevelType w:val="multilevel"/>
    <w:tmpl w:val="52445C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B15D31"/>
    <w:multiLevelType w:val="multilevel"/>
    <w:tmpl w:val="CC821B4A"/>
    <w:lvl w:ilvl="0">
      <w:start w:val="7"/>
      <w:numFmt w:val="decimal"/>
      <w:lvlText w:val="1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D91A27"/>
    <w:multiLevelType w:val="multilevel"/>
    <w:tmpl w:val="F07C8E02"/>
    <w:lvl w:ilvl="0">
      <w:start w:val="7"/>
      <w:numFmt w:val="decimal"/>
      <w:lvlText w:val="16.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147CA8"/>
    <w:multiLevelType w:val="multilevel"/>
    <w:tmpl w:val="0E8C8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372492"/>
    <w:multiLevelType w:val="multilevel"/>
    <w:tmpl w:val="453EDC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0D316B"/>
    <w:multiLevelType w:val="multilevel"/>
    <w:tmpl w:val="151C22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D17504"/>
    <w:multiLevelType w:val="multilevel"/>
    <w:tmpl w:val="DB5AC8FE"/>
    <w:lvl w:ilvl="0">
      <w:start w:val="1"/>
      <w:numFmt w:val="decimal"/>
      <w:lvlText w:val="9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B61E80"/>
    <w:multiLevelType w:val="multilevel"/>
    <w:tmpl w:val="BBCAAFD4"/>
    <w:lvl w:ilvl="0">
      <w:start w:val="1"/>
      <w:numFmt w:val="decimal"/>
      <w:lvlText w:val="15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B361C9"/>
    <w:multiLevelType w:val="multilevel"/>
    <w:tmpl w:val="460CBC08"/>
    <w:lvl w:ilvl="0">
      <w:start w:val="1"/>
      <w:numFmt w:val="decimal"/>
      <w:lvlText w:val="2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0C66BA"/>
    <w:multiLevelType w:val="multilevel"/>
    <w:tmpl w:val="9132BDA0"/>
    <w:lvl w:ilvl="0">
      <w:start w:val="4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4B62AD"/>
    <w:multiLevelType w:val="multilevel"/>
    <w:tmpl w:val="9514A4A8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365783"/>
    <w:multiLevelType w:val="multilevel"/>
    <w:tmpl w:val="F64ECE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6837EB"/>
    <w:multiLevelType w:val="multilevel"/>
    <w:tmpl w:val="FC32C008"/>
    <w:lvl w:ilvl="0">
      <w:start w:val="1"/>
      <w:numFmt w:val="decimal"/>
      <w:lvlText w:val="15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A9555E"/>
    <w:multiLevelType w:val="multilevel"/>
    <w:tmpl w:val="682A705E"/>
    <w:lvl w:ilvl="0">
      <w:start w:val="1"/>
      <w:numFmt w:val="decimal"/>
      <w:lvlText w:val="1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967338"/>
    <w:multiLevelType w:val="multilevel"/>
    <w:tmpl w:val="F79257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1B6A59"/>
    <w:multiLevelType w:val="multilevel"/>
    <w:tmpl w:val="507E4CE2"/>
    <w:lvl w:ilvl="0">
      <w:start w:val="8"/>
      <w:numFmt w:val="decimal"/>
      <w:lvlText w:val="1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6E1D39"/>
    <w:multiLevelType w:val="multilevel"/>
    <w:tmpl w:val="B8729046"/>
    <w:lvl w:ilvl="0">
      <w:start w:val="11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081D8D"/>
    <w:multiLevelType w:val="multilevel"/>
    <w:tmpl w:val="B10A66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1E3269"/>
    <w:multiLevelType w:val="multilevel"/>
    <w:tmpl w:val="41A81A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1B371E"/>
    <w:multiLevelType w:val="multilevel"/>
    <w:tmpl w:val="7BF855CC"/>
    <w:lvl w:ilvl="0">
      <w:start w:val="1"/>
      <w:numFmt w:val="decimal"/>
      <w:lvlText w:val="19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943AA9"/>
    <w:multiLevelType w:val="multilevel"/>
    <w:tmpl w:val="53567F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BF6925"/>
    <w:multiLevelType w:val="multilevel"/>
    <w:tmpl w:val="DEC02DCC"/>
    <w:lvl w:ilvl="0">
      <w:start w:val="1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AA54D6"/>
    <w:multiLevelType w:val="multilevel"/>
    <w:tmpl w:val="002AA2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F03973"/>
    <w:multiLevelType w:val="hybridMultilevel"/>
    <w:tmpl w:val="0A62A4FC"/>
    <w:lvl w:ilvl="0" w:tplc="8B8AA47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7">
    <w:nsid w:val="64A9640B"/>
    <w:multiLevelType w:val="multilevel"/>
    <w:tmpl w:val="A5F64AB6"/>
    <w:lvl w:ilvl="0">
      <w:start w:val="2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A0058F"/>
    <w:multiLevelType w:val="multilevel"/>
    <w:tmpl w:val="CED0A1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E31177"/>
    <w:multiLevelType w:val="multilevel"/>
    <w:tmpl w:val="661EF3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736248"/>
    <w:multiLevelType w:val="multilevel"/>
    <w:tmpl w:val="474220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AD4BAE"/>
    <w:multiLevelType w:val="multilevel"/>
    <w:tmpl w:val="1646D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6E7546"/>
    <w:multiLevelType w:val="multilevel"/>
    <w:tmpl w:val="C422E9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34753B"/>
    <w:multiLevelType w:val="multilevel"/>
    <w:tmpl w:val="67E2DB5E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7B00BD"/>
    <w:multiLevelType w:val="multilevel"/>
    <w:tmpl w:val="26B8C7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074837"/>
    <w:multiLevelType w:val="multilevel"/>
    <w:tmpl w:val="539888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140F22"/>
    <w:multiLevelType w:val="multilevel"/>
    <w:tmpl w:val="66007B7C"/>
    <w:lvl w:ilvl="0">
      <w:start w:val="1"/>
      <w:numFmt w:val="decimal"/>
      <w:lvlText w:val="2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4641C6"/>
    <w:multiLevelType w:val="multilevel"/>
    <w:tmpl w:val="FFDC67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DDE0A8B"/>
    <w:multiLevelType w:val="multilevel"/>
    <w:tmpl w:val="73D2E2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1"/>
  </w:num>
  <w:num w:numId="3">
    <w:abstractNumId w:val="37"/>
  </w:num>
  <w:num w:numId="4">
    <w:abstractNumId w:val="25"/>
  </w:num>
  <w:num w:numId="5">
    <w:abstractNumId w:val="23"/>
  </w:num>
  <w:num w:numId="6">
    <w:abstractNumId w:val="0"/>
  </w:num>
  <w:num w:numId="7">
    <w:abstractNumId w:val="2"/>
  </w:num>
  <w:num w:numId="8">
    <w:abstractNumId w:val="17"/>
  </w:num>
  <w:num w:numId="9">
    <w:abstractNumId w:val="3"/>
  </w:num>
  <w:num w:numId="10">
    <w:abstractNumId w:val="20"/>
  </w:num>
  <w:num w:numId="11">
    <w:abstractNumId w:val="32"/>
  </w:num>
  <w:num w:numId="12">
    <w:abstractNumId w:val="12"/>
  </w:num>
  <w:num w:numId="13">
    <w:abstractNumId w:val="9"/>
  </w:num>
  <w:num w:numId="14">
    <w:abstractNumId w:val="13"/>
  </w:num>
  <w:num w:numId="15">
    <w:abstractNumId w:val="14"/>
  </w:num>
  <w:num w:numId="16">
    <w:abstractNumId w:val="4"/>
  </w:num>
  <w:num w:numId="17">
    <w:abstractNumId w:val="16"/>
  </w:num>
  <w:num w:numId="18">
    <w:abstractNumId w:val="8"/>
  </w:num>
  <w:num w:numId="19">
    <w:abstractNumId w:val="35"/>
  </w:num>
  <w:num w:numId="20">
    <w:abstractNumId w:val="19"/>
  </w:num>
  <w:num w:numId="21">
    <w:abstractNumId w:val="10"/>
  </w:num>
  <w:num w:numId="22">
    <w:abstractNumId w:val="30"/>
  </w:num>
  <w:num w:numId="23">
    <w:abstractNumId w:val="15"/>
  </w:num>
  <w:num w:numId="24">
    <w:abstractNumId w:val="21"/>
  </w:num>
  <w:num w:numId="25">
    <w:abstractNumId w:val="7"/>
  </w:num>
  <w:num w:numId="26">
    <w:abstractNumId w:val="38"/>
  </w:num>
  <w:num w:numId="27">
    <w:abstractNumId w:val="5"/>
  </w:num>
  <w:num w:numId="28">
    <w:abstractNumId w:val="18"/>
  </w:num>
  <w:num w:numId="29">
    <w:abstractNumId w:val="34"/>
  </w:num>
  <w:num w:numId="30">
    <w:abstractNumId w:val="22"/>
  </w:num>
  <w:num w:numId="31">
    <w:abstractNumId w:val="28"/>
  </w:num>
  <w:num w:numId="32">
    <w:abstractNumId w:val="36"/>
  </w:num>
  <w:num w:numId="33">
    <w:abstractNumId w:val="27"/>
  </w:num>
  <w:num w:numId="34">
    <w:abstractNumId w:val="24"/>
  </w:num>
  <w:num w:numId="35">
    <w:abstractNumId w:val="11"/>
  </w:num>
  <w:num w:numId="36">
    <w:abstractNumId w:val="1"/>
  </w:num>
  <w:num w:numId="37">
    <w:abstractNumId w:val="29"/>
  </w:num>
  <w:num w:numId="38">
    <w:abstractNumId w:val="33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CE1390"/>
    <w:rsid w:val="0000665B"/>
    <w:rsid w:val="00051CA8"/>
    <w:rsid w:val="000C3EE0"/>
    <w:rsid w:val="00113036"/>
    <w:rsid w:val="00136F12"/>
    <w:rsid w:val="001825B2"/>
    <w:rsid w:val="00200D2F"/>
    <w:rsid w:val="00206361"/>
    <w:rsid w:val="0023305B"/>
    <w:rsid w:val="00265094"/>
    <w:rsid w:val="002663F9"/>
    <w:rsid w:val="002832F5"/>
    <w:rsid w:val="002971B2"/>
    <w:rsid w:val="002D4552"/>
    <w:rsid w:val="002E12A4"/>
    <w:rsid w:val="003020A5"/>
    <w:rsid w:val="00314781"/>
    <w:rsid w:val="003943A0"/>
    <w:rsid w:val="003C0E4B"/>
    <w:rsid w:val="003E6D7D"/>
    <w:rsid w:val="003F3878"/>
    <w:rsid w:val="0045162C"/>
    <w:rsid w:val="004838EF"/>
    <w:rsid w:val="004A7671"/>
    <w:rsid w:val="004C50EB"/>
    <w:rsid w:val="004D0824"/>
    <w:rsid w:val="004D595C"/>
    <w:rsid w:val="00507B05"/>
    <w:rsid w:val="005C5615"/>
    <w:rsid w:val="005E1A47"/>
    <w:rsid w:val="00630BCA"/>
    <w:rsid w:val="00631F17"/>
    <w:rsid w:val="00634A8E"/>
    <w:rsid w:val="00646144"/>
    <w:rsid w:val="006701D3"/>
    <w:rsid w:val="006E0B02"/>
    <w:rsid w:val="006F28EB"/>
    <w:rsid w:val="0070517C"/>
    <w:rsid w:val="00737D83"/>
    <w:rsid w:val="0076628C"/>
    <w:rsid w:val="007731EF"/>
    <w:rsid w:val="0078468D"/>
    <w:rsid w:val="007F71BC"/>
    <w:rsid w:val="00801A3E"/>
    <w:rsid w:val="008050E6"/>
    <w:rsid w:val="00810D42"/>
    <w:rsid w:val="00824F4D"/>
    <w:rsid w:val="00836DDA"/>
    <w:rsid w:val="008A6412"/>
    <w:rsid w:val="008F0589"/>
    <w:rsid w:val="008F425D"/>
    <w:rsid w:val="00930185"/>
    <w:rsid w:val="009360E5"/>
    <w:rsid w:val="00940EF5"/>
    <w:rsid w:val="00980858"/>
    <w:rsid w:val="00982635"/>
    <w:rsid w:val="009E0B9E"/>
    <w:rsid w:val="009F7F7F"/>
    <w:rsid w:val="00A02ED1"/>
    <w:rsid w:val="00A040C5"/>
    <w:rsid w:val="00A432C1"/>
    <w:rsid w:val="00A657C1"/>
    <w:rsid w:val="00AA5705"/>
    <w:rsid w:val="00AA5BF4"/>
    <w:rsid w:val="00B05768"/>
    <w:rsid w:val="00B105D3"/>
    <w:rsid w:val="00B12C6F"/>
    <w:rsid w:val="00B17390"/>
    <w:rsid w:val="00B4779A"/>
    <w:rsid w:val="00B953E9"/>
    <w:rsid w:val="00B9617B"/>
    <w:rsid w:val="00BB2D4A"/>
    <w:rsid w:val="00C27EAD"/>
    <w:rsid w:val="00C32085"/>
    <w:rsid w:val="00C37A71"/>
    <w:rsid w:val="00C60CC8"/>
    <w:rsid w:val="00C641BC"/>
    <w:rsid w:val="00C77A7C"/>
    <w:rsid w:val="00C960F4"/>
    <w:rsid w:val="00CC24D5"/>
    <w:rsid w:val="00CE1390"/>
    <w:rsid w:val="00D241E9"/>
    <w:rsid w:val="00D4465B"/>
    <w:rsid w:val="00D55AB0"/>
    <w:rsid w:val="00DA1060"/>
    <w:rsid w:val="00E003BE"/>
    <w:rsid w:val="00E218FA"/>
    <w:rsid w:val="00EB518D"/>
    <w:rsid w:val="00EC6AF8"/>
    <w:rsid w:val="00F32BB6"/>
    <w:rsid w:val="00FF2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1390"/>
    <w:rPr>
      <w:color w:val="000000"/>
    </w:rPr>
  </w:style>
  <w:style w:type="paragraph" w:styleId="2">
    <w:name w:val="heading 2"/>
    <w:basedOn w:val="a"/>
    <w:next w:val="a"/>
    <w:link w:val="20"/>
    <w:semiHidden/>
    <w:unhideWhenUsed/>
    <w:qFormat/>
    <w:rsid w:val="008F0589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139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CE13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Заголовок №1_"/>
    <w:basedOn w:val="a0"/>
    <w:link w:val="10"/>
    <w:rsid w:val="00CE13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sid w:val="00CE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"/>
    <w:basedOn w:val="3"/>
    <w:rsid w:val="00CE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4">
    <w:name w:val="Основной текст_"/>
    <w:basedOn w:val="a0"/>
    <w:link w:val="23"/>
    <w:rsid w:val="00CE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sid w:val="00CE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5">
    <w:name w:val="Колонтитул_"/>
    <w:basedOn w:val="a0"/>
    <w:link w:val="a6"/>
    <w:rsid w:val="00CE13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sid w:val="00CE13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a8">
    <w:name w:val="Основной текст + Курсив"/>
    <w:basedOn w:val="a4"/>
    <w:rsid w:val="00CE13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Exact">
    <w:name w:val="Основной текст Exact"/>
    <w:basedOn w:val="a0"/>
    <w:rsid w:val="00CE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10pt">
    <w:name w:val="Основной текст + 10 pt"/>
    <w:basedOn w:val="a4"/>
    <w:rsid w:val="00CE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CE1390"/>
    <w:pPr>
      <w:shd w:val="clear" w:color="auto" w:fill="FFFFFF"/>
      <w:spacing w:before="420" w:after="60" w:line="0" w:lineRule="atLeast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0">
    <w:name w:val="Заголовок №1"/>
    <w:basedOn w:val="a"/>
    <w:link w:val="1"/>
    <w:rsid w:val="00CE1390"/>
    <w:pPr>
      <w:shd w:val="clear" w:color="auto" w:fill="FFFFFF"/>
      <w:spacing w:before="60"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CE1390"/>
    <w:pPr>
      <w:shd w:val="clear" w:color="auto" w:fill="FFFFFF"/>
      <w:spacing w:before="720"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Основной текст2"/>
    <w:basedOn w:val="a"/>
    <w:link w:val="a4"/>
    <w:rsid w:val="00CE1390"/>
    <w:pPr>
      <w:shd w:val="clear" w:color="auto" w:fill="FFFFFF"/>
      <w:spacing w:before="240" w:line="322" w:lineRule="exact"/>
      <w:ind w:hanging="184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CE139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23"/>
      <w:szCs w:val="23"/>
    </w:rPr>
  </w:style>
  <w:style w:type="paragraph" w:styleId="a9">
    <w:name w:val="List Paragraph"/>
    <w:basedOn w:val="a"/>
    <w:uiPriority w:val="34"/>
    <w:qFormat/>
    <w:rsid w:val="00940EF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F38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F3878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3F38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F3878"/>
    <w:rPr>
      <w:color w:val="000000"/>
    </w:rPr>
  </w:style>
  <w:style w:type="paragraph" w:customStyle="1" w:styleId="Textbody">
    <w:name w:val="Text body"/>
    <w:basedOn w:val="a"/>
    <w:uiPriority w:val="99"/>
    <w:rsid w:val="0070517C"/>
    <w:pPr>
      <w:widowControl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color w:val="auto"/>
      <w:kern w:val="3"/>
      <w:lang w:eastAsia="zh-CN" w:bidi="hi-IN"/>
    </w:rPr>
  </w:style>
  <w:style w:type="paragraph" w:styleId="ae">
    <w:name w:val="No Spacing"/>
    <w:link w:val="af"/>
    <w:uiPriority w:val="1"/>
    <w:qFormat/>
    <w:rsid w:val="002E12A4"/>
    <w:pPr>
      <w:widowControl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2E12A4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0C3EE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3EE0"/>
    <w:rPr>
      <w:rFonts w:ascii="Tahoma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8F0589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DB507-A598-44D3-93C5-8FB3EEE7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№82 от 16.11.2018 .регламент муниц. контроль прав. благоустройства ).doc</vt:lpstr>
    </vt:vector>
  </TitlesOfParts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№82 от 16.11.2018 .регламент муниц. контроль прав. благоустройства ).doc</dc:title>
  <dc:creator>Admin</dc:creator>
  <cp:lastModifiedBy>Admin</cp:lastModifiedBy>
  <cp:revision>2</cp:revision>
  <cp:lastPrinted>2020-11-03T10:48:00Z</cp:lastPrinted>
  <dcterms:created xsi:type="dcterms:W3CDTF">2020-11-05T08:35:00Z</dcterms:created>
  <dcterms:modified xsi:type="dcterms:W3CDTF">2020-11-05T08:35:00Z</dcterms:modified>
</cp:coreProperties>
</file>