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100" w:rsidRPr="00BF0227" w:rsidRDefault="00734100" w:rsidP="00734100">
      <w:pPr>
        <w:ind w:right="247"/>
        <w:jc w:val="center"/>
        <w:rPr>
          <w:b/>
          <w:sz w:val="44"/>
          <w:szCs w:val="44"/>
        </w:rPr>
      </w:pPr>
      <w:r w:rsidRPr="00BF0227">
        <w:rPr>
          <w:noProof/>
        </w:rPr>
        <w:drawing>
          <wp:inline distT="0" distB="0" distL="0" distR="0" wp14:anchorId="4D65909E" wp14:editId="4C69D60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100" w:rsidRPr="00BF0227" w:rsidRDefault="00734100" w:rsidP="00734100">
      <w:pPr>
        <w:ind w:right="247"/>
        <w:jc w:val="center"/>
        <w:rPr>
          <w:b/>
          <w:sz w:val="36"/>
          <w:szCs w:val="36"/>
        </w:rPr>
      </w:pPr>
      <w:r w:rsidRPr="00BF0227">
        <w:rPr>
          <w:b/>
          <w:sz w:val="36"/>
          <w:szCs w:val="36"/>
        </w:rPr>
        <w:t xml:space="preserve">Совет депутатов </w:t>
      </w:r>
    </w:p>
    <w:p w:rsidR="00734100" w:rsidRPr="00BF0227" w:rsidRDefault="00734100" w:rsidP="00734100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 МО «Котельское сельское поселение» </w:t>
      </w:r>
    </w:p>
    <w:p w:rsidR="00734100" w:rsidRPr="00BF0227" w:rsidRDefault="00734100" w:rsidP="00734100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Кингисеппского муниципального района </w:t>
      </w:r>
    </w:p>
    <w:p w:rsidR="00734100" w:rsidRPr="00BF0227" w:rsidRDefault="00734100" w:rsidP="00734100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>Ленинградской области</w:t>
      </w:r>
    </w:p>
    <w:p w:rsidR="00734100" w:rsidRPr="00BF0227" w:rsidRDefault="00734100" w:rsidP="00734100">
      <w:pPr>
        <w:ind w:right="247"/>
        <w:jc w:val="center"/>
        <w:rPr>
          <w:sz w:val="28"/>
          <w:szCs w:val="20"/>
        </w:rPr>
      </w:pPr>
    </w:p>
    <w:p w:rsidR="00734100" w:rsidRPr="00BF0227" w:rsidRDefault="00734100" w:rsidP="00734100">
      <w:pPr>
        <w:jc w:val="center"/>
        <w:rPr>
          <w:sz w:val="20"/>
          <w:szCs w:val="20"/>
        </w:rPr>
      </w:pPr>
      <w:r w:rsidRPr="00BF0227">
        <w:rPr>
          <w:b/>
          <w:caps/>
          <w:sz w:val="32"/>
          <w:szCs w:val="32"/>
        </w:rPr>
        <w:t>Решение</w:t>
      </w:r>
    </w:p>
    <w:p w:rsidR="00734100" w:rsidRDefault="00734100" w:rsidP="00734100">
      <w:pPr>
        <w:ind w:right="247"/>
        <w:jc w:val="both"/>
        <w:rPr>
          <w:sz w:val="28"/>
        </w:rPr>
      </w:pPr>
    </w:p>
    <w:p w:rsidR="00734100" w:rsidRPr="00BC1982" w:rsidRDefault="00734100" w:rsidP="00734100">
      <w:pPr>
        <w:ind w:right="247"/>
        <w:jc w:val="both"/>
        <w:outlineLvl w:val="0"/>
        <w:rPr>
          <w:sz w:val="28"/>
        </w:rPr>
      </w:pPr>
      <w:r w:rsidRPr="00BC1982">
        <w:rPr>
          <w:sz w:val="28"/>
        </w:rPr>
        <w:t xml:space="preserve">от </w:t>
      </w:r>
      <w:r>
        <w:rPr>
          <w:sz w:val="28"/>
        </w:rPr>
        <w:t>2</w:t>
      </w:r>
      <w:r w:rsidR="00DC2F8D">
        <w:rPr>
          <w:sz w:val="28"/>
        </w:rPr>
        <w:t>1</w:t>
      </w:r>
      <w:r w:rsidRPr="00BC1982">
        <w:rPr>
          <w:sz w:val="28"/>
        </w:rPr>
        <w:t>.</w:t>
      </w:r>
      <w:r w:rsidR="00DC2F8D">
        <w:rPr>
          <w:sz w:val="28"/>
        </w:rPr>
        <w:t>02</w:t>
      </w:r>
      <w:r w:rsidRPr="00BC1982">
        <w:rPr>
          <w:sz w:val="28"/>
        </w:rPr>
        <w:t>.201</w:t>
      </w:r>
      <w:r w:rsidR="00DC2F8D">
        <w:rPr>
          <w:sz w:val="28"/>
        </w:rPr>
        <w:t>7</w:t>
      </w:r>
      <w:r w:rsidRPr="00BC1982">
        <w:rPr>
          <w:sz w:val="28"/>
        </w:rPr>
        <w:t xml:space="preserve">года  № </w:t>
      </w:r>
      <w:r w:rsidR="00DC2F8D">
        <w:rPr>
          <w:sz w:val="28"/>
        </w:rPr>
        <w:t>139</w:t>
      </w:r>
    </w:p>
    <w:p w:rsidR="00E22791" w:rsidRDefault="00E22791" w:rsidP="00E22791">
      <w:pPr>
        <w:ind w:right="247"/>
        <w:jc w:val="both"/>
        <w:rPr>
          <w:sz w:val="28"/>
        </w:rPr>
      </w:pPr>
    </w:p>
    <w:p w:rsidR="00E22791" w:rsidRPr="00734100" w:rsidRDefault="00E22791" w:rsidP="00E22791">
      <w:pPr>
        <w:jc w:val="both"/>
        <w:outlineLvl w:val="0"/>
      </w:pPr>
      <w:r w:rsidRPr="00734100">
        <w:t>О внесении изменений в Решение Совета депутатов</w:t>
      </w:r>
    </w:p>
    <w:p w:rsidR="00E22791" w:rsidRPr="00734100" w:rsidRDefault="00E22791" w:rsidP="00E22791">
      <w:pPr>
        <w:jc w:val="both"/>
      </w:pPr>
      <w:r w:rsidRPr="00734100">
        <w:t>МО «</w:t>
      </w:r>
      <w:r w:rsidR="00F64576" w:rsidRPr="00734100">
        <w:t>Котельское</w:t>
      </w:r>
      <w:r w:rsidRPr="00734100">
        <w:t xml:space="preserve"> сельское поселение»</w:t>
      </w:r>
    </w:p>
    <w:p w:rsidR="00E93340" w:rsidRPr="00734100" w:rsidRDefault="00E22791" w:rsidP="00E22791">
      <w:pPr>
        <w:jc w:val="both"/>
      </w:pPr>
      <w:r w:rsidRPr="00734100">
        <w:t>Кингисеппск</w:t>
      </w:r>
      <w:r w:rsidR="00E93340" w:rsidRPr="00734100">
        <w:t>ого</w:t>
      </w:r>
      <w:r w:rsidRPr="00734100">
        <w:t xml:space="preserve"> муниципальн</w:t>
      </w:r>
      <w:r w:rsidR="00E93340" w:rsidRPr="00734100">
        <w:t>ого</w:t>
      </w:r>
      <w:r w:rsidRPr="00734100">
        <w:t xml:space="preserve"> район</w:t>
      </w:r>
      <w:r w:rsidR="00E93340" w:rsidRPr="00734100">
        <w:t xml:space="preserve">а </w:t>
      </w:r>
    </w:p>
    <w:p w:rsidR="00E93340" w:rsidRPr="00734100" w:rsidRDefault="00E93340" w:rsidP="00E22791">
      <w:pPr>
        <w:jc w:val="both"/>
      </w:pPr>
      <w:r w:rsidRPr="00734100">
        <w:t xml:space="preserve">Ленинградской области </w:t>
      </w:r>
      <w:r w:rsidR="00E22791" w:rsidRPr="00734100">
        <w:t xml:space="preserve">от </w:t>
      </w:r>
      <w:r w:rsidR="00A94AE6" w:rsidRPr="00734100">
        <w:t>16.12.2016</w:t>
      </w:r>
      <w:r w:rsidR="00E22791" w:rsidRPr="00734100">
        <w:t xml:space="preserve"> года №</w:t>
      </w:r>
      <w:r w:rsidR="0080610D" w:rsidRPr="00734100">
        <w:t xml:space="preserve"> </w:t>
      </w:r>
      <w:r w:rsidR="00A94AE6" w:rsidRPr="00734100">
        <w:t>127</w:t>
      </w:r>
    </w:p>
    <w:p w:rsidR="00E93340" w:rsidRPr="00734100" w:rsidRDefault="00E22791" w:rsidP="00E22791">
      <w:pPr>
        <w:jc w:val="both"/>
      </w:pPr>
      <w:r w:rsidRPr="00734100">
        <w:t xml:space="preserve"> «О бюджете</w:t>
      </w:r>
      <w:r w:rsidR="00E93340" w:rsidRPr="00734100">
        <w:t xml:space="preserve"> </w:t>
      </w:r>
      <w:r w:rsidRPr="00734100">
        <w:t xml:space="preserve">муниципального образования </w:t>
      </w:r>
    </w:p>
    <w:p w:rsidR="00E93340" w:rsidRPr="00734100" w:rsidRDefault="00E22791" w:rsidP="00E22791">
      <w:pPr>
        <w:jc w:val="both"/>
      </w:pPr>
      <w:r w:rsidRPr="00734100">
        <w:t>«</w:t>
      </w:r>
      <w:r w:rsidR="00F64576" w:rsidRPr="00734100">
        <w:t>Котельское</w:t>
      </w:r>
      <w:r w:rsidRPr="00734100">
        <w:t xml:space="preserve"> сельское поселение» </w:t>
      </w:r>
      <w:r w:rsidR="00E93340" w:rsidRPr="00734100">
        <w:t xml:space="preserve">Кингисеппского </w:t>
      </w:r>
    </w:p>
    <w:p w:rsidR="00E22791" w:rsidRPr="00734100" w:rsidRDefault="00E93340" w:rsidP="00E22791">
      <w:pPr>
        <w:jc w:val="both"/>
      </w:pPr>
      <w:r w:rsidRPr="00734100">
        <w:t xml:space="preserve">района Ленинградской области </w:t>
      </w:r>
      <w:r w:rsidR="00E22791" w:rsidRPr="00734100">
        <w:t>на 201</w:t>
      </w:r>
      <w:r w:rsidR="00A94AE6" w:rsidRPr="00734100">
        <w:t xml:space="preserve">7 </w:t>
      </w:r>
      <w:r w:rsidR="0080610D" w:rsidRPr="00734100">
        <w:t>год»</w:t>
      </w:r>
    </w:p>
    <w:p w:rsidR="001E0831" w:rsidRDefault="001E0831" w:rsidP="00EF33C3">
      <w:pPr>
        <w:ind w:firstLine="709"/>
        <w:rPr>
          <w:b/>
          <w:bCs/>
          <w:sz w:val="32"/>
          <w:szCs w:val="28"/>
        </w:rPr>
      </w:pPr>
    </w:p>
    <w:p w:rsidR="00810BEA" w:rsidRPr="00E22791" w:rsidRDefault="00810BEA" w:rsidP="00EF33C3">
      <w:pPr>
        <w:ind w:firstLine="709"/>
        <w:rPr>
          <w:b/>
          <w:bCs/>
          <w:sz w:val="32"/>
          <w:szCs w:val="28"/>
        </w:rPr>
      </w:pPr>
    </w:p>
    <w:p w:rsidR="001E0831" w:rsidRDefault="001E0831" w:rsidP="00EF33C3">
      <w:pPr>
        <w:ind w:left="18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Бюджетным кодексом Российской Федерации и Уставом муниципального образования «</w:t>
      </w:r>
      <w:bookmarkStart w:id="0" w:name="_GoBack"/>
      <w:bookmarkEnd w:id="0"/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области, Совет депутатов </w:t>
      </w:r>
      <w:r w:rsidR="0080610D">
        <w:rPr>
          <w:bCs/>
          <w:sz w:val="28"/>
          <w:szCs w:val="28"/>
        </w:rPr>
        <w:t>МО</w:t>
      </w:r>
      <w:r>
        <w:rPr>
          <w:bCs/>
          <w:sz w:val="28"/>
          <w:szCs w:val="28"/>
        </w:rPr>
        <w:t xml:space="preserve">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 </w:t>
      </w:r>
    </w:p>
    <w:p w:rsidR="001E0831" w:rsidRDefault="001E0831" w:rsidP="00EF33C3">
      <w:pPr>
        <w:ind w:firstLine="709"/>
        <w:jc w:val="both"/>
        <w:rPr>
          <w:b/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1E0831" w:rsidRDefault="001E0831" w:rsidP="00EF33C3">
      <w:pPr>
        <w:jc w:val="both"/>
        <w:rPr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>1. Внести  в решение Совета депутатов МО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</w:t>
      </w:r>
      <w:r w:rsidR="0080610D">
        <w:rPr>
          <w:bCs/>
          <w:sz w:val="28"/>
          <w:szCs w:val="28"/>
        </w:rPr>
        <w:t xml:space="preserve">муниципального </w:t>
      </w:r>
      <w:r w:rsidR="00E93340">
        <w:rPr>
          <w:bCs/>
          <w:sz w:val="28"/>
          <w:szCs w:val="28"/>
        </w:rPr>
        <w:t xml:space="preserve">района Ленинградской области </w:t>
      </w:r>
      <w:r w:rsidRPr="007F0B8E">
        <w:rPr>
          <w:bCs/>
          <w:sz w:val="28"/>
          <w:szCs w:val="28"/>
        </w:rPr>
        <w:t xml:space="preserve">от </w:t>
      </w:r>
      <w:r w:rsidR="00A94AE6">
        <w:rPr>
          <w:bCs/>
          <w:sz w:val="28"/>
          <w:szCs w:val="28"/>
        </w:rPr>
        <w:t>16.12.2016</w:t>
      </w:r>
      <w:r w:rsidRPr="007F0B8E">
        <w:rPr>
          <w:bCs/>
          <w:sz w:val="28"/>
          <w:szCs w:val="28"/>
        </w:rPr>
        <w:t xml:space="preserve"> года № </w:t>
      </w:r>
      <w:r w:rsidR="00A94AE6">
        <w:rPr>
          <w:bCs/>
          <w:sz w:val="28"/>
          <w:szCs w:val="28"/>
        </w:rPr>
        <w:t>127</w:t>
      </w:r>
      <w:r w:rsidR="00E93340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«О  бюджете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3532B2">
        <w:rPr>
          <w:bCs/>
          <w:sz w:val="28"/>
          <w:szCs w:val="28"/>
        </w:rPr>
        <w:t xml:space="preserve"> </w:t>
      </w:r>
      <w:r w:rsidR="00E22791">
        <w:rPr>
          <w:bCs/>
          <w:sz w:val="28"/>
          <w:szCs w:val="28"/>
        </w:rPr>
        <w:t>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>Кингисеппского</w:t>
      </w:r>
      <w:r w:rsidR="0080610D">
        <w:rPr>
          <w:bCs/>
          <w:sz w:val="28"/>
          <w:szCs w:val="28"/>
        </w:rPr>
        <w:t xml:space="preserve"> муниципального</w:t>
      </w:r>
      <w:r w:rsidR="00E93340">
        <w:rPr>
          <w:bCs/>
          <w:sz w:val="28"/>
          <w:szCs w:val="28"/>
        </w:rPr>
        <w:t xml:space="preserve"> района </w:t>
      </w:r>
      <w:r w:rsidRPr="007F0B8E">
        <w:rPr>
          <w:bCs/>
          <w:sz w:val="28"/>
          <w:szCs w:val="28"/>
        </w:rPr>
        <w:t xml:space="preserve"> Ленинградской области на 201</w:t>
      </w:r>
      <w:r w:rsidR="00A94AE6">
        <w:rPr>
          <w:bCs/>
          <w:sz w:val="28"/>
          <w:szCs w:val="28"/>
        </w:rPr>
        <w:t>7</w:t>
      </w:r>
      <w:r w:rsidRPr="007F0B8E">
        <w:rPr>
          <w:bCs/>
          <w:sz w:val="28"/>
          <w:szCs w:val="28"/>
        </w:rPr>
        <w:t xml:space="preserve"> год</w:t>
      </w:r>
      <w:r w:rsidR="00E93340">
        <w:rPr>
          <w:bCs/>
          <w:sz w:val="28"/>
          <w:szCs w:val="28"/>
        </w:rPr>
        <w:t>»</w:t>
      </w:r>
      <w:r w:rsidR="00E22791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следующие изменения:</w:t>
      </w:r>
    </w:p>
    <w:p w:rsidR="001206A7" w:rsidRDefault="001206A7" w:rsidP="00EF33C3">
      <w:pPr>
        <w:jc w:val="both"/>
        <w:rPr>
          <w:bCs/>
          <w:sz w:val="28"/>
          <w:szCs w:val="28"/>
        </w:rPr>
      </w:pP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1.1. В пункте 1:</w:t>
      </w: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 xml:space="preserve">а) </w:t>
      </w:r>
      <w:r>
        <w:rPr>
          <w:bCs/>
          <w:sz w:val="28"/>
          <w:szCs w:val="28"/>
        </w:rPr>
        <w:t xml:space="preserve">в абзаце 3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32 831,3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35 929,7</w:t>
      </w:r>
      <w:r w:rsidRPr="00CC67EF">
        <w:rPr>
          <w:bCs/>
          <w:sz w:val="28"/>
          <w:szCs w:val="28"/>
        </w:rPr>
        <w:t>»;</w:t>
      </w: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б) дополнить абзацем 4 следующего содержания:</w:t>
      </w:r>
    </w:p>
    <w:p w:rsidR="00A94AE6" w:rsidRPr="00C35394" w:rsidRDefault="00A94AE6" w:rsidP="00A94AE6">
      <w:pPr>
        <w:jc w:val="both"/>
        <w:rPr>
          <w:bCs/>
          <w:sz w:val="28"/>
          <w:szCs w:val="28"/>
        </w:rPr>
      </w:pPr>
      <w:r w:rsidRPr="00C35394">
        <w:rPr>
          <w:bCs/>
          <w:sz w:val="28"/>
          <w:szCs w:val="28"/>
        </w:rPr>
        <w:t xml:space="preserve">«прогнозируемый дефицит </w:t>
      </w:r>
      <w:r w:rsidRPr="00CC67EF">
        <w:rPr>
          <w:bCs/>
          <w:sz w:val="28"/>
          <w:szCs w:val="28"/>
        </w:rPr>
        <w:t xml:space="preserve">бюджета </w:t>
      </w:r>
      <w:r w:rsidRPr="00CC67EF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Котельское</w:t>
      </w:r>
      <w:r w:rsidRPr="00CC67EF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в сумме</w:t>
      </w:r>
      <w:r w:rsidRPr="00CC67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3 098,4</w:t>
      </w:r>
      <w:r w:rsidRPr="00CC67EF">
        <w:rPr>
          <w:bCs/>
          <w:sz w:val="28"/>
          <w:szCs w:val="28"/>
        </w:rPr>
        <w:t xml:space="preserve"> тысяч</w:t>
      </w:r>
      <w:r w:rsidRPr="00C35394">
        <w:rPr>
          <w:bCs/>
          <w:sz w:val="28"/>
          <w:szCs w:val="28"/>
        </w:rPr>
        <w:t xml:space="preserve"> рублей».</w:t>
      </w: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1.2. Дополнить пунктом 2 следующего содержания:</w:t>
      </w: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«2. Утвердить источники внутреннего финансирования дефицита бюджета муниципального образования «</w:t>
      </w:r>
      <w:r>
        <w:rPr>
          <w:bCs/>
          <w:sz w:val="28"/>
          <w:szCs w:val="28"/>
        </w:rPr>
        <w:t>Котельское</w:t>
      </w:r>
      <w:r w:rsidRPr="00CC67EF">
        <w:rPr>
          <w:bCs/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на 2017 год согласно приложению 10».</w:t>
      </w: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</w:p>
    <w:p w:rsidR="00A94AE6" w:rsidRPr="00CC67EF" w:rsidRDefault="00A94AE6" w:rsidP="00A94AE6">
      <w:p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1.3. Пункты 2 – 18 считать соответственно пунктами 3 – 19.</w:t>
      </w:r>
    </w:p>
    <w:p w:rsidR="00A94AE6" w:rsidRDefault="00A94AE6" w:rsidP="00A94AE6">
      <w:pPr>
        <w:jc w:val="both"/>
        <w:rPr>
          <w:bCs/>
          <w:color w:val="FF0000"/>
          <w:sz w:val="28"/>
          <w:szCs w:val="28"/>
        </w:rPr>
      </w:pPr>
    </w:p>
    <w:p w:rsidR="00A94AE6" w:rsidRDefault="00A94AE6" w:rsidP="00A94AE6">
      <w:pPr>
        <w:jc w:val="both"/>
        <w:rPr>
          <w:snapToGrid w:val="0"/>
          <w:sz w:val="28"/>
          <w:szCs w:val="28"/>
        </w:rPr>
      </w:pPr>
      <w:r w:rsidRPr="007441A1">
        <w:rPr>
          <w:bCs/>
          <w:sz w:val="28"/>
          <w:szCs w:val="28"/>
        </w:rPr>
        <w:t>1.4.</w:t>
      </w:r>
      <w:r>
        <w:rPr>
          <w:bCs/>
          <w:color w:val="FF0000"/>
          <w:sz w:val="28"/>
          <w:szCs w:val="28"/>
        </w:rPr>
        <w:t xml:space="preserve"> </w:t>
      </w:r>
      <w:r w:rsidRPr="00CC67EF">
        <w:rPr>
          <w:snapToGrid w:val="0"/>
          <w:sz w:val="28"/>
          <w:szCs w:val="28"/>
        </w:rPr>
        <w:t>В пункте 1</w:t>
      </w:r>
      <w:r>
        <w:rPr>
          <w:snapToGrid w:val="0"/>
          <w:sz w:val="28"/>
          <w:szCs w:val="28"/>
        </w:rPr>
        <w:t>1</w:t>
      </w:r>
      <w:r w:rsidRPr="00CC67EF">
        <w:rPr>
          <w:snapToGrid w:val="0"/>
          <w:sz w:val="28"/>
          <w:szCs w:val="28"/>
        </w:rPr>
        <w:t xml:space="preserve"> цифры «</w:t>
      </w:r>
      <w:r>
        <w:rPr>
          <w:snapToGrid w:val="0"/>
          <w:sz w:val="28"/>
          <w:szCs w:val="28"/>
        </w:rPr>
        <w:t>5 667,6</w:t>
      </w:r>
      <w:r w:rsidRPr="00CC67EF">
        <w:rPr>
          <w:snapToGrid w:val="0"/>
          <w:sz w:val="28"/>
          <w:szCs w:val="28"/>
        </w:rPr>
        <w:t>» заменить цифрами «</w:t>
      </w:r>
      <w:r>
        <w:rPr>
          <w:snapToGrid w:val="0"/>
          <w:sz w:val="28"/>
          <w:szCs w:val="28"/>
        </w:rPr>
        <w:t>8 424,3</w:t>
      </w:r>
      <w:r w:rsidRPr="00CC67EF">
        <w:rPr>
          <w:snapToGrid w:val="0"/>
          <w:sz w:val="28"/>
          <w:szCs w:val="28"/>
        </w:rPr>
        <w:t>».</w:t>
      </w:r>
    </w:p>
    <w:p w:rsidR="00F26DD1" w:rsidRDefault="00F26DD1" w:rsidP="00A94AE6">
      <w:pPr>
        <w:jc w:val="both"/>
        <w:rPr>
          <w:snapToGrid w:val="0"/>
          <w:sz w:val="28"/>
          <w:szCs w:val="28"/>
        </w:rPr>
      </w:pPr>
    </w:p>
    <w:p w:rsidR="00F26DD1" w:rsidRPr="00CC67EF" w:rsidRDefault="00F26DD1" w:rsidP="00F26DD1">
      <w:pPr>
        <w:jc w:val="both"/>
        <w:rPr>
          <w:bCs/>
          <w:sz w:val="28"/>
          <w:szCs w:val="28"/>
        </w:rPr>
      </w:pPr>
      <w:r>
        <w:rPr>
          <w:snapToGrid w:val="0"/>
          <w:sz w:val="28"/>
          <w:szCs w:val="28"/>
        </w:rPr>
        <w:t xml:space="preserve">1.5.  </w:t>
      </w:r>
      <w:r w:rsidRPr="00CC67EF">
        <w:rPr>
          <w:bCs/>
          <w:sz w:val="28"/>
          <w:szCs w:val="28"/>
        </w:rPr>
        <w:t xml:space="preserve">Дополнить пунктом </w:t>
      </w:r>
      <w:r>
        <w:rPr>
          <w:bCs/>
          <w:sz w:val="28"/>
          <w:szCs w:val="28"/>
        </w:rPr>
        <w:t>14</w:t>
      </w:r>
      <w:r w:rsidRPr="00CC67EF">
        <w:rPr>
          <w:bCs/>
          <w:sz w:val="28"/>
          <w:szCs w:val="28"/>
        </w:rPr>
        <w:t xml:space="preserve"> следующего содержания:</w:t>
      </w:r>
    </w:p>
    <w:p w:rsidR="00F26DD1" w:rsidRDefault="00F26DD1" w:rsidP="00F26DD1">
      <w:pPr>
        <w:spacing w:line="276" w:lineRule="auto"/>
        <w:ind w:right="247"/>
        <w:jc w:val="both"/>
        <w:rPr>
          <w:snapToGrid w:val="0"/>
          <w:sz w:val="28"/>
          <w:szCs w:val="28"/>
        </w:rPr>
      </w:pPr>
    </w:p>
    <w:p w:rsidR="00F26DD1" w:rsidRDefault="00F26DD1" w:rsidP="00F26DD1">
      <w:pPr>
        <w:spacing w:line="276" w:lineRule="auto"/>
        <w:ind w:right="247"/>
        <w:jc w:val="both"/>
        <w:rPr>
          <w:bCs/>
          <w:sz w:val="28"/>
        </w:rPr>
      </w:pPr>
      <w:r>
        <w:rPr>
          <w:sz w:val="28"/>
          <w:szCs w:val="28"/>
        </w:rPr>
        <w:t xml:space="preserve">«14. </w:t>
      </w:r>
      <w:proofErr w:type="gramStart"/>
      <w:r>
        <w:rPr>
          <w:sz w:val="28"/>
          <w:szCs w:val="28"/>
        </w:rPr>
        <w:t xml:space="preserve">Утвердить размер индексации ежемесячного денежного вознаграждения по муниципальным должностям </w:t>
      </w:r>
      <w:r>
        <w:rPr>
          <w:sz w:val="28"/>
        </w:rPr>
        <w:t xml:space="preserve">муниципального образования </w:t>
      </w:r>
      <w:r>
        <w:rPr>
          <w:sz w:val="28"/>
          <w:szCs w:val="28"/>
        </w:rPr>
        <w:t>«Котельское сельское поселение</w:t>
      </w:r>
      <w:r>
        <w:rPr>
          <w:sz w:val="28"/>
        </w:rPr>
        <w:t xml:space="preserve">» Кингисеппского муниципального района Ленинградской области и </w:t>
      </w:r>
      <w:r>
        <w:rPr>
          <w:sz w:val="28"/>
          <w:szCs w:val="28"/>
        </w:rPr>
        <w:t xml:space="preserve"> окладов месячных денежных содержаний муниципальных служащих </w:t>
      </w:r>
      <w:r>
        <w:rPr>
          <w:sz w:val="28"/>
        </w:rPr>
        <w:t xml:space="preserve">муниципального образования </w:t>
      </w:r>
      <w:r>
        <w:rPr>
          <w:sz w:val="28"/>
          <w:szCs w:val="28"/>
        </w:rPr>
        <w:t>«Котельское сельское поселение</w:t>
      </w:r>
      <w:r>
        <w:rPr>
          <w:sz w:val="28"/>
        </w:rPr>
        <w:t>» Кингисеппского муниципального района Ленинградской области</w:t>
      </w:r>
      <w:r>
        <w:rPr>
          <w:sz w:val="28"/>
          <w:szCs w:val="28"/>
        </w:rPr>
        <w:t>, а также месячных должностных окладов работников, замещающих должности, не являющиеся должностями муниципальной службы,  в  1,1 раза  с  1 марта  2017 года.»</w:t>
      </w:r>
      <w:proofErr w:type="gramEnd"/>
    </w:p>
    <w:p w:rsidR="00F26DD1" w:rsidRPr="00CC67EF" w:rsidRDefault="00F26DD1" w:rsidP="00A94AE6">
      <w:pPr>
        <w:jc w:val="both"/>
        <w:rPr>
          <w:snapToGrid w:val="0"/>
          <w:sz w:val="28"/>
          <w:szCs w:val="28"/>
        </w:rPr>
      </w:pPr>
    </w:p>
    <w:p w:rsidR="00F26DD1" w:rsidRPr="00CC67EF" w:rsidRDefault="00F26DD1" w:rsidP="00F26DD1">
      <w:pPr>
        <w:jc w:val="both"/>
        <w:rPr>
          <w:bCs/>
          <w:sz w:val="28"/>
          <w:szCs w:val="28"/>
        </w:rPr>
      </w:pPr>
      <w:r w:rsidRPr="00F26DD1">
        <w:rPr>
          <w:bCs/>
          <w:sz w:val="28"/>
          <w:szCs w:val="28"/>
        </w:rPr>
        <w:t>1.6.</w:t>
      </w:r>
      <w:r>
        <w:rPr>
          <w:bCs/>
          <w:color w:val="FF0000"/>
          <w:sz w:val="28"/>
          <w:szCs w:val="28"/>
        </w:rPr>
        <w:t xml:space="preserve"> </w:t>
      </w:r>
      <w:r w:rsidRPr="00CC67EF">
        <w:rPr>
          <w:bCs/>
          <w:sz w:val="28"/>
          <w:szCs w:val="28"/>
        </w:rPr>
        <w:t xml:space="preserve">Пункты </w:t>
      </w:r>
      <w:r>
        <w:rPr>
          <w:bCs/>
          <w:sz w:val="28"/>
          <w:szCs w:val="28"/>
        </w:rPr>
        <w:t>14 – 19</w:t>
      </w:r>
      <w:r w:rsidRPr="00CC67EF">
        <w:rPr>
          <w:bCs/>
          <w:sz w:val="28"/>
          <w:szCs w:val="28"/>
        </w:rPr>
        <w:t xml:space="preserve"> считать соответственно пунктами </w:t>
      </w:r>
      <w:r>
        <w:rPr>
          <w:bCs/>
          <w:sz w:val="28"/>
          <w:szCs w:val="28"/>
        </w:rPr>
        <w:t>15 – 20</w:t>
      </w:r>
      <w:r w:rsidRPr="00CC67EF">
        <w:rPr>
          <w:bCs/>
          <w:sz w:val="28"/>
          <w:szCs w:val="28"/>
        </w:rPr>
        <w:t>.</w:t>
      </w:r>
    </w:p>
    <w:p w:rsidR="00F26DD1" w:rsidRPr="00C35394" w:rsidRDefault="00F26DD1" w:rsidP="00A94AE6">
      <w:pPr>
        <w:jc w:val="both"/>
        <w:rPr>
          <w:bCs/>
          <w:color w:val="FF0000"/>
          <w:sz w:val="28"/>
          <w:szCs w:val="28"/>
        </w:rPr>
      </w:pPr>
    </w:p>
    <w:p w:rsidR="00A94AE6" w:rsidRPr="00CC67EF" w:rsidRDefault="00A94AE6" w:rsidP="00A94AE6">
      <w:pPr>
        <w:jc w:val="both"/>
        <w:rPr>
          <w:snapToGrid w:val="0"/>
          <w:sz w:val="28"/>
          <w:szCs w:val="28"/>
        </w:rPr>
      </w:pPr>
      <w:r w:rsidRPr="00CC67EF">
        <w:rPr>
          <w:bCs/>
          <w:sz w:val="28"/>
          <w:szCs w:val="28"/>
        </w:rPr>
        <w:t>1.</w:t>
      </w:r>
      <w:r w:rsidR="00F26DD1">
        <w:rPr>
          <w:bCs/>
          <w:sz w:val="28"/>
          <w:szCs w:val="28"/>
        </w:rPr>
        <w:t>7</w:t>
      </w:r>
      <w:r w:rsidRPr="00CC67EF">
        <w:rPr>
          <w:bCs/>
          <w:sz w:val="28"/>
          <w:szCs w:val="28"/>
        </w:rPr>
        <w:t>.</w:t>
      </w:r>
      <w:r w:rsidRPr="00CC67EF">
        <w:rPr>
          <w:snapToGrid w:val="0"/>
          <w:sz w:val="28"/>
          <w:szCs w:val="28"/>
        </w:rPr>
        <w:t xml:space="preserve"> В пункте 1</w:t>
      </w:r>
      <w:r w:rsidR="00F26DD1">
        <w:rPr>
          <w:snapToGrid w:val="0"/>
          <w:sz w:val="28"/>
          <w:szCs w:val="28"/>
        </w:rPr>
        <w:t>5</w:t>
      </w:r>
      <w:r w:rsidRPr="00CC67EF">
        <w:rPr>
          <w:snapToGrid w:val="0"/>
          <w:sz w:val="28"/>
          <w:szCs w:val="28"/>
        </w:rPr>
        <w:t xml:space="preserve"> цифры «</w:t>
      </w:r>
      <w:r>
        <w:rPr>
          <w:sz w:val="28"/>
          <w:szCs w:val="28"/>
        </w:rPr>
        <w:t>8 960,4</w:t>
      </w:r>
      <w:r w:rsidRPr="00CC67EF">
        <w:rPr>
          <w:snapToGrid w:val="0"/>
          <w:sz w:val="28"/>
          <w:szCs w:val="28"/>
        </w:rPr>
        <w:t>» заменить цифрами «</w:t>
      </w:r>
      <w:r>
        <w:rPr>
          <w:snapToGrid w:val="0"/>
          <w:sz w:val="28"/>
          <w:szCs w:val="28"/>
        </w:rPr>
        <w:t>9 010,4</w:t>
      </w:r>
      <w:r w:rsidRPr="00CC67EF">
        <w:rPr>
          <w:snapToGrid w:val="0"/>
          <w:sz w:val="28"/>
          <w:szCs w:val="28"/>
        </w:rPr>
        <w:t>».</w:t>
      </w:r>
    </w:p>
    <w:p w:rsidR="00A94AE6" w:rsidRDefault="00A94AE6" w:rsidP="00A94AE6">
      <w:pPr>
        <w:jc w:val="both"/>
        <w:rPr>
          <w:snapToGrid w:val="0"/>
          <w:color w:val="000000"/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6DD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C3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Дополнить приложением № 5.1. «Изменение распределения бюджетных ассигнований </w:t>
      </w:r>
      <w:r w:rsidRPr="00C35394">
        <w:rPr>
          <w:sz w:val="28"/>
          <w:szCs w:val="28"/>
        </w:rPr>
        <w:t>по целевым статьям</w:t>
      </w:r>
      <w:r>
        <w:rPr>
          <w:sz w:val="28"/>
          <w:szCs w:val="28"/>
        </w:rPr>
        <w:t xml:space="preserve"> </w:t>
      </w:r>
      <w:r w:rsidRPr="00C35394">
        <w:rPr>
          <w:sz w:val="28"/>
          <w:szCs w:val="28"/>
        </w:rPr>
        <w:t>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>
        <w:rPr>
          <w:sz w:val="28"/>
          <w:szCs w:val="28"/>
        </w:rPr>
        <w:t>Котельское</w:t>
      </w:r>
      <w:r w:rsidRPr="00C35394">
        <w:rPr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 xml:space="preserve"> на 2017 год» следующего содержания:</w:t>
      </w:r>
    </w:p>
    <w:p w:rsidR="00A94AE6" w:rsidRDefault="00A94AE6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5.</w:t>
      </w:r>
      <w:r w:rsidRPr="004D4480">
        <w:t xml:space="preserve">1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                        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A94AE6" w:rsidRDefault="00A94AE6" w:rsidP="00A94AE6">
      <w:pPr>
        <w:jc w:val="center"/>
        <w:rPr>
          <w:sz w:val="28"/>
          <w:szCs w:val="28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2017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5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</w:t>
      </w:r>
      <w:r w:rsidRPr="00B973E2">
        <w:rPr>
          <w:b/>
          <w:bCs/>
          <w:sz w:val="26"/>
          <w:szCs w:val="26"/>
        </w:rPr>
        <w:lastRenderedPageBreak/>
        <w:t>муниципальный район» Ленинградской области</w:t>
      </w:r>
      <w:proofErr w:type="gramEnd"/>
      <w:r w:rsidRPr="00B973E2">
        <w:rPr>
          <w:b/>
          <w:bCs/>
          <w:sz w:val="26"/>
          <w:szCs w:val="26"/>
        </w:rPr>
        <w:t xml:space="preserve">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p w:rsidR="00A94AE6" w:rsidRPr="00C35394" w:rsidRDefault="00A94AE6" w:rsidP="00A94AE6">
      <w:pPr>
        <w:jc w:val="center"/>
        <w:rPr>
          <w:b/>
          <w:sz w:val="26"/>
          <w:szCs w:val="26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701"/>
        <w:gridCol w:w="649"/>
        <w:gridCol w:w="485"/>
        <w:gridCol w:w="567"/>
        <w:gridCol w:w="1418"/>
      </w:tblGrid>
      <w:tr w:rsidR="00742BFF" w:rsidRPr="00742BFF" w:rsidTr="00742BFF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ВР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42BFF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42BF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(тысяч рублей)</w:t>
            </w:r>
          </w:p>
        </w:tc>
      </w:tr>
      <w:tr w:rsidR="00742BFF" w:rsidRPr="00742BFF" w:rsidTr="00742BFF">
        <w:trPr>
          <w:trHeight w:val="31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</w:tr>
      <w:tr w:rsidR="00742BFF" w:rsidRPr="00742BFF" w:rsidTr="00742BFF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3 098,4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146,0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42 1 00 00000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146,0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42 1 01 00000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146,0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Содержание, обслуживание, капитальный и текущий ремонт тепловых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42 1 01 80460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96,0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Содержание, обслуживание, капитальный и текущий ремонт тепловых сетей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42 1 01 80460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96,0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42 1 01 80460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96,0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Приобретение автономных источников электроснабжения (</w:t>
            </w:r>
            <w:proofErr w:type="gramStart"/>
            <w:r w:rsidRPr="00742BFF">
              <w:rPr>
                <w:b/>
                <w:bCs/>
                <w:color w:val="000000"/>
              </w:rPr>
              <w:t>дизель-генераторов</w:t>
            </w:r>
            <w:proofErr w:type="gramEnd"/>
            <w:r w:rsidRPr="00742BFF">
              <w:rPr>
                <w:b/>
                <w:bCs/>
                <w:color w:val="000000"/>
              </w:rPr>
              <w:t>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42 1 01 S4270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Приобретение автономных источников электроснабжения (</w:t>
            </w:r>
            <w:proofErr w:type="gramStart"/>
            <w:r w:rsidRPr="00742BFF">
              <w:rPr>
                <w:color w:val="000000"/>
              </w:rPr>
              <w:t>дизель-генераторов</w:t>
            </w:r>
            <w:proofErr w:type="gramEnd"/>
            <w:r w:rsidRPr="00742BFF">
              <w:rPr>
                <w:color w:val="000000"/>
              </w:rPr>
              <w:t>) для резервного энергоснабжения объектов жизнеобеспечения населенных пунктов Ленинградской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01 S4270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01 S4270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F26DD1">
        <w:trPr>
          <w:trHeight w:val="6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 xml:space="preserve">Муниципальная программа муниципального образования "Котельское сельское поселение" "Реализация социально-значимых проектов на территории муниципального образования "Котельское сельское поселение" Кингисеппского муниципального </w:t>
            </w:r>
            <w:r w:rsidRPr="00742BFF">
              <w:rPr>
                <w:b/>
                <w:bCs/>
                <w:color w:val="000000"/>
              </w:rPr>
              <w:lastRenderedPageBreak/>
              <w:t>района Ленинградской области на 2016-2018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lastRenderedPageBreak/>
              <w:t>43 0 00 00000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9,2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lastRenderedPageBreak/>
              <w:t>Подпрограмма "Содействие развитию иных форм местного самоуправления на части территорий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43 1 00 00000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9,2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Основное мероприятие "Развитие частей территории населенных пунктов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43 1 01 00000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9,2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Расходы на реализацию областного закона от 14.12.2012 года № 95-оз «О содействии развитию на части территорий муниципальных образований Ленинградской области иных форм местного самоуправления»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43 1 01 S0880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0,5</w:t>
            </w:r>
          </w:p>
        </w:tc>
      </w:tr>
      <w:tr w:rsidR="00742BFF" w:rsidRPr="00742BFF" w:rsidTr="00742BFF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Расходы на реализацию областного закона от 14.12.2012 года № 95-оз «О содействии развитию на части территорий муниципальных образований Ленинградской области иных форм местного самоуправления»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S0880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0,5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S0880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S0880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-23,0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S0880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-82,6</w:t>
            </w:r>
          </w:p>
        </w:tc>
      </w:tr>
      <w:tr w:rsidR="00742BFF" w:rsidRPr="00742BFF" w:rsidTr="00F26DD1">
        <w:trPr>
          <w:trHeight w:val="20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Расходы на реализацию областного закона от 12.05.2015 года №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43 1 01 S4390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8,7</w:t>
            </w:r>
          </w:p>
        </w:tc>
      </w:tr>
      <w:tr w:rsidR="00742BFF" w:rsidRPr="00742BFF" w:rsidTr="00742BFF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Расходы на реализацию областного закона от 12.05.2015 года №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S4390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8,7</w:t>
            </w:r>
          </w:p>
        </w:tc>
      </w:tr>
      <w:tr w:rsidR="00742BFF" w:rsidRPr="00742BFF" w:rsidTr="00F26DD1">
        <w:trPr>
          <w:trHeight w:val="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S4390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8,7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lastRenderedPageBreak/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45 0 00 00000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38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Подпрограмма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45 1 00 00000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45 1 01 00000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Обеспечение деятельности домов культуры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-118,0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-118,0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Обеспечение деятельности домов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118,0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118,0</w:t>
            </w:r>
          </w:p>
        </w:tc>
      </w:tr>
      <w:tr w:rsidR="00742BFF" w:rsidRPr="00742BFF" w:rsidTr="00742BFF">
        <w:trPr>
          <w:trHeight w:val="37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Обеспечение деятельности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45 1 01 80240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Обеспечение деятельности библиотек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автомобильных дорог в Котельском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47 0 00 00000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2 756,7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2 756,7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2 756,7</w:t>
            </w:r>
          </w:p>
        </w:tc>
      </w:tr>
      <w:tr w:rsidR="00742BFF" w:rsidRPr="00742BFF" w:rsidTr="00742BFF">
        <w:trPr>
          <w:trHeight w:val="39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47 1 01 80100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330,2</w:t>
            </w:r>
          </w:p>
        </w:tc>
      </w:tr>
      <w:tr w:rsidR="00742BFF" w:rsidRPr="00742BFF" w:rsidTr="00742BFF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Содержание автомобильных дорог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130,2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130,2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Содержание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47 1 01 80110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2 226,5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Капитальный ремонт и 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2 226,5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2 226,5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Паспортизация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47 1 01 80130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Паспортизация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Мероприятия по организации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47 1 01 80140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Мероприятия по организации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49 0 00 00000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-200,0</w:t>
            </w:r>
          </w:p>
        </w:tc>
      </w:tr>
      <w:tr w:rsidR="00742BFF" w:rsidRPr="00742BFF" w:rsidTr="00F26DD1">
        <w:trPr>
          <w:trHeight w:val="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49 1 00 00000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49 1 01 00000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49 1 01 80190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9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lastRenderedPageBreak/>
              <w:t>Содержание, обслуживание, капитальный и текущий ремонт объектов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49 1 01 80190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49 1 01 80190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86 0 00 00000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86 4 00 00000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35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86 4 01 00000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 xml:space="preserve">Исполнение </w:t>
            </w:r>
            <w:proofErr w:type="spellStart"/>
            <w:r w:rsidRPr="00742BFF">
              <w:rPr>
                <w:b/>
                <w:bCs/>
                <w:color w:val="000000"/>
              </w:rPr>
              <w:t>функий</w:t>
            </w:r>
            <w:proofErr w:type="spellEnd"/>
            <w:r w:rsidRPr="00742BFF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86 4 01 00120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 xml:space="preserve">Исполнение </w:t>
            </w:r>
            <w:proofErr w:type="spellStart"/>
            <w:r w:rsidRPr="00742BFF">
              <w:rPr>
                <w:color w:val="000000"/>
              </w:rPr>
              <w:t>функий</w:t>
            </w:r>
            <w:proofErr w:type="spellEnd"/>
            <w:r w:rsidRPr="00742BFF">
              <w:rPr>
                <w:color w:val="000000"/>
              </w:rPr>
              <w:t xml:space="preserve">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86 4 01 00120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86 4 01 00120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87 0 00 00000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187,0</w:t>
            </w:r>
          </w:p>
        </w:tc>
      </w:tr>
      <w:tr w:rsidR="00742BFF" w:rsidRPr="00742BFF" w:rsidTr="00742BFF">
        <w:trPr>
          <w:trHeight w:val="30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87 9 00 00000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187,0</w:t>
            </w:r>
          </w:p>
        </w:tc>
      </w:tr>
      <w:tr w:rsidR="00742BFF" w:rsidRPr="00742BFF" w:rsidTr="00742BFF">
        <w:trPr>
          <w:trHeight w:val="2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87 9 01 00000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187,0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Расходы на исполнение полномочий старост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87 9 01 80040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Расходы на исполнение полномочий старост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87 9 01 80040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87 9 01 80040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Разработка генерального плана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87 9 01 80320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Разработка генерального плана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87 9 01 80320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87 9 01 80320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152,0</w:t>
            </w:r>
          </w:p>
        </w:tc>
      </w:tr>
    </w:tbl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6DD1">
        <w:rPr>
          <w:sz w:val="28"/>
          <w:szCs w:val="28"/>
        </w:rPr>
        <w:t>9</w:t>
      </w:r>
      <w:r>
        <w:rPr>
          <w:sz w:val="28"/>
          <w:szCs w:val="28"/>
        </w:rPr>
        <w:t xml:space="preserve">.  Дополнить приложением № 6.1. «Изменение в распределение бюджетных ассигнований по разделам, подразделам бюджетной классификации расходов 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муниципального образования «Кингисеппский муниципальный район» Ленинградской области</w:t>
      </w:r>
      <w:r>
        <w:rPr>
          <w:snapToGrid w:val="0"/>
          <w:color w:val="000000"/>
          <w:sz w:val="28"/>
          <w:szCs w:val="28"/>
        </w:rPr>
        <w:t xml:space="preserve"> на 2017 год</w:t>
      </w:r>
      <w:r>
        <w:rPr>
          <w:sz w:val="28"/>
          <w:szCs w:val="28"/>
        </w:rPr>
        <w:t>» следующего содержания: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6.</w:t>
      </w:r>
      <w:r w:rsidRPr="004D4480">
        <w:t xml:space="preserve">1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                        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center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6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</w:t>
      </w:r>
      <w:proofErr w:type="gramEnd"/>
      <w:r w:rsidRPr="00B973E2">
        <w:rPr>
          <w:b/>
          <w:bCs/>
          <w:sz w:val="26"/>
          <w:szCs w:val="26"/>
        </w:rPr>
        <w:t xml:space="preserve">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9861"/>
        <w:gridCol w:w="4523"/>
        <w:gridCol w:w="1340"/>
        <w:gridCol w:w="2540"/>
      </w:tblGrid>
      <w:tr w:rsidR="00A94AE6" w:rsidRPr="00C9279D" w:rsidTr="00154091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9200" w:type="dxa"/>
              <w:tblLook w:val="04A0" w:firstRow="1" w:lastRow="0" w:firstColumn="1" w:lastColumn="0" w:noHBand="0" w:noVBand="1"/>
            </w:tblPr>
            <w:tblGrid>
              <w:gridCol w:w="5160"/>
              <w:gridCol w:w="940"/>
              <w:gridCol w:w="960"/>
              <w:gridCol w:w="2140"/>
            </w:tblGrid>
            <w:tr w:rsidR="00742BFF" w:rsidRPr="00742BFF" w:rsidTr="00742BFF">
              <w:trPr>
                <w:trHeight w:val="300"/>
              </w:trPr>
              <w:tc>
                <w:tcPr>
                  <w:tcW w:w="5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742BFF"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742BFF"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2140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742BFF" w:rsidRPr="00742BFF" w:rsidTr="00742BFF">
              <w:trPr>
                <w:trHeight w:val="300"/>
              </w:trPr>
              <w:tc>
                <w:tcPr>
                  <w:tcW w:w="5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42BFF" w:rsidRPr="00742BFF" w:rsidRDefault="00742BFF" w:rsidP="00742BFF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42BFF" w:rsidRPr="00742BFF" w:rsidRDefault="00742BFF" w:rsidP="00742BFF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42BFF" w:rsidRPr="00742BFF" w:rsidRDefault="00742BFF" w:rsidP="00742BFF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140" w:type="dxa"/>
                  <w:vMerge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42BFF" w:rsidRPr="00742BFF" w:rsidRDefault="00742BFF" w:rsidP="00742BFF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3 098,4</w:t>
                  </w:r>
                </w:p>
              </w:tc>
            </w:tr>
            <w:tr w:rsidR="00742BFF" w:rsidRPr="00742BFF" w:rsidTr="00742BFF">
              <w:trPr>
                <w:trHeight w:val="630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85,0</w:t>
                  </w:r>
                </w:p>
              </w:tc>
            </w:tr>
            <w:tr w:rsidR="00742BFF" w:rsidRPr="00742BFF" w:rsidTr="00742BFF">
              <w:trPr>
                <w:trHeight w:val="1088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50,0</w:t>
                  </w: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35,0</w:t>
                  </w:r>
                </w:p>
              </w:tc>
            </w:tr>
            <w:tr w:rsidR="00742BFF" w:rsidRPr="00742BFF" w:rsidTr="00742BFF">
              <w:trPr>
                <w:trHeight w:val="94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106,1</w:t>
                  </w:r>
                </w:p>
              </w:tc>
            </w:tr>
            <w:tr w:rsidR="00742BFF" w:rsidRPr="00742BFF" w:rsidTr="00742BFF">
              <w:trPr>
                <w:trHeight w:val="840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106,1</w:t>
                  </w: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2 885,7</w:t>
                  </w: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2 733,7</w:t>
                  </w:r>
                </w:p>
              </w:tc>
            </w:tr>
            <w:tr w:rsidR="00742BFF" w:rsidRPr="00742BFF" w:rsidTr="00742BFF">
              <w:trPr>
                <w:trHeight w:val="630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152,0</w:t>
                  </w:r>
                </w:p>
              </w:tc>
            </w:tr>
            <w:tr w:rsidR="00742BFF" w:rsidRPr="00742BFF" w:rsidTr="00742BFF">
              <w:trPr>
                <w:trHeight w:val="630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-127,9</w:t>
                  </w: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146,0</w:t>
                  </w: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-273,9</w:t>
                  </w: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742BFF">
                    <w:rPr>
                      <w:b/>
                      <w:bCs/>
                      <w:color w:val="000000"/>
                    </w:rPr>
                    <w:t>149,5</w:t>
                  </w:r>
                </w:p>
              </w:tc>
            </w:tr>
            <w:tr w:rsidR="00742BFF" w:rsidRPr="00742BFF" w:rsidTr="00742BFF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both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2BFF" w:rsidRPr="00742BFF" w:rsidRDefault="00742BFF" w:rsidP="00742BFF">
                  <w:pPr>
                    <w:jc w:val="center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2BFF" w:rsidRPr="00742BFF" w:rsidRDefault="00742BFF" w:rsidP="00742BFF">
                  <w:pPr>
                    <w:jc w:val="right"/>
                    <w:rPr>
                      <w:color w:val="000000"/>
                    </w:rPr>
                  </w:pPr>
                  <w:r w:rsidRPr="00742BFF">
                    <w:rPr>
                      <w:color w:val="000000"/>
                    </w:rPr>
                    <w:t>149,5</w:t>
                  </w:r>
                </w:p>
              </w:tc>
            </w:tr>
          </w:tbl>
          <w:p w:rsidR="00A94AE6" w:rsidRPr="00C9279D" w:rsidRDefault="00A94AE6" w:rsidP="00154091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154091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154091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154091">
            <w:pPr>
              <w:jc w:val="right"/>
            </w:pPr>
          </w:p>
        </w:tc>
      </w:tr>
    </w:tbl>
    <w:p w:rsidR="00A94AE6" w:rsidRDefault="00A94AE6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6DD1">
        <w:rPr>
          <w:sz w:val="28"/>
          <w:szCs w:val="28"/>
        </w:rPr>
        <w:t>10</w:t>
      </w:r>
      <w:r>
        <w:rPr>
          <w:sz w:val="28"/>
          <w:szCs w:val="28"/>
        </w:rPr>
        <w:t xml:space="preserve">. Дополнить приложением 7.1. «Изменение ведомственной структуры расходов 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 xml:space="preserve"> на 2017 год» следующего содержания: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7.</w:t>
      </w:r>
      <w:r w:rsidRPr="004D4480">
        <w:t xml:space="preserve">1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</w:t>
      </w:r>
      <w:r w:rsidRPr="00B973E2">
        <w:rPr>
          <w:rFonts w:ascii="Times New Roman" w:hAnsi="Times New Roman" w:cs="Times New Roman"/>
          <w:bCs/>
        </w:rPr>
        <w:lastRenderedPageBreak/>
        <w:t xml:space="preserve">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                        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7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2017 год»</w:t>
      </w:r>
      <w:proofErr w:type="gramEnd"/>
    </w:p>
    <w:p w:rsidR="00A94AE6" w:rsidRPr="00BA1E7C" w:rsidRDefault="00A94AE6" w:rsidP="00A94AE6">
      <w:pPr>
        <w:jc w:val="right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711"/>
        <w:gridCol w:w="848"/>
        <w:gridCol w:w="479"/>
        <w:gridCol w:w="550"/>
        <w:gridCol w:w="1776"/>
        <w:gridCol w:w="731"/>
        <w:gridCol w:w="1418"/>
      </w:tblGrid>
      <w:tr w:rsidR="00742BFF" w:rsidRPr="00742BFF" w:rsidTr="00742BFF">
        <w:trPr>
          <w:trHeight w:val="315"/>
        </w:trPr>
        <w:tc>
          <w:tcPr>
            <w:tcW w:w="3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42BFF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42BF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(</w:t>
            </w:r>
            <w:r w:rsidRPr="00742BFF">
              <w:rPr>
                <w:b/>
                <w:bCs/>
                <w:color w:val="000000"/>
                <w:sz w:val="22"/>
                <w:szCs w:val="22"/>
              </w:rPr>
              <w:t>тысяч рублей</w:t>
            </w:r>
            <w:r>
              <w:rPr>
                <w:b/>
                <w:bCs/>
                <w:color w:val="000000"/>
              </w:rPr>
              <w:t>)</w:t>
            </w:r>
          </w:p>
        </w:tc>
      </w:tr>
      <w:tr w:rsidR="00742BFF" w:rsidRPr="00742BFF" w:rsidTr="00742BFF">
        <w:trPr>
          <w:trHeight w:val="331"/>
        </w:trPr>
        <w:tc>
          <w:tcPr>
            <w:tcW w:w="3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BFF" w:rsidRPr="00742BFF" w:rsidRDefault="00742BFF" w:rsidP="00742BFF">
            <w:pPr>
              <w:rPr>
                <w:b/>
                <w:bCs/>
                <w:color w:val="000000"/>
              </w:rPr>
            </w:pP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3 098,4</w:t>
            </w:r>
          </w:p>
        </w:tc>
      </w:tr>
      <w:tr w:rsidR="00742BFF" w:rsidRPr="00742BFF" w:rsidTr="00742BFF">
        <w:trPr>
          <w:trHeight w:val="50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АДМИНИСТРАЦИЯ МО КОТЕЛЬСКОЕ С/</w:t>
            </w:r>
            <w:proofErr w:type="gramStart"/>
            <w:r w:rsidRPr="00742BFF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3 098,4</w:t>
            </w:r>
          </w:p>
        </w:tc>
      </w:tr>
      <w:tr w:rsidR="00742BFF" w:rsidRPr="00742BFF" w:rsidTr="00742BFF">
        <w:trPr>
          <w:trHeight w:val="423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85,0</w:t>
            </w:r>
          </w:p>
        </w:tc>
      </w:tr>
      <w:tr w:rsidR="00742BFF" w:rsidRPr="00742BFF" w:rsidTr="00742BFF">
        <w:trPr>
          <w:trHeight w:val="189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86 0 00 00000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86 4 00 00000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86 4 01 00000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 xml:space="preserve">Исполнение </w:t>
            </w:r>
            <w:proofErr w:type="spellStart"/>
            <w:r w:rsidRPr="00742BFF">
              <w:rPr>
                <w:color w:val="000000"/>
              </w:rPr>
              <w:t>функий</w:t>
            </w:r>
            <w:proofErr w:type="spellEnd"/>
            <w:r w:rsidRPr="00742BFF">
              <w:rPr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86 4 01 00120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896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86 4 01 00120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483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474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Расходы на исполнение полномочий старост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87 9 01 80040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87 9 01 80040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35,0</w:t>
            </w:r>
          </w:p>
        </w:tc>
      </w:tr>
      <w:tr w:rsidR="00742BFF" w:rsidRPr="00742BFF" w:rsidTr="00742BFF">
        <w:trPr>
          <w:trHeight w:val="982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1153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2603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муниципального образования "Котельское сельское поселение" Кингисеппского муниципального района Ленинградской области на 2016-2018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1524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Подпрограмма "Содействие развитию иных форм местного самоуправления на части территорий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853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Основное мероприятие "Развитие частей территории населенных пунктов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189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Расходы на реализацию областного закона от 14.12.2012 года № 95-оз «О содействии развитию на части территорий муниципальных образований Ленинградской области иных форм местного самоуправления»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S0880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43 1 01 S0880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106,1</w:t>
            </w:r>
          </w:p>
        </w:tc>
      </w:tr>
      <w:tr w:rsidR="00742BFF" w:rsidRPr="00742BFF" w:rsidTr="00742BFF">
        <w:trPr>
          <w:trHeight w:val="378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2 885,7</w:t>
            </w:r>
          </w:p>
        </w:tc>
      </w:tr>
      <w:tr w:rsidR="00742BFF" w:rsidRPr="00742BFF" w:rsidTr="00742BFF">
        <w:trPr>
          <w:trHeight w:val="386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2 733,7</w:t>
            </w:r>
          </w:p>
        </w:tc>
      </w:tr>
      <w:tr w:rsidR="00742BFF" w:rsidRPr="00742BFF" w:rsidTr="00742BFF">
        <w:trPr>
          <w:trHeight w:val="131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муниципального образования "Котельское сельское поселение" Кингисеппского муниципального района Ленинградской области на 2016-2018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-23,0</w:t>
            </w:r>
          </w:p>
        </w:tc>
      </w:tr>
      <w:tr w:rsidR="00742BFF" w:rsidRPr="00742BFF" w:rsidTr="00742BFF">
        <w:trPr>
          <w:trHeight w:val="157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lastRenderedPageBreak/>
              <w:t>Подпрограмма "Содействие развитию иных форм местного самоуправления на части территорий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-23,0</w:t>
            </w:r>
          </w:p>
        </w:tc>
      </w:tr>
      <w:tr w:rsidR="00742BFF" w:rsidRPr="00742BFF" w:rsidTr="00742BFF">
        <w:trPr>
          <w:trHeight w:val="126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Основное мероприятие "Развитие частей территории населенных пунктов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-23,0</w:t>
            </w:r>
          </w:p>
        </w:tc>
      </w:tr>
      <w:tr w:rsidR="00742BFF" w:rsidRPr="00742BFF" w:rsidTr="00742BFF">
        <w:trPr>
          <w:trHeight w:val="189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Расходы на реализацию областного закона от 14.12.2012 года № 95-оз «О содействии развитию на части территорий муниципальных образований Ленинградской области иных форм местного самоуправления»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S0880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-23,0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43 1 01 S0880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-23,0</w:t>
            </w:r>
          </w:p>
        </w:tc>
      </w:tr>
      <w:tr w:rsidR="00742BFF" w:rsidRPr="00742BFF" w:rsidTr="00742BFF">
        <w:trPr>
          <w:trHeight w:val="157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автомобильных дорог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2 756,7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2 756,7</w:t>
            </w:r>
          </w:p>
        </w:tc>
      </w:tr>
      <w:tr w:rsidR="00742BFF" w:rsidRPr="00742BFF" w:rsidTr="00742BFF">
        <w:trPr>
          <w:trHeight w:val="189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2 756,7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330,2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47 1 01 80100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130,2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47 1 01 80100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200,0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2 226,5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47 1 01 80110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2 226,5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lastRenderedPageBreak/>
              <w:t>Паспортизация автомобильных дорог общего пользования местного значения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47 1 01 80130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Мероприятия по организации дорожного движения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47 1 01 80140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100,0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Непрограммные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Разработка генерального плана поселения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87 9 01 80320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87 9 01 80320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152,0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-127,9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146,0</w:t>
            </w:r>
          </w:p>
        </w:tc>
      </w:tr>
      <w:tr w:rsidR="00742BFF" w:rsidRPr="00742BFF" w:rsidTr="00742BFF">
        <w:trPr>
          <w:trHeight w:val="157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146,0</w:t>
            </w:r>
          </w:p>
        </w:tc>
      </w:tr>
      <w:tr w:rsidR="00742BFF" w:rsidRPr="00742BFF" w:rsidTr="00742BFF">
        <w:trPr>
          <w:trHeight w:val="126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Подпрограмма "Развитие 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146,0</w:t>
            </w:r>
          </w:p>
        </w:tc>
      </w:tr>
      <w:tr w:rsidR="00742BFF" w:rsidRPr="00742BFF" w:rsidTr="00742BFF">
        <w:trPr>
          <w:trHeight w:val="126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146,0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Содержание, обслуживание, капитальный и текущий ремонт тепловых сетей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42 1 01 80460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96,0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42 1 01 80460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96,0</w:t>
            </w:r>
          </w:p>
        </w:tc>
      </w:tr>
      <w:tr w:rsidR="00742BFF" w:rsidRPr="00742BFF" w:rsidTr="00742BFF">
        <w:trPr>
          <w:trHeight w:val="157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lastRenderedPageBreak/>
              <w:t>Приобретение автономных источников электроснабжения (</w:t>
            </w:r>
            <w:proofErr w:type="gramStart"/>
            <w:r w:rsidRPr="00742BFF">
              <w:rPr>
                <w:color w:val="000000"/>
              </w:rPr>
              <w:t>дизель-генераторов</w:t>
            </w:r>
            <w:proofErr w:type="gramEnd"/>
            <w:r w:rsidRPr="00742BFF">
              <w:rPr>
                <w:color w:val="000000"/>
              </w:rPr>
              <w:t>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42 1 01 S4270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42 1 01 S4270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50,0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-273,9</w:t>
            </w:r>
          </w:p>
        </w:tc>
      </w:tr>
      <w:tr w:rsidR="00742BFF" w:rsidRPr="00742BFF" w:rsidTr="00742BFF">
        <w:trPr>
          <w:trHeight w:val="283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муниципального образования "Котельское сельское поселение" Кингисеппского муниципального района Ленинградской области на 2016-2018 годы"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-73,9</w:t>
            </w:r>
          </w:p>
        </w:tc>
      </w:tr>
      <w:tr w:rsidR="00742BFF" w:rsidRPr="00742BFF" w:rsidTr="00742BFF">
        <w:trPr>
          <w:trHeight w:val="157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Подпрограмма "Содействие развитию иных форм местного самоуправления на части территорий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-73,9</w:t>
            </w:r>
          </w:p>
        </w:tc>
      </w:tr>
      <w:tr w:rsidR="00742BFF" w:rsidRPr="00742BFF" w:rsidTr="00742BFF">
        <w:trPr>
          <w:trHeight w:val="126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Основное мероприятие "Развитие частей территории населенных пунктов муниципального образования "Котельское сельское поселение"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-73,9</w:t>
            </w:r>
          </w:p>
        </w:tc>
      </w:tr>
      <w:tr w:rsidR="00742BFF" w:rsidRPr="00742BFF" w:rsidTr="00742BFF">
        <w:trPr>
          <w:trHeight w:val="189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Расходы на реализацию областного закона от 14.12.2012 года № 95-оз «О содействии развитию на части территорий муниципальных образований Ленинградской области иных форм местного самоуправления»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S0880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-82,6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43 1 01 S0880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-82,6</w:t>
            </w:r>
          </w:p>
        </w:tc>
      </w:tr>
      <w:tr w:rsidR="00742BFF" w:rsidRPr="00742BFF" w:rsidTr="00742BFF">
        <w:trPr>
          <w:trHeight w:val="252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Расходы на реализацию областного закона от 12.05.2015 года №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43 1 01 S4390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8,7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43 1 01 S4390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8,7</w:t>
            </w:r>
          </w:p>
        </w:tc>
      </w:tr>
      <w:tr w:rsidR="00742BFF" w:rsidRPr="00742BFF" w:rsidTr="00742BFF">
        <w:trPr>
          <w:trHeight w:val="157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49 0 00 00000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49 1 00 00000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126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49 1 01 00000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49 1 01 80190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49 1 01 80190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-200,0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157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45 0 00 00000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Подпрограмма "Развитие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45 1 00 00000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Обеспечение деятельности домов культуры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0,0</w:t>
            </w:r>
          </w:p>
        </w:tc>
      </w:tr>
      <w:tr w:rsidR="00742BFF" w:rsidRPr="00742BFF" w:rsidTr="00742BFF">
        <w:trPr>
          <w:trHeight w:val="630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45 1 01 80230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-118,0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45 1 01 80230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118,0</w:t>
            </w:r>
          </w:p>
        </w:tc>
      </w:tr>
      <w:tr w:rsidR="00742BFF" w:rsidRPr="00742BFF" w:rsidTr="00742BFF">
        <w:trPr>
          <w:trHeight w:val="31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45 1 01 80240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color w:val="000000"/>
              </w:rPr>
            </w:pPr>
            <w:r w:rsidRPr="00742BFF">
              <w:rPr>
                <w:color w:val="000000"/>
              </w:rPr>
              <w:t>149,5</w:t>
            </w:r>
          </w:p>
        </w:tc>
      </w:tr>
      <w:tr w:rsidR="00742BFF" w:rsidRPr="00742BFF" w:rsidTr="00742BFF">
        <w:trPr>
          <w:trHeight w:val="945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45 1 01 80240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FF" w:rsidRPr="00742BFF" w:rsidRDefault="00742BFF" w:rsidP="00742BFF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FF" w:rsidRPr="00742BFF" w:rsidRDefault="00742BFF" w:rsidP="00742BFF">
            <w:pPr>
              <w:jc w:val="right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149,5</w:t>
            </w:r>
          </w:p>
        </w:tc>
      </w:tr>
    </w:tbl>
    <w:p w:rsidR="00F26DD1" w:rsidRDefault="00F26DD1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F26DD1">
        <w:rPr>
          <w:sz w:val="28"/>
          <w:szCs w:val="28"/>
        </w:rPr>
        <w:t>.11</w:t>
      </w:r>
      <w:r>
        <w:rPr>
          <w:sz w:val="28"/>
          <w:szCs w:val="28"/>
        </w:rPr>
        <w:t>. Дополнить приложением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10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Источники внутреннего финансирования дефицита </w:t>
      </w:r>
      <w:r>
        <w:rPr>
          <w:snapToGrid w:val="0"/>
          <w:color w:val="000000"/>
          <w:sz w:val="28"/>
          <w:szCs w:val="28"/>
        </w:rPr>
        <w:t xml:space="preserve">бюджета </w:t>
      </w:r>
      <w:r>
        <w:rPr>
          <w:bCs/>
          <w:sz w:val="28"/>
          <w:szCs w:val="28"/>
        </w:rPr>
        <w:t>муниципального образования «Котельское сельское поселение» муниципального образования «Кингисеппский муниципальный район» Ленинградской области</w:t>
      </w:r>
      <w:r>
        <w:rPr>
          <w:snapToGrid w:val="0"/>
          <w:color w:val="000000"/>
          <w:sz w:val="28"/>
          <w:szCs w:val="28"/>
        </w:rPr>
        <w:t xml:space="preserve"> на 2017 год</w:t>
      </w:r>
      <w:r w:rsidRPr="002529C7">
        <w:rPr>
          <w:sz w:val="28"/>
          <w:szCs w:val="28"/>
        </w:rPr>
        <w:t xml:space="preserve">» </w:t>
      </w:r>
      <w:r>
        <w:rPr>
          <w:sz w:val="28"/>
          <w:szCs w:val="28"/>
        </w:rPr>
        <w:t>следующего содержания: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>Приложение № 1</w:t>
      </w:r>
      <w:r>
        <w:t>0</w:t>
      </w:r>
      <w:r w:rsidRPr="004D4480">
        <w:t xml:space="preserve">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A94AE6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</w:t>
      </w:r>
      <w:r>
        <w:rPr>
          <w:rFonts w:ascii="Times New Roman" w:hAnsi="Times New Roman" w:cs="Times New Roman"/>
          <w:bCs/>
        </w:rPr>
        <w:t>муниципального образования «</w:t>
      </w:r>
      <w:r w:rsidRPr="004D4480">
        <w:rPr>
          <w:rFonts w:ascii="Times New Roman" w:hAnsi="Times New Roman" w:cs="Times New Roman"/>
          <w:bCs/>
        </w:rPr>
        <w:t>Кингисеппск</w:t>
      </w:r>
      <w:r>
        <w:rPr>
          <w:rFonts w:ascii="Times New Roman" w:hAnsi="Times New Roman" w:cs="Times New Roman"/>
          <w:bCs/>
        </w:rPr>
        <w:t>ий</w:t>
      </w:r>
      <w:r w:rsidRPr="004D448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муниципальный </w:t>
      </w:r>
      <w:r w:rsidRPr="004D4480">
        <w:rPr>
          <w:rFonts w:ascii="Times New Roman" w:hAnsi="Times New Roman" w:cs="Times New Roman"/>
          <w:bCs/>
        </w:rPr>
        <w:t>район</w:t>
      </w:r>
      <w:r>
        <w:rPr>
          <w:rFonts w:ascii="Times New Roman" w:hAnsi="Times New Roman" w:cs="Times New Roman"/>
          <w:bCs/>
        </w:rPr>
        <w:t>»</w:t>
      </w:r>
      <w:r w:rsidRPr="004D4480">
        <w:rPr>
          <w:rFonts w:ascii="Times New Roman" w:hAnsi="Times New Roman" w:cs="Times New Roman"/>
          <w:bCs/>
        </w:rPr>
        <w:t xml:space="preserve"> Ленинградской области                           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4961"/>
        <w:gridCol w:w="1793"/>
        <w:gridCol w:w="50"/>
      </w:tblGrid>
      <w:tr w:rsidR="00A94AE6" w:rsidRPr="00FF6B09" w:rsidTr="00154091">
        <w:trPr>
          <w:gridAfter w:val="1"/>
          <w:wAfter w:w="50" w:type="dxa"/>
          <w:cantSplit/>
          <w:trHeight w:val="702"/>
        </w:trPr>
        <w:tc>
          <w:tcPr>
            <w:tcW w:w="98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AE6" w:rsidRPr="00104A60" w:rsidRDefault="00A94AE6" w:rsidP="001540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5541AF">
              <w:rPr>
                <w:b/>
                <w:sz w:val="28"/>
                <w:szCs w:val="28"/>
              </w:rPr>
              <w:t>сточник</w:t>
            </w:r>
            <w:r>
              <w:rPr>
                <w:b/>
                <w:sz w:val="28"/>
                <w:szCs w:val="28"/>
              </w:rPr>
              <w:t xml:space="preserve">и </w:t>
            </w:r>
            <w:r w:rsidRPr="005541AF">
              <w:rPr>
                <w:b/>
                <w:sz w:val="28"/>
                <w:szCs w:val="28"/>
              </w:rPr>
              <w:t>внутреннего финансирования дефицита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541AF">
              <w:rPr>
                <w:b/>
                <w:sz w:val="28"/>
                <w:szCs w:val="28"/>
              </w:rPr>
              <w:t xml:space="preserve">бюджета </w:t>
            </w:r>
            <w:r w:rsidRPr="00104A60"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r>
              <w:rPr>
                <w:b/>
                <w:bCs/>
                <w:sz w:val="28"/>
                <w:szCs w:val="28"/>
              </w:rPr>
              <w:t>Котельское</w:t>
            </w:r>
            <w:r w:rsidRPr="00104A60">
              <w:rPr>
                <w:b/>
                <w:bCs/>
                <w:sz w:val="28"/>
                <w:szCs w:val="28"/>
              </w:rPr>
              <w:t xml:space="preserve"> сельское поселение» муниципального образования «Кингисеппский муниципальный район» Ленинградской области</w:t>
            </w:r>
          </w:p>
          <w:p w:rsidR="00A94AE6" w:rsidRDefault="00A94AE6" w:rsidP="00154091">
            <w:pPr>
              <w:jc w:val="center"/>
              <w:rPr>
                <w:b/>
                <w:sz w:val="28"/>
                <w:szCs w:val="28"/>
              </w:rPr>
            </w:pPr>
            <w:r w:rsidRPr="00FF6B09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7</w:t>
            </w:r>
            <w:r w:rsidRPr="00FF6B09">
              <w:rPr>
                <w:b/>
                <w:sz w:val="28"/>
                <w:szCs w:val="28"/>
              </w:rPr>
              <w:t xml:space="preserve"> год</w:t>
            </w:r>
          </w:p>
          <w:p w:rsidR="00A94AE6" w:rsidRPr="00FF6B09" w:rsidRDefault="00A94AE6" w:rsidP="00154091">
            <w:pPr>
              <w:jc w:val="center"/>
            </w:pPr>
          </w:p>
        </w:tc>
      </w:tr>
      <w:tr w:rsidR="00A94AE6" w:rsidRPr="00FF6B09" w:rsidTr="00154091">
        <w:trPr>
          <w:trHeight w:val="692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AE6" w:rsidRPr="00AF2D8D" w:rsidRDefault="00A94AE6" w:rsidP="00154091">
            <w:pPr>
              <w:jc w:val="center"/>
              <w:rPr>
                <w:sz w:val="32"/>
                <w:szCs w:val="32"/>
              </w:rPr>
            </w:pPr>
            <w:r w:rsidRPr="00AF2D8D">
              <w:rPr>
                <w:sz w:val="32"/>
                <w:szCs w:val="32"/>
              </w:rPr>
              <w:t xml:space="preserve">Код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AE6" w:rsidRPr="00AF2D8D" w:rsidRDefault="00A94AE6" w:rsidP="00154091">
            <w:pPr>
              <w:jc w:val="center"/>
              <w:rPr>
                <w:sz w:val="32"/>
                <w:szCs w:val="32"/>
              </w:rPr>
            </w:pPr>
            <w:r w:rsidRPr="00AF2D8D">
              <w:rPr>
                <w:sz w:val="32"/>
                <w:szCs w:val="32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AE6" w:rsidRPr="00DE32A5" w:rsidRDefault="00A94AE6" w:rsidP="00154091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2A5">
              <w:rPr>
                <w:rFonts w:ascii="Times New Roman" w:hAnsi="Times New Roman" w:cs="Times New Roman"/>
              </w:rPr>
              <w:t>Сумма</w:t>
            </w:r>
            <w:r w:rsidRPr="00DE32A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DE32A5">
              <w:rPr>
                <w:rFonts w:ascii="Times New Roman" w:hAnsi="Times New Roman" w:cs="Times New Roman"/>
                <w:sz w:val="22"/>
                <w:szCs w:val="22"/>
              </w:rPr>
              <w:t>(тысяч рублей)</w:t>
            </w:r>
          </w:p>
        </w:tc>
      </w:tr>
      <w:tr w:rsidR="00A94AE6" w:rsidRPr="00FF6B09" w:rsidTr="00154091">
        <w:trPr>
          <w:trHeight w:val="643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rPr>
                <w:b/>
                <w:i/>
                <w:sz w:val="28"/>
                <w:szCs w:val="28"/>
              </w:rPr>
            </w:pPr>
            <w:r w:rsidRPr="00AF2D8D">
              <w:rPr>
                <w:b/>
                <w:i/>
                <w:sz w:val="28"/>
                <w:szCs w:val="28"/>
              </w:rPr>
              <w:t>01 05 00 00 00 0000 000</w:t>
            </w:r>
          </w:p>
          <w:p w:rsidR="00A94AE6" w:rsidRPr="00AF2D8D" w:rsidRDefault="00A94AE6" w:rsidP="0015409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rPr>
                <w:b/>
                <w:i/>
                <w:sz w:val="28"/>
                <w:szCs w:val="28"/>
              </w:rPr>
            </w:pPr>
            <w:r w:rsidRPr="00AF2D8D">
              <w:rPr>
                <w:b/>
                <w:i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3 098,4</w:t>
            </w:r>
          </w:p>
        </w:tc>
      </w:tr>
      <w:tr w:rsidR="00A94AE6" w:rsidRPr="00FF6B09" w:rsidTr="00154091">
        <w:trPr>
          <w:trHeight w:val="681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rPr>
                <w:sz w:val="28"/>
                <w:szCs w:val="28"/>
              </w:rPr>
            </w:pPr>
            <w:r w:rsidRPr="00AF2D8D">
              <w:rPr>
                <w:sz w:val="28"/>
                <w:szCs w:val="28"/>
              </w:rPr>
              <w:t>01 05 02 01 10 0000 000</w:t>
            </w:r>
          </w:p>
          <w:p w:rsidR="00A94AE6" w:rsidRPr="00AF2D8D" w:rsidRDefault="00A94AE6" w:rsidP="00154091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rPr>
                <w:sz w:val="28"/>
                <w:szCs w:val="28"/>
              </w:rPr>
            </w:pPr>
            <w:r w:rsidRPr="00AF2D8D">
              <w:rPr>
                <w:sz w:val="28"/>
                <w:szCs w:val="28"/>
              </w:rPr>
              <w:t xml:space="preserve">Изменение прочих остатков денежных средств бюджетов </w:t>
            </w:r>
            <w:r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3 098,4</w:t>
            </w:r>
          </w:p>
        </w:tc>
      </w:tr>
      <w:tr w:rsidR="00A94AE6" w:rsidRPr="00FF6B09" w:rsidTr="00154091">
        <w:trPr>
          <w:trHeight w:val="671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94AE6" w:rsidRPr="00AF2D8D" w:rsidRDefault="00A94AE6" w:rsidP="00154091">
            <w:pPr>
              <w:rPr>
                <w:b/>
                <w:sz w:val="28"/>
                <w:szCs w:val="28"/>
              </w:rPr>
            </w:pPr>
            <w:r w:rsidRPr="00AF2D8D">
              <w:rPr>
                <w:b/>
                <w:sz w:val="28"/>
                <w:szCs w:val="28"/>
              </w:rPr>
              <w:t>Всего источников внутреннего финансирования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AE6" w:rsidRDefault="00A94AE6" w:rsidP="00154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3 098,4</w:t>
            </w:r>
          </w:p>
          <w:p w:rsidR="00A94AE6" w:rsidRPr="00AF2D8D" w:rsidRDefault="00A94AE6" w:rsidP="0015409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94AE6" w:rsidRDefault="00A94AE6" w:rsidP="00A94AE6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1462C" w:rsidRDefault="00F1462C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876BA" w:rsidRDefault="001876BA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1462C" w:rsidRDefault="00F1462C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DC2F8D">
      <w:pgSz w:w="11906" w:h="16838" w:code="9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277C"/>
    <w:rsid w:val="00043292"/>
    <w:rsid w:val="00046260"/>
    <w:rsid w:val="00046DE4"/>
    <w:rsid w:val="000524DD"/>
    <w:rsid w:val="00054973"/>
    <w:rsid w:val="000572F6"/>
    <w:rsid w:val="000611A2"/>
    <w:rsid w:val="0006464B"/>
    <w:rsid w:val="00080E48"/>
    <w:rsid w:val="00081BE4"/>
    <w:rsid w:val="00090865"/>
    <w:rsid w:val="000A2AFF"/>
    <w:rsid w:val="000C13A1"/>
    <w:rsid w:val="000C5788"/>
    <w:rsid w:val="000D5F65"/>
    <w:rsid w:val="000D716B"/>
    <w:rsid w:val="000E4201"/>
    <w:rsid w:val="00102438"/>
    <w:rsid w:val="001067CF"/>
    <w:rsid w:val="00120094"/>
    <w:rsid w:val="001206A7"/>
    <w:rsid w:val="00137001"/>
    <w:rsid w:val="0014323C"/>
    <w:rsid w:val="00150790"/>
    <w:rsid w:val="00152374"/>
    <w:rsid w:val="00155480"/>
    <w:rsid w:val="001609DF"/>
    <w:rsid w:val="001617DF"/>
    <w:rsid w:val="00162FA2"/>
    <w:rsid w:val="00165E57"/>
    <w:rsid w:val="001660E5"/>
    <w:rsid w:val="001742B9"/>
    <w:rsid w:val="001816F3"/>
    <w:rsid w:val="001827B7"/>
    <w:rsid w:val="001876BA"/>
    <w:rsid w:val="00190A91"/>
    <w:rsid w:val="001A2EA2"/>
    <w:rsid w:val="001A4E60"/>
    <w:rsid w:val="001C78E4"/>
    <w:rsid w:val="001E0831"/>
    <w:rsid w:val="001E46C6"/>
    <w:rsid w:val="001F2054"/>
    <w:rsid w:val="001F4DFD"/>
    <w:rsid w:val="001F5D89"/>
    <w:rsid w:val="00201AC7"/>
    <w:rsid w:val="00213569"/>
    <w:rsid w:val="00223D07"/>
    <w:rsid w:val="00226ED9"/>
    <w:rsid w:val="0023389E"/>
    <w:rsid w:val="00236B61"/>
    <w:rsid w:val="00251917"/>
    <w:rsid w:val="0025357B"/>
    <w:rsid w:val="00265CF8"/>
    <w:rsid w:val="002728E7"/>
    <w:rsid w:val="0028196E"/>
    <w:rsid w:val="00286BA2"/>
    <w:rsid w:val="002930A9"/>
    <w:rsid w:val="0029658C"/>
    <w:rsid w:val="002A050B"/>
    <w:rsid w:val="002A66AC"/>
    <w:rsid w:val="002A7538"/>
    <w:rsid w:val="002C7069"/>
    <w:rsid w:val="002D12D3"/>
    <w:rsid w:val="002F3123"/>
    <w:rsid w:val="003012C0"/>
    <w:rsid w:val="0031218D"/>
    <w:rsid w:val="003172E8"/>
    <w:rsid w:val="00325311"/>
    <w:rsid w:val="00326BB6"/>
    <w:rsid w:val="00332F98"/>
    <w:rsid w:val="003334FB"/>
    <w:rsid w:val="00334072"/>
    <w:rsid w:val="00336135"/>
    <w:rsid w:val="0035080F"/>
    <w:rsid w:val="00351904"/>
    <w:rsid w:val="003532B2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B5AB2"/>
    <w:rsid w:val="003B7412"/>
    <w:rsid w:val="003C2129"/>
    <w:rsid w:val="003C450A"/>
    <w:rsid w:val="003C4F81"/>
    <w:rsid w:val="003D585F"/>
    <w:rsid w:val="003D617F"/>
    <w:rsid w:val="003D73CE"/>
    <w:rsid w:val="003E0561"/>
    <w:rsid w:val="003E285E"/>
    <w:rsid w:val="003E4991"/>
    <w:rsid w:val="003E611A"/>
    <w:rsid w:val="003F027C"/>
    <w:rsid w:val="003F1DAC"/>
    <w:rsid w:val="003F45E1"/>
    <w:rsid w:val="0040244C"/>
    <w:rsid w:val="004039AC"/>
    <w:rsid w:val="00407F68"/>
    <w:rsid w:val="00421D35"/>
    <w:rsid w:val="00422574"/>
    <w:rsid w:val="00425327"/>
    <w:rsid w:val="004346F2"/>
    <w:rsid w:val="0044412F"/>
    <w:rsid w:val="004453F9"/>
    <w:rsid w:val="004462AE"/>
    <w:rsid w:val="00450FC7"/>
    <w:rsid w:val="00465DA7"/>
    <w:rsid w:val="00481165"/>
    <w:rsid w:val="004878F0"/>
    <w:rsid w:val="0049559E"/>
    <w:rsid w:val="00497FA6"/>
    <w:rsid w:val="004A2129"/>
    <w:rsid w:val="004A23EB"/>
    <w:rsid w:val="004B2811"/>
    <w:rsid w:val="004B3938"/>
    <w:rsid w:val="004C209A"/>
    <w:rsid w:val="004C5CDD"/>
    <w:rsid w:val="004D2E5C"/>
    <w:rsid w:val="004D4480"/>
    <w:rsid w:val="004D58E7"/>
    <w:rsid w:val="004D7A78"/>
    <w:rsid w:val="004E0E7A"/>
    <w:rsid w:val="004E1775"/>
    <w:rsid w:val="004E1A6C"/>
    <w:rsid w:val="004E5078"/>
    <w:rsid w:val="004E5A2D"/>
    <w:rsid w:val="004F008A"/>
    <w:rsid w:val="004F2CA3"/>
    <w:rsid w:val="00504989"/>
    <w:rsid w:val="00505F8D"/>
    <w:rsid w:val="00506539"/>
    <w:rsid w:val="00512A2F"/>
    <w:rsid w:val="00527C0B"/>
    <w:rsid w:val="00533016"/>
    <w:rsid w:val="00534543"/>
    <w:rsid w:val="00537E89"/>
    <w:rsid w:val="00543B32"/>
    <w:rsid w:val="005545AF"/>
    <w:rsid w:val="0055699D"/>
    <w:rsid w:val="00567387"/>
    <w:rsid w:val="00577FF7"/>
    <w:rsid w:val="005916AE"/>
    <w:rsid w:val="00595C21"/>
    <w:rsid w:val="005A55F5"/>
    <w:rsid w:val="005A7C51"/>
    <w:rsid w:val="005B5B5B"/>
    <w:rsid w:val="005C1199"/>
    <w:rsid w:val="005C484B"/>
    <w:rsid w:val="005C4DFC"/>
    <w:rsid w:val="005E662F"/>
    <w:rsid w:val="005E6DF7"/>
    <w:rsid w:val="005F01B5"/>
    <w:rsid w:val="006007D5"/>
    <w:rsid w:val="00604077"/>
    <w:rsid w:val="006050AA"/>
    <w:rsid w:val="00607014"/>
    <w:rsid w:val="006125EE"/>
    <w:rsid w:val="006218C8"/>
    <w:rsid w:val="00627786"/>
    <w:rsid w:val="006323BA"/>
    <w:rsid w:val="00632891"/>
    <w:rsid w:val="00636FCA"/>
    <w:rsid w:val="00655BEB"/>
    <w:rsid w:val="0066620A"/>
    <w:rsid w:val="00672525"/>
    <w:rsid w:val="006729D4"/>
    <w:rsid w:val="00675863"/>
    <w:rsid w:val="006853D9"/>
    <w:rsid w:val="006A66E4"/>
    <w:rsid w:val="006D5BEC"/>
    <w:rsid w:val="006D638E"/>
    <w:rsid w:val="006F337F"/>
    <w:rsid w:val="006F4B1F"/>
    <w:rsid w:val="00712281"/>
    <w:rsid w:val="0072126A"/>
    <w:rsid w:val="00724790"/>
    <w:rsid w:val="00725BCC"/>
    <w:rsid w:val="00734100"/>
    <w:rsid w:val="00734378"/>
    <w:rsid w:val="00742BFF"/>
    <w:rsid w:val="007464CB"/>
    <w:rsid w:val="0075004D"/>
    <w:rsid w:val="007512EC"/>
    <w:rsid w:val="00753DDD"/>
    <w:rsid w:val="007622A2"/>
    <w:rsid w:val="007662AE"/>
    <w:rsid w:val="0077118F"/>
    <w:rsid w:val="00776FE0"/>
    <w:rsid w:val="00782497"/>
    <w:rsid w:val="00784357"/>
    <w:rsid w:val="00784B5D"/>
    <w:rsid w:val="007876B2"/>
    <w:rsid w:val="00791F40"/>
    <w:rsid w:val="007968AA"/>
    <w:rsid w:val="00796F56"/>
    <w:rsid w:val="007A1092"/>
    <w:rsid w:val="007C0389"/>
    <w:rsid w:val="007C1F07"/>
    <w:rsid w:val="007C24E9"/>
    <w:rsid w:val="007D01CA"/>
    <w:rsid w:val="007D0761"/>
    <w:rsid w:val="007E3C3B"/>
    <w:rsid w:val="007E3D27"/>
    <w:rsid w:val="007F0B8E"/>
    <w:rsid w:val="007F7B98"/>
    <w:rsid w:val="00801E28"/>
    <w:rsid w:val="00802276"/>
    <w:rsid w:val="0080610D"/>
    <w:rsid w:val="00806421"/>
    <w:rsid w:val="00810BEA"/>
    <w:rsid w:val="008223C1"/>
    <w:rsid w:val="00833146"/>
    <w:rsid w:val="00836B23"/>
    <w:rsid w:val="00840796"/>
    <w:rsid w:val="00843392"/>
    <w:rsid w:val="00844327"/>
    <w:rsid w:val="00847B8A"/>
    <w:rsid w:val="00855A73"/>
    <w:rsid w:val="00856DE0"/>
    <w:rsid w:val="00863F4E"/>
    <w:rsid w:val="00866EB7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60E9"/>
    <w:rsid w:val="008D0675"/>
    <w:rsid w:val="008D452B"/>
    <w:rsid w:val="008D4B4B"/>
    <w:rsid w:val="008D6B78"/>
    <w:rsid w:val="008E47E5"/>
    <w:rsid w:val="008E6FED"/>
    <w:rsid w:val="008F02FD"/>
    <w:rsid w:val="008F0FCE"/>
    <w:rsid w:val="008F53EC"/>
    <w:rsid w:val="008F7131"/>
    <w:rsid w:val="00900990"/>
    <w:rsid w:val="009058EE"/>
    <w:rsid w:val="00905C9C"/>
    <w:rsid w:val="00911D77"/>
    <w:rsid w:val="00914821"/>
    <w:rsid w:val="009244EF"/>
    <w:rsid w:val="00926C6C"/>
    <w:rsid w:val="00931B8C"/>
    <w:rsid w:val="00934036"/>
    <w:rsid w:val="00944D6B"/>
    <w:rsid w:val="00945DEF"/>
    <w:rsid w:val="00947F89"/>
    <w:rsid w:val="009613D9"/>
    <w:rsid w:val="00977530"/>
    <w:rsid w:val="00982167"/>
    <w:rsid w:val="00984A91"/>
    <w:rsid w:val="00985590"/>
    <w:rsid w:val="009A496E"/>
    <w:rsid w:val="009B059D"/>
    <w:rsid w:val="009B596C"/>
    <w:rsid w:val="009C26A2"/>
    <w:rsid w:val="009C40A8"/>
    <w:rsid w:val="009C6AE7"/>
    <w:rsid w:val="009E1B7A"/>
    <w:rsid w:val="009E7957"/>
    <w:rsid w:val="009F2DCD"/>
    <w:rsid w:val="009F5B27"/>
    <w:rsid w:val="00A01FD3"/>
    <w:rsid w:val="00A06B94"/>
    <w:rsid w:val="00A16953"/>
    <w:rsid w:val="00A17E2B"/>
    <w:rsid w:val="00A23DB2"/>
    <w:rsid w:val="00A27905"/>
    <w:rsid w:val="00A32D78"/>
    <w:rsid w:val="00A42C9A"/>
    <w:rsid w:val="00A47237"/>
    <w:rsid w:val="00A62732"/>
    <w:rsid w:val="00A64D21"/>
    <w:rsid w:val="00A67CE1"/>
    <w:rsid w:val="00A72ED8"/>
    <w:rsid w:val="00A77D06"/>
    <w:rsid w:val="00A83B52"/>
    <w:rsid w:val="00A94084"/>
    <w:rsid w:val="00A944DE"/>
    <w:rsid w:val="00A94AE6"/>
    <w:rsid w:val="00AA5F27"/>
    <w:rsid w:val="00AC0EE4"/>
    <w:rsid w:val="00AC7452"/>
    <w:rsid w:val="00AD7AAF"/>
    <w:rsid w:val="00AE2EAF"/>
    <w:rsid w:val="00AE67B4"/>
    <w:rsid w:val="00B03151"/>
    <w:rsid w:val="00B07BE0"/>
    <w:rsid w:val="00B105C3"/>
    <w:rsid w:val="00B14BD5"/>
    <w:rsid w:val="00B16924"/>
    <w:rsid w:val="00B26469"/>
    <w:rsid w:val="00B27D2E"/>
    <w:rsid w:val="00B32CC8"/>
    <w:rsid w:val="00B4653A"/>
    <w:rsid w:val="00B56B44"/>
    <w:rsid w:val="00B570CE"/>
    <w:rsid w:val="00B61ADC"/>
    <w:rsid w:val="00B67999"/>
    <w:rsid w:val="00B67DC4"/>
    <w:rsid w:val="00B70FD0"/>
    <w:rsid w:val="00B80170"/>
    <w:rsid w:val="00B8148F"/>
    <w:rsid w:val="00BB606D"/>
    <w:rsid w:val="00BC4F30"/>
    <w:rsid w:val="00BE096B"/>
    <w:rsid w:val="00BE1818"/>
    <w:rsid w:val="00BE3041"/>
    <w:rsid w:val="00BE340B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EED"/>
    <w:rsid w:val="00C35726"/>
    <w:rsid w:val="00C37A6C"/>
    <w:rsid w:val="00C476AE"/>
    <w:rsid w:val="00C644EA"/>
    <w:rsid w:val="00C77385"/>
    <w:rsid w:val="00C8002A"/>
    <w:rsid w:val="00C80DDC"/>
    <w:rsid w:val="00C81A9F"/>
    <w:rsid w:val="00C84D32"/>
    <w:rsid w:val="00C90925"/>
    <w:rsid w:val="00C913AF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D1C3D"/>
    <w:rsid w:val="00CD7704"/>
    <w:rsid w:val="00CF1CE1"/>
    <w:rsid w:val="00D00943"/>
    <w:rsid w:val="00D056B7"/>
    <w:rsid w:val="00D21FC1"/>
    <w:rsid w:val="00D27279"/>
    <w:rsid w:val="00D37AE6"/>
    <w:rsid w:val="00D64B4D"/>
    <w:rsid w:val="00D702C5"/>
    <w:rsid w:val="00D711FE"/>
    <w:rsid w:val="00D7352A"/>
    <w:rsid w:val="00D749FE"/>
    <w:rsid w:val="00D82218"/>
    <w:rsid w:val="00D87A38"/>
    <w:rsid w:val="00D92F1C"/>
    <w:rsid w:val="00D94B2E"/>
    <w:rsid w:val="00DB6A1A"/>
    <w:rsid w:val="00DC2376"/>
    <w:rsid w:val="00DC2F8D"/>
    <w:rsid w:val="00DD3705"/>
    <w:rsid w:val="00DD6C7E"/>
    <w:rsid w:val="00DE1BD0"/>
    <w:rsid w:val="00DE32A5"/>
    <w:rsid w:val="00DF659B"/>
    <w:rsid w:val="00E05421"/>
    <w:rsid w:val="00E21326"/>
    <w:rsid w:val="00E21622"/>
    <w:rsid w:val="00E22791"/>
    <w:rsid w:val="00E361B7"/>
    <w:rsid w:val="00E42603"/>
    <w:rsid w:val="00E46FB3"/>
    <w:rsid w:val="00E504F0"/>
    <w:rsid w:val="00E51D17"/>
    <w:rsid w:val="00E64565"/>
    <w:rsid w:val="00E65060"/>
    <w:rsid w:val="00E70383"/>
    <w:rsid w:val="00E71E68"/>
    <w:rsid w:val="00E80540"/>
    <w:rsid w:val="00E809A2"/>
    <w:rsid w:val="00E83EED"/>
    <w:rsid w:val="00E9317A"/>
    <w:rsid w:val="00E93340"/>
    <w:rsid w:val="00E93406"/>
    <w:rsid w:val="00E93F1A"/>
    <w:rsid w:val="00EA0F38"/>
    <w:rsid w:val="00EB2C09"/>
    <w:rsid w:val="00EC1BB0"/>
    <w:rsid w:val="00EC23F1"/>
    <w:rsid w:val="00EC35CC"/>
    <w:rsid w:val="00ED4059"/>
    <w:rsid w:val="00ED4A5B"/>
    <w:rsid w:val="00ED549B"/>
    <w:rsid w:val="00EE36FF"/>
    <w:rsid w:val="00EE4FE2"/>
    <w:rsid w:val="00EE50D1"/>
    <w:rsid w:val="00EE51D8"/>
    <w:rsid w:val="00EF1807"/>
    <w:rsid w:val="00EF1ABA"/>
    <w:rsid w:val="00EF24C7"/>
    <w:rsid w:val="00EF33C3"/>
    <w:rsid w:val="00F04D22"/>
    <w:rsid w:val="00F07A07"/>
    <w:rsid w:val="00F12AE9"/>
    <w:rsid w:val="00F1462C"/>
    <w:rsid w:val="00F16CEF"/>
    <w:rsid w:val="00F17195"/>
    <w:rsid w:val="00F26DD1"/>
    <w:rsid w:val="00F37952"/>
    <w:rsid w:val="00F44318"/>
    <w:rsid w:val="00F46BFD"/>
    <w:rsid w:val="00F57A14"/>
    <w:rsid w:val="00F57CE1"/>
    <w:rsid w:val="00F64576"/>
    <w:rsid w:val="00F745D0"/>
    <w:rsid w:val="00F775B8"/>
    <w:rsid w:val="00F8446D"/>
    <w:rsid w:val="00FA08F3"/>
    <w:rsid w:val="00FA225F"/>
    <w:rsid w:val="00FA3767"/>
    <w:rsid w:val="00FA6B52"/>
    <w:rsid w:val="00FB2F5B"/>
    <w:rsid w:val="00FB6E61"/>
    <w:rsid w:val="00FD2D08"/>
    <w:rsid w:val="00FD71E2"/>
    <w:rsid w:val="00FE5E1B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83EE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83EED"/>
    <w:rPr>
      <w:color w:val="800080"/>
      <w:u w:val="single"/>
    </w:rPr>
  </w:style>
  <w:style w:type="paragraph" w:customStyle="1" w:styleId="xl63">
    <w:name w:val="xl6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1">
    <w:name w:val="xl71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3">
    <w:name w:val="xl7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5">
    <w:name w:val="xl7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7">
    <w:name w:val="xl7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9">
    <w:name w:val="xl79"/>
    <w:basedOn w:val="a"/>
    <w:rsid w:val="00E83E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E83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E83E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E83EE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rsid w:val="00E83E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E83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E83EE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"/>
    <w:rsid w:val="00E83E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83EE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83EED"/>
    <w:rPr>
      <w:color w:val="800080"/>
      <w:u w:val="single"/>
    </w:rPr>
  </w:style>
  <w:style w:type="paragraph" w:customStyle="1" w:styleId="xl63">
    <w:name w:val="xl6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1">
    <w:name w:val="xl71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3">
    <w:name w:val="xl7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5">
    <w:name w:val="xl7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7">
    <w:name w:val="xl7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9">
    <w:name w:val="xl79"/>
    <w:basedOn w:val="a"/>
    <w:rsid w:val="00E83E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E83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E83E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E83EE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rsid w:val="00E83E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E83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E83EE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"/>
    <w:rsid w:val="00E83E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77983-DBC4-43A3-916A-A941D4F7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4115</Words>
  <Characters>23457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4</cp:revision>
  <cp:lastPrinted>2017-02-27T06:02:00Z</cp:lastPrinted>
  <dcterms:created xsi:type="dcterms:W3CDTF">2017-02-27T06:00:00Z</dcterms:created>
  <dcterms:modified xsi:type="dcterms:W3CDTF">2017-02-27T06:03:00Z</dcterms:modified>
</cp:coreProperties>
</file>