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31" w:rsidRPr="000841EC" w:rsidRDefault="00322B31" w:rsidP="00322B31">
      <w:pPr>
        <w:jc w:val="center"/>
        <w:rPr>
          <w:b/>
          <w:sz w:val="28"/>
          <w:szCs w:val="24"/>
        </w:rPr>
      </w:pPr>
      <w:r w:rsidRPr="000841EC">
        <w:rPr>
          <w:b/>
          <w:noProof/>
          <w:sz w:val="28"/>
          <w:szCs w:val="24"/>
        </w:rPr>
        <w:drawing>
          <wp:inline distT="0" distB="0" distL="0" distR="0" wp14:anchorId="7C35D41E" wp14:editId="38178B92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31" w:rsidRPr="000841EC" w:rsidRDefault="00322B31" w:rsidP="00322B31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322B31" w:rsidRPr="000841EC" w:rsidRDefault="00322B31" w:rsidP="00322B31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322B31" w:rsidRPr="000841EC" w:rsidRDefault="00322B31" w:rsidP="00322B31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322B31" w:rsidRPr="000841EC" w:rsidRDefault="00322B31" w:rsidP="00322B31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322B31" w:rsidRPr="000841EC" w:rsidRDefault="00322B31" w:rsidP="00322B31">
      <w:pPr>
        <w:jc w:val="center"/>
        <w:rPr>
          <w:b/>
          <w:sz w:val="28"/>
          <w:szCs w:val="24"/>
        </w:rPr>
      </w:pPr>
    </w:p>
    <w:p w:rsidR="00322B31" w:rsidRDefault="00322B31" w:rsidP="00322B31">
      <w:pPr>
        <w:ind w:right="19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4838C3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322B31" w:rsidRPr="009554FF" w:rsidRDefault="00322B31" w:rsidP="00322B31">
      <w:pPr>
        <w:ind w:right="190"/>
        <w:jc w:val="both"/>
        <w:rPr>
          <w:sz w:val="28"/>
        </w:rPr>
      </w:pPr>
    </w:p>
    <w:p w:rsidR="00322B31" w:rsidRPr="002D338D" w:rsidRDefault="00322B31" w:rsidP="00322B31">
      <w:pPr>
        <w:ind w:right="190"/>
        <w:jc w:val="both"/>
        <w:rPr>
          <w:b/>
          <w:sz w:val="26"/>
          <w:szCs w:val="26"/>
        </w:rPr>
      </w:pPr>
      <w:r w:rsidRPr="002D338D">
        <w:rPr>
          <w:b/>
          <w:sz w:val="26"/>
          <w:szCs w:val="26"/>
        </w:rPr>
        <w:t>от  18.05.2021 года   № 137</w:t>
      </w:r>
    </w:p>
    <w:p w:rsidR="00EC50F7" w:rsidRPr="007E5AF5" w:rsidRDefault="00EC50F7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338D">
        <w:trPr>
          <w:trHeight w:val="2760"/>
        </w:trPr>
        <w:tc>
          <w:tcPr>
            <w:tcW w:w="5353" w:type="dxa"/>
            <w:shd w:val="clear" w:color="auto" w:fill="auto"/>
          </w:tcPr>
          <w:p w:rsidR="00890BBE" w:rsidRPr="007E5AF5" w:rsidRDefault="00890BBE" w:rsidP="002D6670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Pr="007E5AF5">
              <w:rPr>
                <w:b/>
                <w:sz w:val="24"/>
                <w:szCs w:val="24"/>
              </w:rPr>
              <w:t xml:space="preserve"> сельское поселение»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 xml:space="preserve">ого </w:t>
            </w:r>
            <w:r w:rsidRPr="007E5AF5">
              <w:rPr>
                <w:b/>
                <w:sz w:val="24"/>
                <w:szCs w:val="24"/>
              </w:rPr>
              <w:t>муниципальн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F65A69" w:rsidRDefault="00890BBE" w:rsidP="002D338D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E3375B">
              <w:rPr>
                <w:b/>
                <w:sz w:val="24"/>
                <w:szCs w:val="24"/>
              </w:rPr>
              <w:t>10</w:t>
            </w:r>
            <w:r w:rsidR="006943DA" w:rsidRPr="007E5AF5">
              <w:rPr>
                <w:b/>
                <w:sz w:val="24"/>
                <w:szCs w:val="24"/>
              </w:rPr>
              <w:t>.12</w:t>
            </w:r>
            <w:r w:rsidRPr="007E5AF5">
              <w:rPr>
                <w:b/>
                <w:sz w:val="24"/>
                <w:szCs w:val="24"/>
              </w:rPr>
              <w:t>.20</w:t>
            </w:r>
            <w:r w:rsidR="00E3375B">
              <w:rPr>
                <w:b/>
                <w:sz w:val="24"/>
                <w:szCs w:val="24"/>
              </w:rPr>
              <w:t>20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 w:rsidR="00E3375B">
              <w:rPr>
                <w:b/>
                <w:sz w:val="24"/>
                <w:szCs w:val="24"/>
              </w:rPr>
              <w:t>90</w:t>
            </w:r>
            <w:r w:rsidRPr="007E5AF5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="008235D6" w:rsidRPr="007E5AF5">
              <w:rPr>
                <w:b/>
                <w:sz w:val="24"/>
                <w:szCs w:val="24"/>
              </w:rPr>
              <w:t xml:space="preserve"> сельское поселение» </w:t>
            </w: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муниципальн</w:t>
            </w:r>
            <w:r w:rsidR="008235D6" w:rsidRPr="007E5AF5">
              <w:rPr>
                <w:b/>
                <w:sz w:val="24"/>
                <w:szCs w:val="24"/>
              </w:rPr>
              <w:t>ог</w:t>
            </w:r>
            <w:r w:rsidR="00090A91" w:rsidRPr="007E5AF5">
              <w:rPr>
                <w:b/>
                <w:sz w:val="24"/>
                <w:szCs w:val="24"/>
              </w:rPr>
              <w:t>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Ленинградской области на 20</w:t>
            </w:r>
            <w:r w:rsidR="00AD5ED3">
              <w:rPr>
                <w:b/>
                <w:sz w:val="24"/>
                <w:szCs w:val="24"/>
              </w:rPr>
              <w:t>2</w:t>
            </w:r>
            <w:r w:rsidR="00E3375B">
              <w:rPr>
                <w:b/>
                <w:sz w:val="24"/>
                <w:szCs w:val="24"/>
              </w:rPr>
              <w:t>1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163BBC" w:rsidRPr="007E5AF5">
              <w:rPr>
                <w:b/>
                <w:sz w:val="24"/>
                <w:szCs w:val="24"/>
              </w:rPr>
              <w:t>2</w:t>
            </w:r>
            <w:r w:rsidR="00362073"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 w:rsidR="00E3375B">
              <w:rPr>
                <w:b/>
                <w:sz w:val="24"/>
                <w:szCs w:val="24"/>
              </w:rPr>
              <w:t>3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F65A69" w:rsidRPr="007E5AF5">
        <w:t>муниципального образования «</w:t>
      </w:r>
      <w:r w:rsidR="00A41345" w:rsidRPr="007E5AF5">
        <w:t>Котельское</w:t>
      </w:r>
      <w:r w:rsidR="00F65A69" w:rsidRPr="007E5AF5">
        <w:t xml:space="preserve"> сельское поселение»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F65A69" w:rsidRPr="007E5AF5">
        <w:t>муниципального образования «</w:t>
      </w:r>
      <w:r w:rsidR="00A41345" w:rsidRPr="007E5AF5">
        <w:t xml:space="preserve">Котельское </w:t>
      </w:r>
      <w:r w:rsidR="00F65A69" w:rsidRPr="007E5AF5">
        <w:t>сельское поселение»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E3375B">
        <w:rPr>
          <w:bCs/>
          <w:sz w:val="28"/>
          <w:szCs w:val="28"/>
        </w:rPr>
        <w:t>10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20</w:t>
      </w:r>
      <w:r w:rsidRPr="007E5AF5">
        <w:rPr>
          <w:bCs/>
          <w:sz w:val="28"/>
          <w:szCs w:val="28"/>
        </w:rPr>
        <w:t xml:space="preserve">  года №</w:t>
      </w:r>
      <w:r w:rsidR="00E3375B">
        <w:rPr>
          <w:bCs/>
          <w:sz w:val="28"/>
          <w:szCs w:val="28"/>
        </w:rPr>
        <w:t>90</w:t>
      </w:r>
      <w:r w:rsidRPr="007E5AF5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1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и 202</w:t>
      </w:r>
      <w:r w:rsidR="00E3375B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7E5AF5" w:rsidRDefault="00890BBE" w:rsidP="00890BBE">
      <w:pPr>
        <w:jc w:val="both"/>
        <w:rPr>
          <w:bCs/>
          <w:sz w:val="28"/>
          <w:szCs w:val="28"/>
        </w:rPr>
      </w:pPr>
    </w:p>
    <w:p w:rsidR="00C94861" w:rsidRPr="007E5AF5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В пункте 1:</w:t>
      </w:r>
    </w:p>
    <w:p w:rsidR="00C94861" w:rsidRPr="007E5AF5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а) в абзаце 2 цифры «</w:t>
      </w:r>
      <w:r w:rsidR="00A91B4C">
        <w:rPr>
          <w:bCs/>
          <w:sz w:val="28"/>
          <w:szCs w:val="28"/>
        </w:rPr>
        <w:t>110 110,5</w:t>
      </w:r>
      <w:r w:rsidRPr="007E5AF5">
        <w:rPr>
          <w:bCs/>
          <w:sz w:val="28"/>
          <w:szCs w:val="28"/>
        </w:rPr>
        <w:t>» заменить цифрами «</w:t>
      </w:r>
      <w:r w:rsidR="00A91B4C">
        <w:rPr>
          <w:bCs/>
          <w:sz w:val="28"/>
          <w:szCs w:val="28"/>
        </w:rPr>
        <w:t>132 592,0</w:t>
      </w:r>
      <w:r w:rsidRPr="007E5AF5">
        <w:rPr>
          <w:bCs/>
          <w:sz w:val="28"/>
          <w:szCs w:val="28"/>
        </w:rPr>
        <w:t>»;</w:t>
      </w:r>
    </w:p>
    <w:p w:rsidR="00C94861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б) в абзаце 3 цифры «</w:t>
      </w:r>
      <w:r w:rsidR="00A91B4C">
        <w:rPr>
          <w:bCs/>
          <w:sz w:val="28"/>
          <w:szCs w:val="28"/>
        </w:rPr>
        <w:t>111 697,5</w:t>
      </w:r>
      <w:r w:rsidRPr="007E5AF5">
        <w:rPr>
          <w:bCs/>
          <w:sz w:val="28"/>
          <w:szCs w:val="28"/>
        </w:rPr>
        <w:t>» заменить цифрами «</w:t>
      </w:r>
      <w:r w:rsidR="00A91B4C">
        <w:rPr>
          <w:bCs/>
          <w:sz w:val="28"/>
          <w:szCs w:val="28"/>
        </w:rPr>
        <w:t>134 179,0».</w:t>
      </w:r>
    </w:p>
    <w:p w:rsidR="005123A6" w:rsidRDefault="005123A6" w:rsidP="00C94861">
      <w:pPr>
        <w:jc w:val="both"/>
        <w:rPr>
          <w:bCs/>
          <w:sz w:val="28"/>
          <w:szCs w:val="28"/>
        </w:rPr>
      </w:pPr>
    </w:p>
    <w:p w:rsidR="005123A6" w:rsidRPr="00AE1F54" w:rsidRDefault="005123A6" w:rsidP="005123A6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lastRenderedPageBreak/>
        <w:t>1.2. В пункт</w:t>
      </w:r>
      <w:r>
        <w:rPr>
          <w:bCs/>
          <w:sz w:val="28"/>
          <w:szCs w:val="28"/>
        </w:rPr>
        <w:t>е</w:t>
      </w:r>
      <w:r w:rsidRPr="00AE1F54">
        <w:rPr>
          <w:bCs/>
          <w:sz w:val="28"/>
          <w:szCs w:val="28"/>
        </w:rPr>
        <w:t xml:space="preserve"> 2:</w:t>
      </w:r>
    </w:p>
    <w:p w:rsidR="005123A6" w:rsidRDefault="005123A6" w:rsidP="005123A6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</w:t>
      </w:r>
      <w:r w:rsidR="00FF7F12">
        <w:rPr>
          <w:bCs/>
          <w:sz w:val="28"/>
          <w:szCs w:val="28"/>
        </w:rPr>
        <w:t>е</w:t>
      </w:r>
      <w:r w:rsidRPr="00AE1F54">
        <w:rPr>
          <w:bCs/>
          <w:sz w:val="28"/>
          <w:szCs w:val="28"/>
        </w:rPr>
        <w:t xml:space="preserve"> 2 цифры «</w:t>
      </w:r>
      <w:r w:rsidR="00A91B4C">
        <w:rPr>
          <w:bCs/>
          <w:sz w:val="28"/>
          <w:szCs w:val="28"/>
        </w:rPr>
        <w:t>90 795,8</w:t>
      </w:r>
      <w:r w:rsidRPr="00AE1F54">
        <w:rPr>
          <w:bCs/>
          <w:sz w:val="28"/>
          <w:szCs w:val="28"/>
        </w:rPr>
        <w:t>» заменить цифрами «</w:t>
      </w:r>
      <w:r w:rsidR="00A91B4C">
        <w:rPr>
          <w:bCs/>
          <w:sz w:val="28"/>
          <w:szCs w:val="28"/>
        </w:rPr>
        <w:t>97 907,2</w:t>
      </w:r>
      <w:r w:rsidRPr="00AE1F54">
        <w:rPr>
          <w:bCs/>
          <w:sz w:val="28"/>
          <w:szCs w:val="28"/>
        </w:rPr>
        <w:t>»;</w:t>
      </w:r>
    </w:p>
    <w:p w:rsidR="00FF7F12" w:rsidRPr="003E4A65" w:rsidRDefault="00FF7F12" w:rsidP="00FF7F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 абзаце 3 словосочетание </w:t>
      </w:r>
      <w:r w:rsidRPr="003E4A65">
        <w:rPr>
          <w:bCs/>
          <w:sz w:val="28"/>
          <w:szCs w:val="28"/>
        </w:rPr>
        <w:t>«</w:t>
      </w:r>
      <w:r w:rsidRPr="003E4A65">
        <w:rPr>
          <w:sz w:val="28"/>
          <w:szCs w:val="28"/>
        </w:rPr>
        <w:t xml:space="preserve">на 2022 год в сумме </w:t>
      </w:r>
      <w:r w:rsidR="00A91B4C">
        <w:rPr>
          <w:sz w:val="28"/>
          <w:szCs w:val="28"/>
        </w:rPr>
        <w:t>90 795,8</w:t>
      </w:r>
      <w:r w:rsidRPr="003E4A65">
        <w:rPr>
          <w:sz w:val="28"/>
          <w:szCs w:val="28"/>
        </w:rPr>
        <w:t xml:space="preserve"> тысяч рублей, в том числе условно утвержденные расходы в сумме </w:t>
      </w:r>
      <w:r w:rsidR="00A91B4C">
        <w:rPr>
          <w:sz w:val="28"/>
          <w:szCs w:val="28"/>
        </w:rPr>
        <w:t>894,8</w:t>
      </w:r>
      <w:r w:rsidRPr="003E4A65">
        <w:rPr>
          <w:sz w:val="28"/>
          <w:szCs w:val="28"/>
        </w:rPr>
        <w:t xml:space="preserve"> тысяч рублей» </w:t>
      </w:r>
      <w:proofErr w:type="gramStart"/>
      <w:r w:rsidRPr="003E4A65">
        <w:rPr>
          <w:sz w:val="28"/>
          <w:szCs w:val="28"/>
        </w:rPr>
        <w:t>заменить на словосочетание</w:t>
      </w:r>
      <w:proofErr w:type="gramEnd"/>
      <w:r w:rsidRPr="003E4A65">
        <w:rPr>
          <w:sz w:val="28"/>
          <w:szCs w:val="28"/>
        </w:rPr>
        <w:t xml:space="preserve"> </w:t>
      </w:r>
      <w:r w:rsidRPr="003E4A65">
        <w:rPr>
          <w:bCs/>
          <w:sz w:val="28"/>
          <w:szCs w:val="28"/>
        </w:rPr>
        <w:t>«</w:t>
      </w:r>
      <w:r w:rsidRPr="003E4A65">
        <w:rPr>
          <w:sz w:val="28"/>
          <w:szCs w:val="28"/>
        </w:rPr>
        <w:t xml:space="preserve">на 2022 год в сумме </w:t>
      </w:r>
      <w:r w:rsidR="00A91B4C">
        <w:rPr>
          <w:sz w:val="28"/>
          <w:szCs w:val="28"/>
        </w:rPr>
        <w:t>97 907,2</w:t>
      </w:r>
      <w:r w:rsidRPr="003E4A65">
        <w:rPr>
          <w:sz w:val="28"/>
          <w:szCs w:val="28"/>
        </w:rPr>
        <w:t xml:space="preserve"> тысяч рублей, в том числе условно утвержденные расходы в сумме </w:t>
      </w:r>
      <w:r w:rsidR="00A91B4C">
        <w:rPr>
          <w:sz w:val="28"/>
          <w:szCs w:val="28"/>
        </w:rPr>
        <w:t>909,6</w:t>
      </w:r>
      <w:r w:rsidRPr="003E4A65">
        <w:rPr>
          <w:sz w:val="28"/>
          <w:szCs w:val="28"/>
        </w:rPr>
        <w:t xml:space="preserve"> тысяч рублей»;</w:t>
      </w:r>
    </w:p>
    <w:p w:rsidR="005123A6" w:rsidRDefault="00FF7F12" w:rsidP="005123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123A6" w:rsidRPr="00AE1F54">
        <w:rPr>
          <w:bCs/>
          <w:sz w:val="28"/>
          <w:szCs w:val="28"/>
        </w:rPr>
        <w:t>) в абзац</w:t>
      </w:r>
      <w:r w:rsidR="005123A6">
        <w:rPr>
          <w:bCs/>
          <w:sz w:val="28"/>
          <w:szCs w:val="28"/>
        </w:rPr>
        <w:t>ах</w:t>
      </w:r>
      <w:r w:rsidR="005123A6" w:rsidRPr="00AE1F54">
        <w:rPr>
          <w:bCs/>
          <w:sz w:val="28"/>
          <w:szCs w:val="28"/>
        </w:rPr>
        <w:t xml:space="preserve"> </w:t>
      </w:r>
      <w:r w:rsidR="005123A6">
        <w:rPr>
          <w:bCs/>
          <w:sz w:val="28"/>
          <w:szCs w:val="28"/>
        </w:rPr>
        <w:t>2,3</w:t>
      </w:r>
      <w:r w:rsidR="005123A6" w:rsidRPr="00AE1F54">
        <w:rPr>
          <w:bCs/>
          <w:sz w:val="28"/>
          <w:szCs w:val="28"/>
        </w:rPr>
        <w:t xml:space="preserve"> цифры «</w:t>
      </w:r>
      <w:r w:rsidR="00A91B4C">
        <w:rPr>
          <w:bCs/>
          <w:sz w:val="28"/>
          <w:szCs w:val="28"/>
        </w:rPr>
        <w:t>36</w:t>
      </w:r>
      <w:r w:rsidR="00E554FB">
        <w:rPr>
          <w:bCs/>
          <w:sz w:val="28"/>
          <w:szCs w:val="28"/>
        </w:rPr>
        <w:t> 044,5</w:t>
      </w:r>
      <w:r w:rsidR="005123A6" w:rsidRPr="00AE1F54">
        <w:rPr>
          <w:bCs/>
          <w:sz w:val="28"/>
          <w:szCs w:val="28"/>
        </w:rPr>
        <w:t>» заменить цифрами «</w:t>
      </w:r>
      <w:r w:rsidR="00E554FB">
        <w:rPr>
          <w:bCs/>
          <w:sz w:val="28"/>
          <w:szCs w:val="28"/>
        </w:rPr>
        <w:t>36 888,7</w:t>
      </w:r>
      <w:r w:rsidR="00F601ED">
        <w:rPr>
          <w:bCs/>
          <w:sz w:val="28"/>
          <w:szCs w:val="28"/>
        </w:rPr>
        <w:t>».</w:t>
      </w:r>
    </w:p>
    <w:p w:rsidR="005123A6" w:rsidRPr="00AE1F54" w:rsidRDefault="005123A6" w:rsidP="005123A6">
      <w:pPr>
        <w:jc w:val="both"/>
        <w:rPr>
          <w:sz w:val="28"/>
          <w:szCs w:val="28"/>
        </w:rPr>
      </w:pP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sz w:val="28"/>
          <w:szCs w:val="28"/>
        </w:rPr>
        <w:t>1.</w:t>
      </w:r>
      <w:r w:rsidR="005123A6">
        <w:rPr>
          <w:sz w:val="28"/>
          <w:szCs w:val="28"/>
        </w:rPr>
        <w:t>3</w:t>
      </w:r>
      <w:r w:rsidRPr="00AE1F54">
        <w:rPr>
          <w:sz w:val="28"/>
          <w:szCs w:val="28"/>
        </w:rPr>
        <w:t xml:space="preserve">. </w:t>
      </w:r>
      <w:r w:rsidRPr="00AE1F54">
        <w:rPr>
          <w:bCs/>
          <w:sz w:val="28"/>
          <w:szCs w:val="28"/>
        </w:rPr>
        <w:t>В пункте 3: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E554FB">
        <w:rPr>
          <w:bCs/>
          <w:sz w:val="28"/>
          <w:szCs w:val="28"/>
        </w:rPr>
        <w:t>86 782,3</w:t>
      </w:r>
      <w:r w:rsidRPr="00AE1F54">
        <w:rPr>
          <w:bCs/>
          <w:sz w:val="28"/>
          <w:szCs w:val="28"/>
        </w:rPr>
        <w:t>» заменить цифрами «</w:t>
      </w:r>
      <w:r w:rsidR="00E554FB">
        <w:rPr>
          <w:bCs/>
          <w:sz w:val="28"/>
          <w:szCs w:val="28"/>
        </w:rPr>
        <w:t>109 249,8</w:t>
      </w:r>
      <w:r w:rsidR="001105FA">
        <w:rPr>
          <w:bCs/>
          <w:sz w:val="28"/>
          <w:szCs w:val="28"/>
        </w:rPr>
        <w:t>»</w:t>
      </w:r>
      <w:r w:rsidR="005123A6">
        <w:rPr>
          <w:bCs/>
          <w:sz w:val="28"/>
          <w:szCs w:val="28"/>
        </w:rPr>
        <w:t>;</w:t>
      </w:r>
    </w:p>
    <w:p w:rsidR="00922B74" w:rsidRPr="00AE1F54" w:rsidRDefault="00922B74" w:rsidP="00922B74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б) в абзаце 3 цифры «</w:t>
      </w:r>
      <w:r w:rsidR="00E554FB">
        <w:rPr>
          <w:bCs/>
          <w:sz w:val="28"/>
          <w:szCs w:val="28"/>
        </w:rPr>
        <w:t>68 116,3</w:t>
      </w:r>
      <w:r w:rsidRPr="00AE1F54">
        <w:rPr>
          <w:bCs/>
          <w:sz w:val="28"/>
          <w:szCs w:val="28"/>
        </w:rPr>
        <w:t>» заменить цифрами «</w:t>
      </w:r>
      <w:r w:rsidR="00E554FB">
        <w:rPr>
          <w:bCs/>
          <w:sz w:val="28"/>
          <w:szCs w:val="28"/>
        </w:rPr>
        <w:t>74 635,0</w:t>
      </w:r>
      <w:r w:rsidRPr="00AE1F54">
        <w:rPr>
          <w:bCs/>
          <w:sz w:val="28"/>
          <w:szCs w:val="28"/>
        </w:rPr>
        <w:t>»;</w:t>
      </w:r>
    </w:p>
    <w:p w:rsidR="00922B74" w:rsidRPr="00AE1F54" w:rsidRDefault="00922B74" w:rsidP="00922B74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в) в абзаце 4 цифры «</w:t>
      </w:r>
      <w:r w:rsidR="00E554FB">
        <w:rPr>
          <w:bCs/>
          <w:sz w:val="28"/>
          <w:szCs w:val="28"/>
        </w:rPr>
        <w:t>15 363,3</w:t>
      </w:r>
      <w:r w:rsidRPr="00AE1F54">
        <w:rPr>
          <w:bCs/>
          <w:sz w:val="28"/>
          <w:szCs w:val="28"/>
        </w:rPr>
        <w:t>» заменить цифрами «</w:t>
      </w:r>
      <w:r w:rsidR="00E554FB">
        <w:rPr>
          <w:bCs/>
          <w:sz w:val="28"/>
          <w:szCs w:val="28"/>
        </w:rPr>
        <w:t>16 207,5</w:t>
      </w:r>
      <w:r w:rsidRPr="00AE1F54">
        <w:rPr>
          <w:bCs/>
          <w:sz w:val="28"/>
          <w:szCs w:val="28"/>
        </w:rPr>
        <w:t>».</w:t>
      </w:r>
    </w:p>
    <w:p w:rsidR="00266A20" w:rsidRPr="007E5AF5" w:rsidRDefault="00266A20" w:rsidP="001C45B0">
      <w:pPr>
        <w:jc w:val="both"/>
        <w:rPr>
          <w:bCs/>
          <w:sz w:val="28"/>
          <w:szCs w:val="28"/>
        </w:rPr>
      </w:pPr>
    </w:p>
    <w:p w:rsidR="00266A20" w:rsidRPr="007E5AF5" w:rsidRDefault="00266A20" w:rsidP="00266A20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922B74">
        <w:rPr>
          <w:sz w:val="28"/>
          <w:szCs w:val="28"/>
        </w:rPr>
        <w:t>4</w:t>
      </w:r>
      <w:r w:rsidRPr="007E5AF5">
        <w:rPr>
          <w:sz w:val="28"/>
          <w:szCs w:val="28"/>
        </w:rPr>
        <w:t xml:space="preserve">. Приложение № 1 «Источники внутреннего финансирования дефицита </w:t>
      </w:r>
      <w:r w:rsidRPr="007E5AF5">
        <w:rPr>
          <w:snapToGrid w:val="0"/>
          <w:color w:val="000000"/>
          <w:sz w:val="28"/>
          <w:szCs w:val="28"/>
        </w:rPr>
        <w:t xml:space="preserve">бюджета </w:t>
      </w:r>
      <w:r w:rsidRPr="007E5AF5">
        <w:rPr>
          <w:bCs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7E5AF5">
        <w:rPr>
          <w:snapToGrid w:val="0"/>
          <w:color w:val="000000"/>
          <w:sz w:val="28"/>
          <w:szCs w:val="28"/>
        </w:rPr>
        <w:t xml:space="preserve"> </w:t>
      </w:r>
      <w:r w:rsidRPr="007E5AF5">
        <w:rPr>
          <w:sz w:val="28"/>
          <w:szCs w:val="28"/>
        </w:rPr>
        <w:t>на 20</w:t>
      </w:r>
      <w:r w:rsidR="00193D16">
        <w:rPr>
          <w:sz w:val="28"/>
          <w:szCs w:val="28"/>
        </w:rPr>
        <w:t>2</w:t>
      </w:r>
      <w:r w:rsidR="00AC6AD9">
        <w:rPr>
          <w:sz w:val="28"/>
          <w:szCs w:val="28"/>
        </w:rPr>
        <w:t>1</w:t>
      </w:r>
      <w:r w:rsidRPr="007E5AF5">
        <w:rPr>
          <w:sz w:val="28"/>
          <w:szCs w:val="28"/>
        </w:rPr>
        <w:t xml:space="preserve"> год и на плановый период 202</w:t>
      </w:r>
      <w:r w:rsidR="00AC6AD9">
        <w:rPr>
          <w:sz w:val="28"/>
          <w:szCs w:val="28"/>
        </w:rPr>
        <w:t>2</w:t>
      </w:r>
      <w:r w:rsidRPr="007E5AF5">
        <w:rPr>
          <w:sz w:val="28"/>
          <w:szCs w:val="28"/>
        </w:rPr>
        <w:t xml:space="preserve"> и 202</w:t>
      </w:r>
      <w:r w:rsidR="00AC6AD9">
        <w:rPr>
          <w:sz w:val="28"/>
          <w:szCs w:val="28"/>
        </w:rPr>
        <w:t>3</w:t>
      </w:r>
      <w:r w:rsidRPr="007E5AF5">
        <w:rPr>
          <w:sz w:val="28"/>
          <w:szCs w:val="28"/>
        </w:rPr>
        <w:t xml:space="preserve"> годов» изложить в новой редакции: </w:t>
      </w:r>
    </w:p>
    <w:p w:rsidR="00266A20" w:rsidRPr="007E5AF5" w:rsidRDefault="00266A20" w:rsidP="00266A20">
      <w:pPr>
        <w:jc w:val="both"/>
        <w:rPr>
          <w:sz w:val="28"/>
          <w:szCs w:val="28"/>
        </w:rPr>
      </w:pPr>
    </w:p>
    <w:p w:rsidR="00322B31" w:rsidRPr="00322B31" w:rsidRDefault="00322B31" w:rsidP="00322B31">
      <w:pPr>
        <w:jc w:val="right"/>
        <w:rPr>
          <w:sz w:val="24"/>
          <w:szCs w:val="24"/>
        </w:rPr>
      </w:pPr>
      <w:r w:rsidRPr="00322B31">
        <w:rPr>
          <w:sz w:val="24"/>
          <w:szCs w:val="24"/>
        </w:rPr>
        <w:t xml:space="preserve">Приложение № 1 </w:t>
      </w:r>
    </w:p>
    <w:p w:rsidR="00322B31" w:rsidRPr="007E5AF5" w:rsidRDefault="00322B31" w:rsidP="00322B3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322B31" w:rsidRPr="007E5AF5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«Кингисеппск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  <w:r>
        <w:rPr>
          <w:rFonts w:ascii="Times New Roman" w:hAnsi="Times New Roman" w:cs="Times New Roman"/>
          <w:bCs/>
          <w:sz w:val="24"/>
          <w:szCs w:val="24"/>
        </w:rPr>
        <w:t>от 10.12.2020 года № 90</w:t>
      </w:r>
    </w:p>
    <w:p w:rsidR="00486025" w:rsidRPr="007E5AF5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025" w:rsidRPr="007E5AF5">
        <w:rPr>
          <w:rFonts w:ascii="Times New Roman" w:hAnsi="Times New Roman" w:cs="Times New Roman"/>
          <w:bCs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sz w:val="24"/>
          <w:szCs w:val="24"/>
        </w:rPr>
        <w:t>18.05.2021</w:t>
      </w:r>
      <w:r w:rsidR="00486025" w:rsidRPr="007E5AF5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137</w:t>
      </w:r>
      <w:r w:rsidR="00486025" w:rsidRPr="007E5AF5">
        <w:rPr>
          <w:rFonts w:ascii="Times New Roman" w:hAnsi="Times New Roman" w:cs="Times New Roman"/>
          <w:bCs/>
          <w:sz w:val="24"/>
          <w:szCs w:val="24"/>
        </w:rPr>
        <w:t>)</w:t>
      </w:r>
    </w:p>
    <w:p w:rsidR="00266A20" w:rsidRPr="007E5AF5" w:rsidRDefault="00266A20" w:rsidP="00266A20">
      <w:pPr>
        <w:ind w:left="450" w:right="-1"/>
        <w:jc w:val="right"/>
      </w:pP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486025" w:rsidRPr="007E5AF5">
        <w:rPr>
          <w:b/>
          <w:bCs/>
          <w:sz w:val="28"/>
          <w:szCs w:val="28"/>
        </w:rPr>
        <w:t>Котельское</w:t>
      </w:r>
      <w:r w:rsidRPr="007E5AF5">
        <w:rPr>
          <w:b/>
          <w:bCs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на 20</w:t>
      </w:r>
      <w:r w:rsidR="00193D16">
        <w:rPr>
          <w:b/>
          <w:bCs/>
          <w:sz w:val="28"/>
          <w:szCs w:val="28"/>
        </w:rPr>
        <w:t>2</w:t>
      </w:r>
      <w:r w:rsidR="00AC6AD9">
        <w:rPr>
          <w:b/>
          <w:bCs/>
          <w:sz w:val="28"/>
          <w:szCs w:val="28"/>
        </w:rPr>
        <w:t>1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 w:rsidR="00AC6AD9">
        <w:rPr>
          <w:b/>
          <w:bCs/>
          <w:sz w:val="28"/>
          <w:szCs w:val="28"/>
        </w:rPr>
        <w:t>2</w:t>
      </w:r>
      <w:r w:rsidRPr="007E5AF5">
        <w:rPr>
          <w:b/>
          <w:bCs/>
          <w:sz w:val="28"/>
          <w:szCs w:val="28"/>
        </w:rPr>
        <w:t xml:space="preserve"> и 202</w:t>
      </w:r>
      <w:r w:rsidR="00AC6AD9">
        <w:rPr>
          <w:b/>
          <w:bCs/>
          <w:sz w:val="28"/>
          <w:szCs w:val="28"/>
        </w:rPr>
        <w:t>3</w:t>
      </w:r>
      <w:r w:rsidRPr="007E5AF5">
        <w:rPr>
          <w:b/>
          <w:bCs/>
          <w:sz w:val="28"/>
          <w:szCs w:val="28"/>
        </w:rPr>
        <w:t xml:space="preserve"> годов</w:t>
      </w:r>
    </w:p>
    <w:p w:rsidR="00266A20" w:rsidRPr="007E5AF5" w:rsidRDefault="00266A20" w:rsidP="00266A20">
      <w:pPr>
        <w:ind w:left="450" w:right="-1"/>
        <w:jc w:val="center"/>
        <w:rPr>
          <w:bCs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7E5AF5" w:rsidTr="00266A20">
        <w:trPr>
          <w:trHeight w:val="8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F840E0" w:rsidP="00266A20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266A20">
        <w:trPr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AC6AD9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</w:t>
            </w:r>
            <w:r w:rsidR="00193D16">
              <w:rPr>
                <w:b/>
                <w:bCs/>
              </w:rPr>
              <w:t>2</w:t>
            </w:r>
            <w:r w:rsidR="00AC6AD9">
              <w:rPr>
                <w:b/>
                <w:bCs/>
              </w:rPr>
              <w:t>1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AC6AD9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AC6AD9">
              <w:rPr>
                <w:b/>
                <w:bCs/>
              </w:rPr>
              <w:t>2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AC6AD9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AC6AD9">
              <w:rPr>
                <w:b/>
                <w:bCs/>
              </w:rPr>
              <w:t>3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266A2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rPr>
                <w:sz w:val="28"/>
                <w:szCs w:val="28"/>
              </w:rPr>
            </w:pPr>
          </w:p>
        </w:tc>
      </w:tr>
      <w:tr w:rsidR="00E554FB" w:rsidRPr="007E5AF5" w:rsidTr="00193D16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4FB" w:rsidRPr="007E5AF5" w:rsidRDefault="00E554FB" w:rsidP="00AC6AD9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4FB" w:rsidRPr="007E5AF5" w:rsidRDefault="00E554FB" w:rsidP="00AC6AD9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sz w:val="28"/>
                <w:szCs w:val="28"/>
              </w:rPr>
            </w:pPr>
          </w:p>
        </w:tc>
      </w:tr>
      <w:tr w:rsidR="00E554FB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FB" w:rsidRPr="007E5AF5" w:rsidRDefault="00E554FB" w:rsidP="00AC6AD9">
            <w:pPr>
              <w:rPr>
                <w:b/>
              </w:rPr>
            </w:pPr>
            <w:r w:rsidRPr="007E5AF5">
              <w:rPr>
                <w:b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4FB" w:rsidRPr="007E5AF5" w:rsidRDefault="00E554FB" w:rsidP="00AC6AD9">
            <w:pPr>
              <w:jc w:val="both"/>
              <w:rPr>
                <w:b/>
              </w:rPr>
            </w:pPr>
            <w:r w:rsidRPr="007E5AF5">
              <w:rPr>
                <w:rFonts w:eastAsia="Calibri"/>
                <w:b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-132 592,0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-97 907,2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sz w:val="28"/>
                <w:szCs w:val="28"/>
              </w:rPr>
            </w:pPr>
          </w:p>
        </w:tc>
      </w:tr>
      <w:tr w:rsidR="00E554FB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4FB" w:rsidRPr="007E5AF5" w:rsidRDefault="00E554FB" w:rsidP="00AC6AD9">
            <w:r w:rsidRPr="007E5AF5">
              <w:rPr>
                <w:rFonts w:eastAsia="Calibri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FB" w:rsidRPr="007E5AF5" w:rsidRDefault="00E554FB" w:rsidP="00AC6AD9">
            <w:r w:rsidRPr="007E5AF5">
              <w:rPr>
                <w:rFonts w:eastAsia="Calibri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-132 592,0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-97 907,2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sz w:val="28"/>
                <w:szCs w:val="28"/>
              </w:rPr>
            </w:pPr>
          </w:p>
        </w:tc>
      </w:tr>
      <w:tr w:rsidR="00E554FB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4FB" w:rsidRPr="007E5AF5" w:rsidRDefault="00E554FB" w:rsidP="00AC6AD9">
            <w:r w:rsidRPr="007E5AF5"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FB" w:rsidRPr="007E5AF5" w:rsidRDefault="00E554FB" w:rsidP="00AC6AD9">
            <w:r w:rsidRPr="007E5AF5">
              <w:rPr>
                <w:rFonts w:eastAsia="Calibri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-132 592,0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-97 907,2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sz w:val="28"/>
                <w:szCs w:val="28"/>
              </w:rPr>
            </w:pPr>
          </w:p>
        </w:tc>
      </w:tr>
      <w:tr w:rsidR="00E554FB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4FB" w:rsidRPr="007E5AF5" w:rsidRDefault="00E554FB" w:rsidP="00AC6AD9">
            <w:r w:rsidRPr="007E5AF5">
              <w:lastRenderedPageBreak/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FB" w:rsidRPr="007E5AF5" w:rsidRDefault="00E554FB" w:rsidP="00AC6AD9">
            <w:r w:rsidRPr="007E5AF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-132 592,0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-97 907,2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sz w:val="28"/>
                <w:szCs w:val="28"/>
              </w:rPr>
            </w:pPr>
          </w:p>
        </w:tc>
      </w:tr>
      <w:tr w:rsidR="00E554FB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4FB" w:rsidRPr="007E5AF5" w:rsidRDefault="00E554FB" w:rsidP="00AC6AD9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FB" w:rsidRPr="007E5AF5" w:rsidRDefault="00E554FB" w:rsidP="00AC6AD9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134 179,0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97 907,2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sz w:val="28"/>
                <w:szCs w:val="28"/>
              </w:rPr>
            </w:pPr>
          </w:p>
        </w:tc>
      </w:tr>
      <w:tr w:rsidR="00E554FB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4FB" w:rsidRPr="007E5AF5" w:rsidRDefault="00E554FB" w:rsidP="00AC6AD9">
            <w:r w:rsidRPr="007E5AF5">
              <w:rPr>
                <w:rFonts w:eastAsia="Calibri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FB" w:rsidRPr="007E5AF5" w:rsidRDefault="00E554FB" w:rsidP="00AC6AD9">
            <w:r w:rsidRPr="007E5AF5">
              <w:rPr>
                <w:rFonts w:eastAsia="Calibri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134 179,0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97 907,2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554FB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4FB" w:rsidRPr="007E5AF5" w:rsidRDefault="00E554FB" w:rsidP="00AC6AD9">
            <w:r w:rsidRPr="007E5AF5"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FB" w:rsidRPr="007E5AF5" w:rsidRDefault="00E554FB" w:rsidP="00AC6AD9">
            <w:r w:rsidRPr="007E5AF5">
              <w:rPr>
                <w:rFonts w:eastAsia="Calibri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134 179,0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97 907,2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sz w:val="28"/>
                <w:szCs w:val="28"/>
              </w:rPr>
            </w:pPr>
          </w:p>
        </w:tc>
      </w:tr>
      <w:tr w:rsidR="00E554FB" w:rsidRPr="007E5AF5" w:rsidTr="00193D16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4FB" w:rsidRPr="007E5AF5" w:rsidRDefault="00E554FB" w:rsidP="00AC6AD9">
            <w:r w:rsidRPr="007E5AF5"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FB" w:rsidRPr="007E5AF5" w:rsidRDefault="00E554FB" w:rsidP="00AC6AD9">
            <w:r w:rsidRPr="007E5AF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134 179,0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97 907,2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4FB" w:rsidRDefault="00E554FB">
            <w:pPr>
              <w:jc w:val="center"/>
              <w:rPr>
                <w:sz w:val="24"/>
                <w:szCs w:val="24"/>
              </w:rPr>
            </w:pPr>
            <w: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sz w:val="28"/>
                <w:szCs w:val="28"/>
              </w:rPr>
            </w:pPr>
          </w:p>
        </w:tc>
      </w:tr>
      <w:tr w:rsidR="00E554FB" w:rsidRPr="007E5AF5" w:rsidTr="00193D1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4FB" w:rsidRDefault="00E55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4FB" w:rsidRPr="007E5AF5" w:rsidRDefault="00E554FB" w:rsidP="00AC6AD9">
            <w:pPr>
              <w:rPr>
                <w:sz w:val="28"/>
                <w:szCs w:val="28"/>
              </w:rPr>
            </w:pPr>
          </w:p>
        </w:tc>
      </w:tr>
    </w:tbl>
    <w:p w:rsidR="00C94861" w:rsidRPr="007E5AF5" w:rsidRDefault="00C94861" w:rsidP="00C94861">
      <w:pPr>
        <w:jc w:val="both"/>
        <w:rPr>
          <w:bCs/>
          <w:sz w:val="28"/>
          <w:szCs w:val="28"/>
        </w:rPr>
      </w:pPr>
    </w:p>
    <w:p w:rsidR="00370FCF" w:rsidRPr="007E5AF5" w:rsidRDefault="009928BD" w:rsidP="00370FCF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922B74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>Прогнозируемые поступления налоговых, неналоговых доходов и безвозмездных поступлений в бюджет муниципального образования «Котельское сельское поселение» Ленинградской области по кодам видов доходов на 20</w:t>
      </w:r>
      <w:r w:rsidR="00193D16">
        <w:rPr>
          <w:sz w:val="28"/>
          <w:szCs w:val="28"/>
        </w:rPr>
        <w:t>2</w:t>
      </w:r>
      <w:r w:rsidR="00AC6AD9">
        <w:rPr>
          <w:sz w:val="28"/>
          <w:szCs w:val="28"/>
        </w:rPr>
        <w:t>1</w:t>
      </w:r>
      <w:r w:rsidR="00370FCF" w:rsidRPr="007E5AF5">
        <w:rPr>
          <w:sz w:val="28"/>
          <w:szCs w:val="28"/>
        </w:rPr>
        <w:t xml:space="preserve"> год и на плановый период 20</w:t>
      </w:r>
      <w:r w:rsidR="00163BBC" w:rsidRPr="007E5AF5">
        <w:rPr>
          <w:sz w:val="28"/>
          <w:szCs w:val="28"/>
        </w:rPr>
        <w:t>2</w:t>
      </w:r>
      <w:r w:rsidR="00AC6AD9">
        <w:rPr>
          <w:sz w:val="28"/>
          <w:szCs w:val="28"/>
        </w:rPr>
        <w:t>2</w:t>
      </w:r>
      <w:r w:rsidR="00370FCF" w:rsidRPr="007E5AF5">
        <w:rPr>
          <w:sz w:val="28"/>
          <w:szCs w:val="28"/>
        </w:rPr>
        <w:t xml:space="preserve"> и 202</w:t>
      </w:r>
      <w:r w:rsidR="00AC6AD9">
        <w:rPr>
          <w:sz w:val="28"/>
          <w:szCs w:val="28"/>
        </w:rPr>
        <w:t>3</w:t>
      </w:r>
      <w:r w:rsidR="00370FCF" w:rsidRPr="007E5AF5">
        <w:rPr>
          <w:sz w:val="28"/>
          <w:szCs w:val="28"/>
        </w:rPr>
        <w:t xml:space="preserve"> годов»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322B31" w:rsidRPr="00322B31" w:rsidRDefault="00322B31" w:rsidP="00322B31">
      <w:pPr>
        <w:jc w:val="right"/>
        <w:rPr>
          <w:sz w:val="24"/>
          <w:szCs w:val="24"/>
        </w:rPr>
      </w:pPr>
      <w:r w:rsidRPr="00322B31">
        <w:rPr>
          <w:sz w:val="24"/>
          <w:szCs w:val="24"/>
        </w:rPr>
        <w:t xml:space="preserve">Приложение № 2 </w:t>
      </w:r>
    </w:p>
    <w:p w:rsidR="00322B31" w:rsidRPr="007E5AF5" w:rsidRDefault="00322B31" w:rsidP="00322B3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241894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«Кингисеппск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1894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Ленинградской области </w:t>
      </w:r>
    </w:p>
    <w:p w:rsidR="00322B31" w:rsidRPr="007E5AF5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от 10.12.2020 года № 90</w:t>
      </w:r>
    </w:p>
    <w:p w:rsidR="003B28AB" w:rsidRPr="007E5AF5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(в редакции от </w:t>
      </w:r>
      <w:r>
        <w:rPr>
          <w:rFonts w:ascii="Times New Roman" w:hAnsi="Times New Roman" w:cs="Times New Roman"/>
          <w:bCs/>
          <w:sz w:val="24"/>
          <w:szCs w:val="24"/>
        </w:rPr>
        <w:t>18.05.2021</w:t>
      </w:r>
      <w:r w:rsidRPr="007E5AF5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137</w:t>
      </w:r>
      <w:r w:rsidR="002418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4503"/>
        <w:gridCol w:w="887"/>
        <w:gridCol w:w="899"/>
      </w:tblGrid>
      <w:tr w:rsidR="009928BD" w:rsidRPr="007E5AF5" w:rsidTr="00241894">
        <w:trPr>
          <w:trHeight w:val="1907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8C53DE" w:rsidP="002D338D">
            <w:pPr>
              <w:jc w:val="center"/>
              <w:rPr>
                <w:b/>
                <w:bCs/>
                <w:sz w:val="28"/>
                <w:szCs w:val="28"/>
              </w:rPr>
            </w:pPr>
            <w:r w:rsidRPr="007E5AF5">
              <w:rPr>
                <w:b/>
                <w:bCs/>
                <w:sz w:val="28"/>
                <w:szCs w:val="28"/>
              </w:rPr>
              <w:t>Прогнозируемые п</w:t>
            </w:r>
            <w:r w:rsidR="009928BD" w:rsidRPr="007E5AF5">
              <w:rPr>
                <w:b/>
                <w:bCs/>
                <w:sz w:val="28"/>
                <w:szCs w:val="28"/>
              </w:rPr>
              <w:t>оступлени</w:t>
            </w:r>
            <w:r w:rsidR="00370FCF" w:rsidRPr="007E5AF5">
              <w:rPr>
                <w:b/>
                <w:bCs/>
                <w:sz w:val="28"/>
                <w:szCs w:val="28"/>
              </w:rPr>
              <w:t>я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</w:t>
            </w:r>
            <w:r w:rsidR="005D4D3D" w:rsidRPr="007E5AF5">
              <w:rPr>
                <w:b/>
                <w:bCs/>
                <w:sz w:val="28"/>
                <w:szCs w:val="28"/>
              </w:rPr>
              <w:t>ам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доходов на 20</w:t>
            </w:r>
            <w:r w:rsidR="00193D16">
              <w:rPr>
                <w:b/>
                <w:bCs/>
                <w:sz w:val="28"/>
                <w:szCs w:val="28"/>
              </w:rPr>
              <w:t>2</w:t>
            </w:r>
            <w:r w:rsidR="00AC6AD9">
              <w:rPr>
                <w:b/>
                <w:bCs/>
                <w:sz w:val="28"/>
                <w:szCs w:val="28"/>
              </w:rPr>
              <w:t>1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163BBC" w:rsidRPr="007E5AF5">
              <w:rPr>
                <w:b/>
                <w:bCs/>
                <w:sz w:val="28"/>
                <w:szCs w:val="28"/>
              </w:rPr>
              <w:t>2</w:t>
            </w:r>
            <w:r w:rsidR="00AC6AD9">
              <w:rPr>
                <w:b/>
                <w:bCs/>
                <w:sz w:val="28"/>
                <w:szCs w:val="28"/>
              </w:rPr>
              <w:t>2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и 202</w:t>
            </w:r>
            <w:r w:rsidR="00AC6AD9">
              <w:rPr>
                <w:b/>
                <w:bCs/>
                <w:sz w:val="28"/>
                <w:szCs w:val="28"/>
              </w:rPr>
              <w:t>3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</w:tr>
    </w:tbl>
    <w:p w:rsidR="009B457B" w:rsidRDefault="009B457B" w:rsidP="00890BBE">
      <w:pPr>
        <w:jc w:val="both"/>
        <w:rPr>
          <w:bCs/>
          <w:sz w:val="28"/>
          <w:szCs w:val="28"/>
        </w:rPr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2373"/>
        <w:gridCol w:w="4163"/>
        <w:gridCol w:w="1134"/>
        <w:gridCol w:w="1134"/>
        <w:gridCol w:w="1116"/>
      </w:tblGrid>
      <w:tr w:rsidR="00E554FB" w:rsidRPr="00E554FB" w:rsidTr="002D338D">
        <w:trPr>
          <w:trHeight w:val="555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E554FB" w:rsidRPr="00E554FB" w:rsidTr="002D338D">
        <w:trPr>
          <w:trHeight w:val="495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E554FB" w:rsidRPr="00E554FB" w:rsidTr="002D338D">
        <w:trPr>
          <w:trHeight w:val="37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</w:t>
            </w:r>
          </w:p>
        </w:tc>
      </w:tr>
      <w:tr w:rsidR="00E554FB" w:rsidRPr="00E554FB" w:rsidTr="002D338D">
        <w:trPr>
          <w:trHeight w:val="63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23 282,2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23 272,2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20 681,2</w:t>
            </w:r>
          </w:p>
        </w:tc>
      </w:tr>
      <w:tr w:rsidR="00E554FB" w:rsidRPr="00E554FB" w:rsidTr="002D338D">
        <w:trPr>
          <w:trHeight w:val="42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2 835,9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2 949,3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3 067,3</w:t>
            </w:r>
          </w:p>
        </w:tc>
      </w:tr>
      <w:tr w:rsidR="00E554FB" w:rsidRPr="00E554FB" w:rsidTr="002D338D">
        <w:trPr>
          <w:trHeight w:val="406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1 01 02000 01 0000 110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2 949,3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3 067,3</w:t>
            </w:r>
          </w:p>
        </w:tc>
      </w:tr>
      <w:tr w:rsidR="00E554FB" w:rsidRPr="00E554FB" w:rsidTr="002D338D">
        <w:trPr>
          <w:trHeight w:val="2014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lastRenderedPageBreak/>
              <w:t>1 01 02010 01 0000 110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2 949,3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3 067,3</w:t>
            </w:r>
          </w:p>
        </w:tc>
      </w:tr>
      <w:tr w:rsidR="00E554FB" w:rsidRPr="00E554FB" w:rsidTr="002D338D">
        <w:trPr>
          <w:trHeight w:val="696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5 811,5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6 044,0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6 285,7</w:t>
            </w:r>
          </w:p>
        </w:tc>
      </w:tr>
      <w:tr w:rsidR="00E554FB" w:rsidRPr="00E554FB" w:rsidTr="002D338D">
        <w:trPr>
          <w:trHeight w:val="829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1 03 02000 01 0000 110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6 044,0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6 285,7</w:t>
            </w:r>
          </w:p>
        </w:tc>
      </w:tr>
      <w:tr w:rsidR="00E554FB" w:rsidRPr="00E554FB" w:rsidTr="002D338D">
        <w:trPr>
          <w:trHeight w:val="305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1 03 02231 01 0000 110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1 941,0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2 018,7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2 099,4</w:t>
            </w:r>
          </w:p>
        </w:tc>
      </w:tr>
      <w:tr w:rsidR="00E554FB" w:rsidRPr="00E554FB" w:rsidTr="002D338D">
        <w:trPr>
          <w:trHeight w:val="3541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1 03 02241 01 0000 110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54FB">
              <w:rPr>
                <w:sz w:val="22"/>
                <w:szCs w:val="22"/>
              </w:rPr>
              <w:t>инжекторных</w:t>
            </w:r>
            <w:proofErr w:type="spellEnd"/>
            <w:r w:rsidRPr="00E554FB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E554FB">
              <w:rPr>
                <w:sz w:val="22"/>
                <w:szCs w:val="22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33,8</w:t>
            </w:r>
          </w:p>
        </w:tc>
      </w:tr>
      <w:tr w:rsidR="00E554FB" w:rsidRPr="00E554FB" w:rsidTr="002D338D">
        <w:trPr>
          <w:trHeight w:val="300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1 03 02251 01 0000 110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3 839,3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3 992,8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4 152,5</w:t>
            </w:r>
          </w:p>
        </w:tc>
      </w:tr>
      <w:tr w:rsidR="00E554FB" w:rsidRPr="00E554FB" w:rsidTr="002D338D">
        <w:trPr>
          <w:trHeight w:val="57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lastRenderedPageBreak/>
              <w:t>1 05 00000 00 0000 000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65,0</w:t>
            </w:r>
          </w:p>
        </w:tc>
      </w:tr>
      <w:tr w:rsidR="00E554FB" w:rsidRPr="00E554FB" w:rsidTr="002D338D">
        <w:trPr>
          <w:trHeight w:val="46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1 05 03000 01 0000 110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65,0</w:t>
            </w:r>
          </w:p>
        </w:tc>
      </w:tr>
      <w:tr w:rsidR="00E554FB" w:rsidRPr="00E554FB" w:rsidTr="002D338D">
        <w:trPr>
          <w:trHeight w:val="41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1 05 03010 01 0000 110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65,0</w:t>
            </w:r>
          </w:p>
        </w:tc>
      </w:tr>
      <w:tr w:rsidR="00E554FB" w:rsidRPr="00E554FB" w:rsidTr="002D338D">
        <w:trPr>
          <w:trHeight w:val="404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8 462,7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8 490,9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8 519,6</w:t>
            </w:r>
          </w:p>
        </w:tc>
      </w:tr>
      <w:tr w:rsidR="00E554FB" w:rsidRPr="00E554FB" w:rsidTr="002D338D">
        <w:trPr>
          <w:trHeight w:val="424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1 06 01000 00 0000 110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229,7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229,7</w:t>
            </w:r>
          </w:p>
        </w:tc>
      </w:tr>
      <w:tr w:rsidR="00E554FB" w:rsidRPr="00E554FB" w:rsidTr="002D338D">
        <w:trPr>
          <w:trHeight w:val="125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1 06 01030 10 0000 110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229,7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229,7</w:t>
            </w:r>
          </w:p>
        </w:tc>
      </w:tr>
      <w:tr w:rsidR="00E554FB" w:rsidRPr="00E554FB" w:rsidTr="002D338D">
        <w:trPr>
          <w:trHeight w:val="37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1 06 06000 00 0000 110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8 233,0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8 261,2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8 289,9</w:t>
            </w:r>
          </w:p>
        </w:tc>
      </w:tr>
      <w:tr w:rsidR="00E554FB" w:rsidRPr="00E554FB" w:rsidTr="002D338D">
        <w:trPr>
          <w:trHeight w:val="1021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1 06 06033 10 0000 110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5 393,5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5 393,5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5 393,5</w:t>
            </w:r>
          </w:p>
        </w:tc>
      </w:tr>
      <w:tr w:rsidR="00E554FB" w:rsidRPr="00E554FB" w:rsidTr="002D338D">
        <w:trPr>
          <w:trHeight w:val="99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1 06 06043 10 0000 110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2 839,5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2 867,7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2 896,4</w:t>
            </w:r>
          </w:p>
        </w:tc>
      </w:tr>
      <w:tr w:rsidR="00E554FB" w:rsidRPr="00E554FB" w:rsidTr="002D338D">
        <w:trPr>
          <w:trHeight w:val="38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5,2</w:t>
            </w:r>
          </w:p>
        </w:tc>
      </w:tr>
      <w:tr w:rsidR="00E554FB" w:rsidRPr="00E554FB" w:rsidTr="002D338D">
        <w:trPr>
          <w:trHeight w:val="112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 xml:space="preserve">1 08 04000 01 0000 110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5,2</w:t>
            </w:r>
          </w:p>
        </w:tc>
      </w:tr>
      <w:tr w:rsidR="00E554FB" w:rsidRPr="00E554FB" w:rsidTr="002D338D">
        <w:trPr>
          <w:trHeight w:val="1824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 xml:space="preserve">1 08 04020 01 0000 110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5,2</w:t>
            </w:r>
          </w:p>
        </w:tc>
      </w:tr>
      <w:tr w:rsidR="00E554FB" w:rsidRPr="00E554FB" w:rsidTr="002D338D">
        <w:trPr>
          <w:trHeight w:val="1269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5 063,9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5 603,4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2 618,4</w:t>
            </w:r>
          </w:p>
        </w:tc>
      </w:tr>
      <w:tr w:rsidR="00E554FB" w:rsidRPr="00E554FB" w:rsidTr="002D338D">
        <w:trPr>
          <w:trHeight w:val="240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 xml:space="preserve">1 11 05000 00 0000 120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4 686,2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5 301,8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2 304,7</w:t>
            </w:r>
          </w:p>
        </w:tc>
      </w:tr>
      <w:tr w:rsidR="00E554FB" w:rsidRPr="00E554FB" w:rsidTr="002D338D">
        <w:trPr>
          <w:trHeight w:val="1589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lastRenderedPageBreak/>
              <w:t xml:space="preserve">1 11 05035 10 0000 120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203,2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203,2</w:t>
            </w:r>
          </w:p>
        </w:tc>
      </w:tr>
      <w:tr w:rsidR="00E554FB" w:rsidRPr="00E554FB" w:rsidTr="002D338D">
        <w:trPr>
          <w:trHeight w:val="1129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 xml:space="preserve">1 11 05075 10 0000 120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4 348,0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5 098,6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2 101,5</w:t>
            </w:r>
          </w:p>
        </w:tc>
      </w:tr>
      <w:tr w:rsidR="00E554FB" w:rsidRPr="00E554FB" w:rsidTr="002D338D">
        <w:trPr>
          <w:trHeight w:val="230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 xml:space="preserve">1 11 09000 00 0000 120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301,6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313,7</w:t>
            </w:r>
          </w:p>
        </w:tc>
      </w:tr>
      <w:tr w:rsidR="00E554FB" w:rsidRPr="00E554FB" w:rsidTr="002D338D">
        <w:trPr>
          <w:trHeight w:val="2071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1 11 09045 10 0000 120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301,6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313,7</w:t>
            </w:r>
          </w:p>
        </w:tc>
      </w:tr>
      <w:tr w:rsidR="00E554FB" w:rsidRPr="00E554FB" w:rsidTr="002D338D">
        <w:trPr>
          <w:trHeight w:val="112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114,4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E554FB" w:rsidRPr="00E554FB" w:rsidTr="002D338D">
        <w:trPr>
          <w:trHeight w:val="43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1 13 01000 00 0000 130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114,4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120,0</w:t>
            </w:r>
          </w:p>
        </w:tc>
      </w:tr>
      <w:tr w:rsidR="00E554FB" w:rsidRPr="00E554FB" w:rsidTr="002D338D">
        <w:trPr>
          <w:trHeight w:val="764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1 13 01995 10 0000 130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114,4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120,0</w:t>
            </w:r>
          </w:p>
        </w:tc>
      </w:tr>
      <w:tr w:rsidR="00E554FB" w:rsidRPr="00E554FB" w:rsidTr="002D338D">
        <w:trPr>
          <w:trHeight w:val="69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1 13 02000 10 0000 130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55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1 13 02995 10 0000 130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83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2014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1 14 02000 00 0000 000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707,0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229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lastRenderedPageBreak/>
              <w:t>1 14 02050 10 0000 410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707,0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841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1 14 06000 00 0000 000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140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1 14 06020 10 0000 430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57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109 309,8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74 635,0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16 207,5</w:t>
            </w:r>
          </w:p>
        </w:tc>
      </w:tr>
      <w:tr w:rsidR="00E554FB" w:rsidRPr="00E554FB" w:rsidTr="002D338D">
        <w:trPr>
          <w:trHeight w:val="96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2 02 00000 00 0000 000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109 249,8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74 635,0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16 207,5</w:t>
            </w:r>
          </w:p>
        </w:tc>
      </w:tr>
      <w:tr w:rsidR="00E554FB" w:rsidRPr="00E554FB" w:rsidTr="002D338D">
        <w:trPr>
          <w:trHeight w:val="514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2 02 10000 00 0000 150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2D338D">
            <w:pPr>
              <w:spacing w:after="240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12 633,2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13 173,8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13 742,4</w:t>
            </w:r>
          </w:p>
        </w:tc>
      </w:tr>
      <w:tr w:rsidR="00E554FB" w:rsidRPr="00E554FB" w:rsidTr="002D338D">
        <w:trPr>
          <w:trHeight w:val="103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12 633,2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13 173,8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13 742,4</w:t>
            </w:r>
          </w:p>
        </w:tc>
      </w:tr>
      <w:tr w:rsidR="00E554FB" w:rsidRPr="00E554FB" w:rsidTr="002D338D">
        <w:trPr>
          <w:trHeight w:val="58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both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90 982,0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61 160,3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2 164,2</w:t>
            </w:r>
          </w:p>
        </w:tc>
      </w:tr>
      <w:tr w:rsidR="00E554FB" w:rsidRPr="00E554FB" w:rsidTr="002D338D">
        <w:trPr>
          <w:trHeight w:val="1061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2 02 20077 10 0000 150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both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17 537,6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6 518,7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229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2 02 20216 10 0000 150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both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3 849,8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954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2 02 25497 10 0000 150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both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1 320,0</w:t>
            </w:r>
          </w:p>
        </w:tc>
      </w:tr>
      <w:tr w:rsidR="00E554FB" w:rsidRPr="00E554FB" w:rsidTr="002D338D">
        <w:trPr>
          <w:trHeight w:val="2439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lastRenderedPageBreak/>
              <w:t>2 02 27139 10 0000 150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30 724,6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6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2 02 29999 10 0000 150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both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25 418,5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23 917,0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844,2</w:t>
            </w:r>
          </w:p>
        </w:tc>
      </w:tr>
      <w:tr w:rsidR="00E554FB" w:rsidRPr="00E554FB" w:rsidTr="002D338D">
        <w:trPr>
          <w:trHeight w:val="66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2 02 30000 00 0000 150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both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300,9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300,9</w:t>
            </w:r>
          </w:p>
        </w:tc>
      </w:tr>
      <w:tr w:rsidR="00E554FB" w:rsidRPr="00E554FB" w:rsidTr="002D338D">
        <w:trPr>
          <w:trHeight w:val="111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2 02 30024 10 0000 150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both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E554FB" w:rsidRPr="00E554FB" w:rsidTr="002D338D">
        <w:trPr>
          <w:trHeight w:val="113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2 02 35118 10 0000 150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both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297,4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center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297,4</w:t>
            </w:r>
          </w:p>
        </w:tc>
      </w:tr>
      <w:tr w:rsidR="00E554FB" w:rsidRPr="00E554FB" w:rsidTr="002D338D">
        <w:trPr>
          <w:trHeight w:val="41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2 02 40000 00 0000 150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both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5 333,7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702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2 02 49999 10 0000 150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both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5 333,7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92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2 04 00000 00 0000 000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554FB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54FB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54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54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84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2 04 05000 10 0000 150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4FB" w:rsidRPr="00E554FB" w:rsidRDefault="00E554FB" w:rsidP="00E554F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554FB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838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center"/>
              <w:rPr>
                <w:sz w:val="22"/>
                <w:szCs w:val="22"/>
              </w:rPr>
            </w:pPr>
            <w:r w:rsidRPr="00E554FB">
              <w:rPr>
                <w:sz w:val="22"/>
                <w:szCs w:val="22"/>
              </w:rPr>
              <w:t>2 04 05099 10 0000 150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4FB" w:rsidRPr="00E554FB" w:rsidRDefault="00E554FB" w:rsidP="00E554FB">
            <w:pPr>
              <w:jc w:val="right"/>
              <w:rPr>
                <w:color w:val="000000"/>
                <w:sz w:val="22"/>
                <w:szCs w:val="22"/>
              </w:rPr>
            </w:pPr>
            <w:r w:rsidRPr="00E554F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54FB" w:rsidRPr="00E554FB" w:rsidTr="002D338D">
        <w:trPr>
          <w:trHeight w:val="37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4FB" w:rsidRPr="00E554FB" w:rsidRDefault="00E554FB" w:rsidP="00E554F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554FB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right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132 592,0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right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97 907,2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4FB" w:rsidRPr="00E554FB" w:rsidRDefault="00E554FB" w:rsidP="00E554FB">
            <w:pPr>
              <w:jc w:val="right"/>
              <w:rPr>
                <w:b/>
                <w:bCs/>
                <w:sz w:val="22"/>
                <w:szCs w:val="22"/>
              </w:rPr>
            </w:pPr>
            <w:r w:rsidRPr="00E554FB">
              <w:rPr>
                <w:b/>
                <w:bCs/>
                <w:sz w:val="22"/>
                <w:szCs w:val="22"/>
              </w:rPr>
              <w:t>36 888,7</w:t>
            </w:r>
          </w:p>
        </w:tc>
      </w:tr>
    </w:tbl>
    <w:p w:rsidR="00B417DF" w:rsidRPr="007E5AF5" w:rsidRDefault="00B417DF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61B87" w:rsidRPr="007E5AF5" w:rsidRDefault="00961B87" w:rsidP="00961B87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. </w:t>
      </w:r>
      <w:r w:rsidRPr="007E5AF5">
        <w:rPr>
          <w:sz w:val="28"/>
          <w:szCs w:val="28"/>
        </w:rPr>
        <w:t>Дополнить приложением № 5.</w:t>
      </w:r>
      <w:r>
        <w:rPr>
          <w:sz w:val="28"/>
          <w:szCs w:val="28"/>
        </w:rPr>
        <w:t>2</w:t>
      </w:r>
      <w:r w:rsidRPr="007E5AF5">
        <w:rPr>
          <w:sz w:val="28"/>
          <w:szCs w:val="28"/>
        </w:rPr>
        <w:t>. следующего содержания:</w:t>
      </w:r>
    </w:p>
    <w:p w:rsidR="00961B87" w:rsidRPr="007E5AF5" w:rsidRDefault="00961B87" w:rsidP="00961B87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5.</w:t>
      </w:r>
      <w:r>
        <w:rPr>
          <w:sz w:val="24"/>
          <w:szCs w:val="24"/>
        </w:rPr>
        <w:t>2</w:t>
      </w:r>
      <w:r w:rsidRPr="007E5AF5">
        <w:rPr>
          <w:sz w:val="24"/>
          <w:szCs w:val="24"/>
        </w:rPr>
        <w:t xml:space="preserve">. </w:t>
      </w:r>
    </w:p>
    <w:p w:rsidR="00961B87" w:rsidRPr="007E5AF5" w:rsidRDefault="00961B87" w:rsidP="00961B87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Кингисеппского муниципального района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Ленинградской области 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10.12.2020 года № 90</w:t>
      </w: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</w:t>
      </w:r>
      <w:r w:rsidRPr="007E5AF5">
        <w:rPr>
          <w:b/>
          <w:sz w:val="26"/>
          <w:szCs w:val="26"/>
        </w:rPr>
        <w:lastRenderedPageBreak/>
        <w:t>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A41345" w:rsidRPr="007E5AF5">
        <w:rPr>
          <w:b/>
          <w:sz w:val="26"/>
          <w:szCs w:val="26"/>
        </w:rPr>
        <w:t>Котельское</w:t>
      </w:r>
      <w:r w:rsidRPr="007E5AF5">
        <w:rPr>
          <w:b/>
          <w:sz w:val="26"/>
          <w:szCs w:val="26"/>
        </w:rPr>
        <w:t xml:space="preserve"> сельское поселение»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241894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241894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241894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 xml:space="preserve">21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567"/>
        <w:gridCol w:w="567"/>
        <w:gridCol w:w="567"/>
        <w:gridCol w:w="992"/>
        <w:gridCol w:w="992"/>
        <w:gridCol w:w="993"/>
      </w:tblGrid>
      <w:tr w:rsidR="00B417DF" w:rsidRPr="007E5AF5" w:rsidTr="003C64B0">
        <w:trPr>
          <w:trHeight w:val="73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3C64B0" w:rsidRPr="007E5AF5" w:rsidTr="003C64B0">
        <w:trPr>
          <w:trHeight w:val="43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AC6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3C64B0" w:rsidRPr="007E5AF5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22 481,5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7 111,3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21 609,8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6 518,6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20 951,0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6 652,7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17 411,9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6 652,7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газификации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Техническое обслуживание газопроводов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42.1.01.80520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Капитальное строительство объектов газификации (в том числе проектно-изыскательские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6 652,7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6 652,7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6 652,7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lastRenderedPageBreak/>
              <w:t>Проектирование, строительство и реконструкция объектов (по объектам газификации)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17 264,8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17 264,8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17 264,8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реконструкция, капитальный ремонт и ремонт объектов теплоснабжения"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42.1.03.00000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3 598,2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4 719,2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4 719,2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4 719,2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Приобретение автономных источников электроснабжения (</w:t>
            </w:r>
            <w:proofErr w:type="gramStart"/>
            <w:r w:rsidRPr="001C0F1E">
              <w:rPr>
                <w:b/>
                <w:bCs/>
                <w:color w:val="000000"/>
                <w:sz w:val="22"/>
                <w:szCs w:val="22"/>
              </w:rPr>
              <w:t>дизель-генераторов</w:t>
            </w:r>
            <w:proofErr w:type="gramEnd"/>
            <w:r w:rsidRPr="001C0F1E">
              <w:rPr>
                <w:b/>
                <w:bCs/>
                <w:color w:val="000000"/>
                <w:sz w:val="22"/>
                <w:szCs w:val="22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-1 121,0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-1 121,0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-1 121,0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деятельности по сбору и транспортированию твердых коммунальных отходов"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-134,1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и повышение комфортности условий проживания граждан"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-134,1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 xml:space="preserve">Содержание, обслуживание, капитальный и текущий ремонт </w:t>
            </w:r>
            <w:r w:rsidRPr="001C0F1E">
              <w:rPr>
                <w:b/>
                <w:bCs/>
                <w:color w:val="000000"/>
                <w:sz w:val="22"/>
                <w:szCs w:val="22"/>
              </w:rPr>
              <w:lastRenderedPageBreak/>
              <w:t>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lastRenderedPageBreak/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-134,1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-126,1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-126,1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-126,1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Реализация мероприятий по ликвидации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42.2.01.S4880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970,3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970,3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970,3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Содержание и ремонт памятников воинских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42.2.02.80290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42.2.02.80290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42.2.02.80290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Подпрограмма "Развитие жилищного хозяйства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качественным жильем граждан «Котельского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"Строительство, реконструкция и проектирование спортивных объектов"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45.3.01.00000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lastRenderedPageBreak/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Уплата взносов за членство в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 xml:space="preserve">Информационное обеспечение деятельности органов местного </w:t>
            </w:r>
            <w:r w:rsidRPr="001C0F1E">
              <w:rPr>
                <w:b/>
                <w:bCs/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lastRenderedPageBreak/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C64B0" w:rsidRPr="001C0F1E" w:rsidTr="003C64B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CB50C6" w:rsidRDefault="00CB50C6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922B74">
        <w:rPr>
          <w:sz w:val="28"/>
          <w:szCs w:val="28"/>
        </w:rPr>
        <w:t>7</w:t>
      </w:r>
      <w:r w:rsidRPr="007E5AF5">
        <w:rPr>
          <w:sz w:val="28"/>
          <w:szCs w:val="28"/>
        </w:rPr>
        <w:t>.  Дополнить приложением № 6.</w:t>
      </w:r>
      <w:r w:rsidR="00961B87">
        <w:rPr>
          <w:sz w:val="28"/>
          <w:szCs w:val="28"/>
        </w:rPr>
        <w:t>2</w:t>
      </w:r>
      <w:r w:rsidR="00163BBC" w:rsidRPr="007E5AF5">
        <w:rPr>
          <w:sz w:val="28"/>
          <w:szCs w:val="28"/>
        </w:rPr>
        <w:t>.</w:t>
      </w:r>
      <w:r w:rsidRPr="007E5AF5">
        <w:rPr>
          <w:sz w:val="28"/>
          <w:szCs w:val="28"/>
        </w:rPr>
        <w:t xml:space="preserve"> следующего содержания:</w:t>
      </w: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4B3FB7" w:rsidRPr="007E5AF5">
        <w:rPr>
          <w:sz w:val="24"/>
          <w:szCs w:val="24"/>
        </w:rPr>
        <w:t>6</w:t>
      </w:r>
      <w:r w:rsidRPr="007E5AF5">
        <w:rPr>
          <w:sz w:val="24"/>
          <w:szCs w:val="24"/>
        </w:rPr>
        <w:t>.</w:t>
      </w:r>
      <w:r w:rsidR="00961B87">
        <w:rPr>
          <w:sz w:val="24"/>
          <w:szCs w:val="24"/>
        </w:rPr>
        <w:t>2</w:t>
      </w:r>
      <w:r w:rsidR="003C55DE" w:rsidRPr="007E5AF5">
        <w:rPr>
          <w:sz w:val="24"/>
          <w:szCs w:val="24"/>
        </w:rPr>
        <w:t>.</w:t>
      </w:r>
    </w:p>
    <w:p w:rsidR="00322B31" w:rsidRPr="007E5AF5" w:rsidRDefault="00322B31" w:rsidP="00322B3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Кингисеппского муниципального района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Ленинградской области 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10.12.2020 года № 90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C61E5D" w:rsidRPr="007E5AF5">
        <w:rPr>
          <w:b/>
          <w:bCs/>
          <w:sz w:val="26"/>
          <w:szCs w:val="26"/>
        </w:rPr>
        <w:t>Котельское</w:t>
      </w:r>
      <w:r w:rsidRPr="007E5AF5">
        <w:rPr>
          <w:b/>
          <w:bCs/>
          <w:sz w:val="26"/>
          <w:szCs w:val="26"/>
        </w:rPr>
        <w:t xml:space="preserve"> сельское поселение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 xml:space="preserve">1 </w:t>
      </w:r>
      <w:r w:rsidRPr="007E5AF5">
        <w:rPr>
          <w:b/>
          <w:bCs/>
          <w:sz w:val="26"/>
          <w:szCs w:val="26"/>
        </w:rPr>
        <w:t>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6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241894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241894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241894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B417DF" w:rsidRPr="007E5AF5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</w:t>
            </w:r>
            <w:r w:rsidR="00AC6AD9">
              <w:rPr>
                <w:b/>
                <w:bCs/>
                <w:color w:val="000000"/>
              </w:rPr>
              <w:t>1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</w:t>
            </w:r>
            <w:r w:rsidR="00362073">
              <w:rPr>
                <w:b/>
                <w:bCs/>
                <w:color w:val="000000"/>
              </w:rPr>
              <w:t>2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362073">
              <w:rPr>
                <w:b/>
                <w:bCs/>
                <w:color w:val="000000"/>
              </w:rPr>
              <w:t>3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22 481,5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7 111,3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844,2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-98,6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color w:val="000000"/>
              </w:rPr>
            </w:pPr>
            <w:r w:rsidRPr="00BA161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-150,0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color w:val="000000"/>
              </w:rPr>
            </w:pPr>
            <w:r w:rsidRPr="00BA16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color w:val="000000"/>
              </w:rPr>
            </w:pPr>
            <w:r w:rsidRPr="00BA16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color w:val="000000"/>
              </w:rPr>
            </w:pPr>
            <w:r w:rsidRPr="00BA161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color w:val="000000"/>
              </w:rPr>
            </w:pPr>
            <w:r w:rsidRPr="00BA161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21 911,5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6 518,6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844,2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color w:val="000000"/>
              </w:rPr>
            </w:pPr>
            <w:r w:rsidRPr="00BA161C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210,1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color w:val="000000"/>
              </w:rPr>
            </w:pPr>
            <w:r w:rsidRPr="00BA161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20 951,0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6 652,7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color w:val="000000"/>
              </w:rPr>
            </w:pPr>
            <w:r w:rsidRPr="00BA161C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657,9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-134,1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844,2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color w:val="000000"/>
              </w:rPr>
            </w:pPr>
            <w:r w:rsidRPr="00BA161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BA161C">
            <w:pPr>
              <w:jc w:val="both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592,7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color w:val="000000"/>
              </w:rPr>
            </w:pPr>
            <w:r w:rsidRPr="001C0F1E">
              <w:rPr>
                <w:b/>
                <w:color w:val="000000"/>
              </w:rPr>
              <w:t>0,0</w:t>
            </w:r>
          </w:p>
        </w:tc>
      </w:tr>
      <w:tr w:rsidR="001C0F1E" w:rsidRPr="001C0F1E" w:rsidTr="001C0F1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BA161C">
            <w:pPr>
              <w:jc w:val="both"/>
              <w:rPr>
                <w:color w:val="000000"/>
              </w:rPr>
            </w:pPr>
            <w:r w:rsidRPr="00BA161C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592,7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color w:val="000000"/>
              </w:rPr>
            </w:pPr>
            <w:r w:rsidRPr="00BA161C">
              <w:rPr>
                <w:color w:val="000000"/>
              </w:rPr>
              <w:t>0,0</w:t>
            </w:r>
          </w:p>
        </w:tc>
      </w:tr>
    </w:tbl>
    <w:p w:rsidR="001105FA" w:rsidRDefault="001105FA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922B74">
        <w:rPr>
          <w:sz w:val="28"/>
          <w:szCs w:val="28"/>
        </w:rPr>
        <w:t>8</w:t>
      </w:r>
      <w:r w:rsidRPr="007E5AF5">
        <w:rPr>
          <w:sz w:val="28"/>
          <w:szCs w:val="28"/>
        </w:rPr>
        <w:t>. Дополнить приложением 7.</w:t>
      </w:r>
      <w:r w:rsidR="00961B87">
        <w:rPr>
          <w:sz w:val="28"/>
          <w:szCs w:val="28"/>
        </w:rPr>
        <w:t>2</w:t>
      </w:r>
      <w:r w:rsidRPr="007E5AF5">
        <w:rPr>
          <w:sz w:val="28"/>
          <w:szCs w:val="28"/>
        </w:rPr>
        <w:t>. следующего содержания:</w:t>
      </w: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7.</w:t>
      </w:r>
      <w:r w:rsidR="00961B87">
        <w:rPr>
          <w:sz w:val="24"/>
          <w:szCs w:val="24"/>
        </w:rPr>
        <w:t>2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322B31" w:rsidRPr="007E5AF5" w:rsidRDefault="00322B31" w:rsidP="00322B3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Кингисеппского муниципального района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Ленинградской области 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10.12.2020 года № 90</w:t>
      </w:r>
    </w:p>
    <w:p w:rsidR="003B28AB" w:rsidRPr="007E5AF5" w:rsidRDefault="003B28AB" w:rsidP="00B417DF">
      <w:pPr>
        <w:jc w:val="right"/>
        <w:rPr>
          <w:sz w:val="28"/>
          <w:szCs w:val="28"/>
        </w:rPr>
      </w:pPr>
    </w:p>
    <w:p w:rsidR="00B417D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D6544D" w:rsidRPr="007E5AF5">
        <w:rPr>
          <w:b/>
          <w:bCs/>
          <w:sz w:val="28"/>
          <w:szCs w:val="28"/>
        </w:rPr>
        <w:t>Котельское</w:t>
      </w:r>
      <w:r w:rsidR="00D6544D"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сельское поселение» 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F33073">
        <w:rPr>
          <w:bCs/>
          <w:sz w:val="26"/>
          <w:szCs w:val="26"/>
        </w:rPr>
        <w:t>на 202</w:t>
      </w:r>
      <w:r w:rsidR="00AC6AD9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год и на плановый период 2</w:t>
      </w:r>
      <w:r w:rsidR="00163BBC" w:rsidRPr="007E5AF5">
        <w:rPr>
          <w:bCs/>
          <w:sz w:val="26"/>
          <w:szCs w:val="26"/>
        </w:rPr>
        <w:t>02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Pr="000A23BD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2C470D" w:rsidRPr="000A23BD" w:rsidRDefault="002C470D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2C470D" w:rsidRPr="000A23BD" w:rsidRDefault="002C470D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567"/>
        <w:gridCol w:w="567"/>
        <w:gridCol w:w="1560"/>
        <w:gridCol w:w="567"/>
        <w:gridCol w:w="992"/>
        <w:gridCol w:w="992"/>
        <w:gridCol w:w="851"/>
      </w:tblGrid>
      <w:tr w:rsidR="00B417DF" w:rsidRPr="007E5AF5" w:rsidTr="003C64B0">
        <w:trPr>
          <w:trHeight w:val="334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3C64B0">
        <w:trPr>
          <w:trHeight w:val="334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both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22 481,5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7 111,3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1C0F1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22 481,5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7 111,3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-298,0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 xml:space="preserve">Функции органов местного самоуправления в сфере управления и распоряжения </w:t>
            </w: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Уплата взносов за членство в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 xml:space="preserve">Основное мероприятие "Содержание, капитальный ремонт и ремонт автомобильных дорог общего пользования </w:t>
            </w: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местного значения, дворовых территорий многоквартирных домов и проездов к ним"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21 911,5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6 518,6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</w:t>
            </w: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Подпрограмма "Развитие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Основное мероприятие "Обеспечение качественным жильем граждан «Котельского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20 951,0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6 652,7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20 951,0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6 652,7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20 951,0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6 652,7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17 411,9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6 652,7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 xml:space="preserve">Техническое обслуживание </w:t>
            </w: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газопроводов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Капитальное строительство объектов газификации (в том числе проектно-изыскательские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6 652,7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6 652,7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(по объектам газификации)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17 264,8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17 264,8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Основное мероприятие "Содержание, реконструкция, капитальный ремонт и ремонт объектов теплоснабжения"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3 598,2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4 719,2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4 719,2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Приобретение автономных источников электроснабжения (</w:t>
            </w:r>
            <w:proofErr w:type="gramStart"/>
            <w:r w:rsidRPr="00BA161C">
              <w:rPr>
                <w:bCs/>
                <w:color w:val="000000"/>
                <w:sz w:val="22"/>
                <w:szCs w:val="22"/>
              </w:rPr>
              <w:t>дизель-генераторов</w:t>
            </w:r>
            <w:proofErr w:type="gramEnd"/>
            <w:r w:rsidRPr="00BA161C">
              <w:rPr>
                <w:bCs/>
                <w:color w:val="000000"/>
                <w:sz w:val="22"/>
                <w:szCs w:val="22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-1 121,0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-1 121,0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Основное мероприятие "Организация деятельности по сбору и транспортированию твердых коммунальных отходов"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-134,1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-134,1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844,2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-134,1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844,2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Основное мероприятие "Обеспечение и повышение комфортности условий проживания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-134,1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844,2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-134,1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-126,1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-134,1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-126,1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Реализация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970,3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42.2.01.S4880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970,3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Содержание и ремонт памятников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42.2.02.80290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42.2.02.80290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 xml:space="preserve">Подпрограмма "Формирование комфортной городской среды в МО "Котельское сельское </w:t>
            </w: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«Благоустройство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3C64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9F50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0F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Основное мероприятие "Строительство, реконструкция и проектирование спортивных объектов"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 xml:space="preserve">Создание и модернизация объектов спортивной инфраструктуры региональной </w:t>
            </w: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C0F1E" w:rsidRPr="001C0F1E" w:rsidTr="003C64B0">
        <w:trPr>
          <w:trHeight w:val="33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3C64B0">
            <w:pPr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BA161C" w:rsidRDefault="001C0F1E" w:rsidP="001C0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BA161C" w:rsidRDefault="001C0F1E" w:rsidP="009F50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161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EC50F7" w:rsidRDefault="00EC50F7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931F81" w:rsidRPr="007E5AF5" w:rsidRDefault="00931F81" w:rsidP="00931F8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1.9.Приложение №8 </w:t>
      </w:r>
      <w:r>
        <w:rPr>
          <w:sz w:val="28"/>
          <w:szCs w:val="28"/>
        </w:rPr>
        <w:t>«А</w:t>
      </w:r>
      <w:r w:rsidRPr="00E859E7">
        <w:rPr>
          <w:bCs/>
          <w:color w:val="000000"/>
          <w:sz w:val="28"/>
          <w:szCs w:val="28"/>
        </w:rPr>
        <w:t>дресн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инвестиционн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программ</w:t>
      </w:r>
      <w:r>
        <w:rPr>
          <w:bCs/>
          <w:color w:val="000000"/>
          <w:sz w:val="28"/>
          <w:szCs w:val="28"/>
        </w:rPr>
        <w:t>а</w:t>
      </w:r>
      <w:r w:rsidRPr="00E859E7">
        <w:rPr>
          <w:bCs/>
          <w:color w:val="000000"/>
          <w:sz w:val="28"/>
          <w:szCs w:val="28"/>
        </w:rPr>
        <w:t>, финансируем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за счёт средств бюджета муниципального образования "</w:t>
      </w:r>
      <w:r w:rsidRPr="00E859E7">
        <w:rPr>
          <w:bCs/>
          <w:sz w:val="28"/>
          <w:szCs w:val="28"/>
        </w:rPr>
        <w:t xml:space="preserve">Котельское </w:t>
      </w:r>
      <w:r w:rsidRPr="00E859E7">
        <w:rPr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  <w:r w:rsidRPr="00E859E7">
        <w:rPr>
          <w:sz w:val="28"/>
          <w:szCs w:val="28"/>
        </w:rPr>
        <w:t>на 202</w:t>
      </w:r>
      <w:r w:rsidR="00C12CF9">
        <w:rPr>
          <w:sz w:val="28"/>
          <w:szCs w:val="28"/>
        </w:rPr>
        <w:t>1</w:t>
      </w:r>
      <w:r w:rsidRPr="00E859E7">
        <w:rPr>
          <w:sz w:val="28"/>
          <w:szCs w:val="28"/>
        </w:rPr>
        <w:t xml:space="preserve"> год и на плановый период 202</w:t>
      </w:r>
      <w:r w:rsidR="00C12CF9">
        <w:rPr>
          <w:sz w:val="28"/>
          <w:szCs w:val="28"/>
        </w:rPr>
        <w:t>2</w:t>
      </w:r>
      <w:r w:rsidRPr="00E859E7">
        <w:rPr>
          <w:sz w:val="28"/>
          <w:szCs w:val="28"/>
        </w:rPr>
        <w:t xml:space="preserve"> и 202</w:t>
      </w:r>
      <w:r w:rsidR="00C12CF9">
        <w:rPr>
          <w:sz w:val="28"/>
          <w:szCs w:val="28"/>
        </w:rPr>
        <w:t>3</w:t>
      </w:r>
      <w:r w:rsidRPr="00E859E7">
        <w:rPr>
          <w:sz w:val="28"/>
          <w:szCs w:val="28"/>
        </w:rPr>
        <w:t xml:space="preserve"> годов» </w:t>
      </w:r>
      <w:r w:rsidRPr="007E5AF5">
        <w:rPr>
          <w:sz w:val="28"/>
          <w:szCs w:val="28"/>
        </w:rPr>
        <w:t xml:space="preserve">изложить в новой редакции: </w:t>
      </w:r>
    </w:p>
    <w:p w:rsidR="00EC50F7" w:rsidRPr="00AE1F54" w:rsidRDefault="00EC50F7" w:rsidP="00931F81">
      <w:pPr>
        <w:jc w:val="both"/>
        <w:rPr>
          <w:bCs/>
          <w:sz w:val="28"/>
          <w:szCs w:val="28"/>
        </w:rPr>
      </w:pPr>
    </w:p>
    <w:p w:rsidR="00931F81" w:rsidRPr="00E859E7" w:rsidRDefault="00931F81" w:rsidP="00931F8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E859E7">
        <w:rPr>
          <w:b/>
          <w:sz w:val="24"/>
          <w:szCs w:val="24"/>
        </w:rPr>
        <w:t xml:space="preserve"> «</w:t>
      </w:r>
      <w:r w:rsidRPr="00E859E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  <w:r w:rsidRPr="00E859E7">
        <w:rPr>
          <w:sz w:val="24"/>
          <w:szCs w:val="24"/>
        </w:rPr>
        <w:t xml:space="preserve"> </w:t>
      </w:r>
    </w:p>
    <w:p w:rsidR="00322B31" w:rsidRPr="007E5AF5" w:rsidRDefault="00322B31" w:rsidP="00322B3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Кингисеппского муниципального района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Ленинградской области  </w:t>
      </w:r>
    </w:p>
    <w:p w:rsidR="00322B31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10.12.2020 года № 90</w:t>
      </w:r>
    </w:p>
    <w:p w:rsidR="00931F81" w:rsidRPr="00E859E7" w:rsidRDefault="00322B31" w:rsidP="00322B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59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F81" w:rsidRPr="00E859E7">
        <w:rPr>
          <w:rFonts w:ascii="Times New Roman" w:hAnsi="Times New Roman" w:cs="Times New Roman"/>
          <w:bCs/>
          <w:sz w:val="24"/>
          <w:szCs w:val="24"/>
        </w:rPr>
        <w:t>(в редакции от</w:t>
      </w:r>
      <w:r>
        <w:rPr>
          <w:rFonts w:ascii="Times New Roman" w:hAnsi="Times New Roman" w:cs="Times New Roman"/>
          <w:bCs/>
          <w:sz w:val="24"/>
          <w:szCs w:val="24"/>
        </w:rPr>
        <w:t>18.05.2021</w:t>
      </w:r>
      <w:r w:rsidR="00931F81" w:rsidRPr="00E859E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>137</w:t>
      </w:r>
      <w:r w:rsidR="00931F81" w:rsidRPr="00E859E7">
        <w:rPr>
          <w:rFonts w:ascii="Times New Roman" w:hAnsi="Times New Roman" w:cs="Times New Roman"/>
          <w:bCs/>
          <w:sz w:val="24"/>
          <w:szCs w:val="24"/>
        </w:rPr>
        <w:t>)</w:t>
      </w:r>
    </w:p>
    <w:p w:rsidR="00931F81" w:rsidRPr="00E859E7" w:rsidRDefault="00931F81" w:rsidP="00931F8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А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дресная инвестиционная программа, 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финансируемая</w:t>
      </w:r>
      <w:proofErr w:type="gramEnd"/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счёт средств бюджета 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"</w:t>
      </w:r>
      <w:r w:rsidRPr="00E859E7">
        <w:rPr>
          <w:rFonts w:ascii="Times New Roman" w:hAnsi="Times New Roman" w:cs="Times New Roman"/>
          <w:b/>
          <w:bCs/>
          <w:sz w:val="28"/>
          <w:szCs w:val="28"/>
        </w:rPr>
        <w:t xml:space="preserve">Котельское 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</w:p>
    <w:p w:rsidR="00931F81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на 202</w:t>
      </w:r>
      <w:r w:rsidR="00C12CF9">
        <w:rPr>
          <w:rFonts w:ascii="Times New Roman" w:hAnsi="Times New Roman" w:cs="Times New Roman"/>
          <w:b/>
          <w:sz w:val="28"/>
          <w:szCs w:val="28"/>
        </w:rPr>
        <w:t>1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12CF9">
        <w:rPr>
          <w:rFonts w:ascii="Times New Roman" w:hAnsi="Times New Roman" w:cs="Times New Roman"/>
          <w:b/>
          <w:sz w:val="28"/>
          <w:szCs w:val="28"/>
        </w:rPr>
        <w:t>2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12CF9">
        <w:rPr>
          <w:rFonts w:ascii="Times New Roman" w:hAnsi="Times New Roman" w:cs="Times New Roman"/>
          <w:b/>
          <w:sz w:val="28"/>
          <w:szCs w:val="28"/>
        </w:rPr>
        <w:t>3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00"/>
        <w:gridCol w:w="3468"/>
        <w:gridCol w:w="1984"/>
        <w:gridCol w:w="1843"/>
        <w:gridCol w:w="1843"/>
      </w:tblGrid>
      <w:tr w:rsidR="001C0F1E" w:rsidRPr="001C0F1E" w:rsidTr="001C0F1E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 xml:space="preserve">№ 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sz w:val="22"/>
                <w:szCs w:val="24"/>
              </w:rPr>
            </w:pPr>
            <w:r w:rsidRPr="001C0F1E">
              <w:rPr>
                <w:sz w:val="22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sz w:val="22"/>
                <w:szCs w:val="24"/>
              </w:rPr>
            </w:pPr>
            <w:r w:rsidRPr="001C0F1E">
              <w:rPr>
                <w:sz w:val="22"/>
                <w:szCs w:val="24"/>
              </w:rPr>
              <w:t xml:space="preserve">План на 2021 год, </w:t>
            </w:r>
            <w:proofErr w:type="spellStart"/>
            <w:r w:rsidRPr="001C0F1E">
              <w:rPr>
                <w:sz w:val="22"/>
                <w:szCs w:val="24"/>
              </w:rPr>
              <w:t>тыс</w:t>
            </w:r>
            <w:proofErr w:type="gramStart"/>
            <w:r w:rsidRPr="001C0F1E">
              <w:rPr>
                <w:sz w:val="22"/>
                <w:szCs w:val="24"/>
              </w:rPr>
              <w:t>.р</w:t>
            </w:r>
            <w:proofErr w:type="gramEnd"/>
            <w:r w:rsidRPr="001C0F1E">
              <w:rPr>
                <w:sz w:val="22"/>
                <w:szCs w:val="24"/>
              </w:rPr>
              <w:t>уб</w:t>
            </w:r>
            <w:proofErr w:type="spellEnd"/>
            <w:r w:rsidRPr="001C0F1E">
              <w:rPr>
                <w:sz w:val="22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sz w:val="22"/>
                <w:szCs w:val="24"/>
              </w:rPr>
            </w:pPr>
            <w:r w:rsidRPr="001C0F1E">
              <w:rPr>
                <w:sz w:val="22"/>
                <w:szCs w:val="24"/>
              </w:rPr>
              <w:t xml:space="preserve">План на 2022 год, </w:t>
            </w:r>
            <w:proofErr w:type="spellStart"/>
            <w:r w:rsidRPr="001C0F1E">
              <w:rPr>
                <w:sz w:val="22"/>
                <w:szCs w:val="24"/>
              </w:rPr>
              <w:t>тыс</w:t>
            </w:r>
            <w:proofErr w:type="gramStart"/>
            <w:r w:rsidRPr="001C0F1E">
              <w:rPr>
                <w:sz w:val="22"/>
                <w:szCs w:val="24"/>
              </w:rPr>
              <w:t>.р</w:t>
            </w:r>
            <w:proofErr w:type="gramEnd"/>
            <w:r w:rsidRPr="001C0F1E">
              <w:rPr>
                <w:sz w:val="22"/>
                <w:szCs w:val="24"/>
              </w:rPr>
              <w:t>уб</w:t>
            </w:r>
            <w:proofErr w:type="spellEnd"/>
            <w:r w:rsidRPr="001C0F1E">
              <w:rPr>
                <w:sz w:val="22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1E" w:rsidRPr="001C0F1E" w:rsidRDefault="001C0F1E" w:rsidP="001C0F1E">
            <w:pPr>
              <w:jc w:val="center"/>
              <w:rPr>
                <w:sz w:val="22"/>
                <w:szCs w:val="24"/>
              </w:rPr>
            </w:pPr>
            <w:r w:rsidRPr="001C0F1E">
              <w:rPr>
                <w:sz w:val="22"/>
                <w:szCs w:val="24"/>
              </w:rPr>
              <w:t xml:space="preserve">План на 2023 год, </w:t>
            </w:r>
            <w:proofErr w:type="spellStart"/>
            <w:r w:rsidRPr="001C0F1E">
              <w:rPr>
                <w:sz w:val="22"/>
                <w:szCs w:val="24"/>
              </w:rPr>
              <w:t>тыс</w:t>
            </w:r>
            <w:proofErr w:type="gramStart"/>
            <w:r w:rsidRPr="001C0F1E">
              <w:rPr>
                <w:sz w:val="22"/>
                <w:szCs w:val="24"/>
              </w:rPr>
              <w:t>.р</w:t>
            </w:r>
            <w:proofErr w:type="gramEnd"/>
            <w:r w:rsidRPr="001C0F1E">
              <w:rPr>
                <w:sz w:val="22"/>
                <w:szCs w:val="24"/>
              </w:rPr>
              <w:t>уб</w:t>
            </w:r>
            <w:proofErr w:type="spellEnd"/>
            <w:r w:rsidRPr="001C0F1E">
              <w:rPr>
                <w:sz w:val="22"/>
                <w:szCs w:val="24"/>
              </w:rPr>
              <w:t>.</w:t>
            </w:r>
          </w:p>
        </w:tc>
      </w:tr>
      <w:tr w:rsidR="001C0F1E" w:rsidRPr="001C0F1E" w:rsidTr="001C0F1E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1E" w:rsidRPr="001C0F1E" w:rsidRDefault="001C0F1E" w:rsidP="001C0F1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1E" w:rsidRPr="001C0F1E" w:rsidRDefault="001C0F1E" w:rsidP="001C0F1E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1E" w:rsidRPr="001C0F1E" w:rsidRDefault="001C0F1E" w:rsidP="001C0F1E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1E" w:rsidRPr="001C0F1E" w:rsidRDefault="001C0F1E" w:rsidP="001C0F1E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1E" w:rsidRPr="001C0F1E" w:rsidRDefault="001C0F1E" w:rsidP="001C0F1E">
            <w:pPr>
              <w:rPr>
                <w:sz w:val="22"/>
                <w:szCs w:val="24"/>
              </w:rPr>
            </w:pPr>
          </w:p>
        </w:tc>
      </w:tr>
      <w:tr w:rsidR="00B51A2F" w:rsidRPr="001C0F1E" w:rsidTr="001C0F1E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A2F" w:rsidRPr="001C0F1E" w:rsidRDefault="00B51A2F" w:rsidP="001C0F1E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Pr="001C0F1E" w:rsidRDefault="00B51A2F" w:rsidP="001C0F1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color w:val="000000"/>
                <w:sz w:val="22"/>
                <w:szCs w:val="24"/>
              </w:rPr>
              <w:t>Всего по адресным инвестиционным программам: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1 486,9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51A2F" w:rsidRPr="001C0F1E" w:rsidTr="001C0F1E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A2F" w:rsidRPr="001C0F1E" w:rsidRDefault="00B51A2F" w:rsidP="001C0F1E">
            <w:pPr>
              <w:jc w:val="center"/>
              <w:rPr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i/>
                <w:iCs/>
                <w:color w:val="000000"/>
                <w:sz w:val="22"/>
                <w:szCs w:val="24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Pr="001C0F1E" w:rsidRDefault="00B51A2F" w:rsidP="001C0F1E">
            <w:pPr>
              <w:rPr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i/>
                <w:iCs/>
                <w:color w:val="000000"/>
                <w:sz w:val="22"/>
                <w:szCs w:val="24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1 185,3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277,0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B51A2F" w:rsidRPr="001C0F1E" w:rsidTr="001C0F1E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A2F" w:rsidRPr="001C0F1E" w:rsidRDefault="00B51A2F" w:rsidP="001C0F1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i/>
                <w:iCs/>
                <w:color w:val="000000"/>
                <w:sz w:val="22"/>
                <w:szCs w:val="24"/>
              </w:rPr>
              <w:t>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Pr="001C0F1E" w:rsidRDefault="00B51A2F" w:rsidP="001C0F1E">
            <w:pPr>
              <w:rPr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i/>
                <w:iCs/>
                <w:color w:val="000000"/>
                <w:sz w:val="22"/>
                <w:szCs w:val="24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1 185,3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277,0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B51A2F" w:rsidRPr="001C0F1E" w:rsidTr="001C0F1E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A2F" w:rsidRPr="001C0F1E" w:rsidRDefault="00B51A2F" w:rsidP="001C0F1E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color w:val="000000"/>
                <w:sz w:val="22"/>
                <w:szCs w:val="24"/>
              </w:rPr>
              <w:t>1.1.1.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Pr="001C0F1E" w:rsidRDefault="00B51A2F" w:rsidP="001C0F1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color w:val="000000"/>
                <w:sz w:val="22"/>
                <w:szCs w:val="24"/>
              </w:rPr>
              <w:t>Основное мероприятие "Газификация населенных пунктов"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1 185,3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51A2F" w:rsidRPr="001C0F1E" w:rsidTr="001C0F1E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A2F" w:rsidRPr="001C0F1E" w:rsidRDefault="00B51A2F" w:rsidP="001C0F1E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lastRenderedPageBreak/>
              <w:t>2.1.1.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Pr="001C0F1E" w:rsidRDefault="00B51A2F" w:rsidP="001C0F1E">
            <w:pPr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Проектирование, строительство и реконструкция объектов (по объектам газификации)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1 184,3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51A2F" w:rsidRPr="001C0F1E" w:rsidTr="001C0F1E">
        <w:trPr>
          <w:trHeight w:val="9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A2F" w:rsidRPr="001C0F1E" w:rsidRDefault="00B51A2F" w:rsidP="001C0F1E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2.1.2.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Pr="001C0F1E" w:rsidRDefault="00B51A2F" w:rsidP="001C0F1E">
            <w:pPr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Капитальное строительство объектов газификации (в том числе проектно-изыскательские работы)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51A2F" w:rsidRPr="001C0F1E" w:rsidTr="001C0F1E">
        <w:trPr>
          <w:trHeight w:val="21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A2F" w:rsidRPr="001C0F1E" w:rsidRDefault="00B51A2F" w:rsidP="001C0F1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i/>
                <w:iCs/>
                <w:color w:val="000000"/>
                <w:sz w:val="22"/>
                <w:szCs w:val="24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Pr="001C0F1E" w:rsidRDefault="00B51A2F" w:rsidP="001C0F1E">
            <w:pPr>
              <w:rPr>
                <w:b/>
                <w:bCs/>
                <w:i/>
                <w:i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i/>
                <w:iCs/>
                <w:color w:val="000000"/>
                <w:sz w:val="22"/>
                <w:szCs w:val="24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206,9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B51A2F" w:rsidRPr="001C0F1E" w:rsidTr="001C0F1E">
        <w:trPr>
          <w:trHeight w:val="94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A2F" w:rsidRPr="001C0F1E" w:rsidRDefault="00B51A2F" w:rsidP="001C0F1E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color w:val="000000"/>
                <w:sz w:val="22"/>
                <w:szCs w:val="24"/>
              </w:rPr>
              <w:t>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Pr="001C0F1E" w:rsidRDefault="00B51A2F" w:rsidP="001C0F1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C0F1E">
              <w:rPr>
                <w:b/>
                <w:bCs/>
                <w:color w:val="000000"/>
                <w:sz w:val="22"/>
                <w:szCs w:val="24"/>
              </w:rPr>
              <w:t>Подпрограмма "Развитие объектов физической культуры и спорта"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51A2F" w:rsidRPr="001C0F1E" w:rsidTr="001C0F1E">
        <w:trPr>
          <w:trHeight w:val="73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A2F" w:rsidRPr="001C0F1E" w:rsidRDefault="00B51A2F" w:rsidP="001C0F1E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1.1.1.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Pr="001C0F1E" w:rsidRDefault="00B51A2F" w:rsidP="001C0F1E">
            <w:pPr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Федеральный проект "Спорт - норма жизни"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51A2F" w:rsidRPr="001C0F1E" w:rsidTr="001C0F1E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A2F" w:rsidRPr="001C0F1E" w:rsidRDefault="00B51A2F" w:rsidP="001C0F1E">
            <w:pPr>
              <w:jc w:val="center"/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1.1.2.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Pr="001C0F1E" w:rsidRDefault="00B51A2F" w:rsidP="001C0F1E">
            <w:pPr>
              <w:rPr>
                <w:color w:val="000000"/>
                <w:sz w:val="22"/>
                <w:szCs w:val="24"/>
              </w:rPr>
            </w:pPr>
            <w:r w:rsidRPr="001C0F1E">
              <w:rPr>
                <w:color w:val="000000"/>
                <w:sz w:val="22"/>
                <w:szCs w:val="24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2F" w:rsidRDefault="00B51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931F81" w:rsidRDefault="00931F81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A043FC" w:rsidRPr="001F207C" w:rsidRDefault="00A043FC" w:rsidP="00E12CC6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000000"/>
        </w:rPr>
      </w:pPr>
      <w:r>
        <w:rPr>
          <w:szCs w:val="28"/>
        </w:rPr>
        <w:t>1.</w:t>
      </w:r>
      <w:r w:rsidR="00931F81">
        <w:rPr>
          <w:szCs w:val="28"/>
        </w:rPr>
        <w:t>10</w:t>
      </w:r>
      <w:r>
        <w:rPr>
          <w:szCs w:val="28"/>
        </w:rPr>
        <w:t xml:space="preserve">. </w:t>
      </w:r>
      <w:r w:rsidR="00922B74">
        <w:rPr>
          <w:szCs w:val="28"/>
        </w:rPr>
        <w:t>В п</w:t>
      </w:r>
      <w:r w:rsidRPr="001F207C">
        <w:rPr>
          <w:color w:val="000000"/>
        </w:rPr>
        <w:t>ункт</w:t>
      </w:r>
      <w:r w:rsidR="00922B74">
        <w:rPr>
          <w:color w:val="000000"/>
        </w:rPr>
        <w:t>е</w:t>
      </w:r>
      <w:r w:rsidRPr="001F207C">
        <w:rPr>
          <w:color w:val="000000"/>
        </w:rPr>
        <w:t xml:space="preserve"> </w:t>
      </w:r>
      <w:r>
        <w:rPr>
          <w:color w:val="000000"/>
        </w:rPr>
        <w:t>1</w:t>
      </w:r>
      <w:r w:rsidR="001C0F1E">
        <w:rPr>
          <w:color w:val="000000"/>
        </w:rPr>
        <w:t>8</w:t>
      </w:r>
      <w:r w:rsidRPr="001F207C">
        <w:rPr>
          <w:color w:val="000000"/>
        </w:rPr>
        <w:t>:</w:t>
      </w:r>
      <w:r w:rsidR="00E12CC6">
        <w:rPr>
          <w:color w:val="000000"/>
        </w:rPr>
        <w:tab/>
      </w:r>
    </w:p>
    <w:p w:rsidR="00B51A2F" w:rsidRPr="002D338D" w:rsidRDefault="00B51A2F" w:rsidP="00B51A2F">
      <w:pPr>
        <w:pStyle w:val="a3"/>
        <w:tabs>
          <w:tab w:val="left" w:pos="0"/>
        </w:tabs>
        <w:suppressAutoHyphens/>
        <w:ind w:right="-7" w:firstLine="0"/>
        <w:rPr>
          <w:color w:val="FF0000"/>
          <w:szCs w:val="28"/>
        </w:rPr>
      </w:pPr>
      <w:r w:rsidRPr="00D31ACE">
        <w:rPr>
          <w:bCs/>
          <w:szCs w:val="28"/>
        </w:rPr>
        <w:t>а) в абзаце 2 цифры «10 724,5» заменить цифрами «</w:t>
      </w:r>
      <w:r>
        <w:rPr>
          <w:bCs/>
          <w:szCs w:val="28"/>
        </w:rPr>
        <w:t>10 </w:t>
      </w:r>
      <w:r w:rsidR="008C2F98">
        <w:rPr>
          <w:bCs/>
          <w:szCs w:val="28"/>
        </w:rPr>
        <w:t>574</w:t>
      </w:r>
      <w:r>
        <w:rPr>
          <w:bCs/>
          <w:szCs w:val="28"/>
        </w:rPr>
        <w:t>,5</w:t>
      </w:r>
      <w:r w:rsidR="008C2F98">
        <w:rPr>
          <w:bCs/>
          <w:szCs w:val="28"/>
        </w:rPr>
        <w:t>»</w:t>
      </w:r>
    </w:p>
    <w:p w:rsidR="00562850" w:rsidRDefault="00562850" w:rsidP="00E859E7">
      <w:pPr>
        <w:jc w:val="both"/>
        <w:rPr>
          <w:sz w:val="28"/>
          <w:szCs w:val="28"/>
        </w:rPr>
      </w:pPr>
    </w:p>
    <w:p w:rsidR="00E859E7" w:rsidRDefault="00E859E7" w:rsidP="00E859E7">
      <w:pPr>
        <w:jc w:val="both"/>
        <w:rPr>
          <w:sz w:val="28"/>
          <w:szCs w:val="28"/>
        </w:rPr>
      </w:pPr>
      <w:bookmarkStart w:id="0" w:name="_GoBack"/>
      <w:bookmarkEnd w:id="0"/>
    </w:p>
    <w:p w:rsidR="00810F2F" w:rsidRPr="00E859E7" w:rsidRDefault="00810F2F" w:rsidP="00810F2F">
      <w:pPr>
        <w:pStyle w:val="30"/>
        <w:spacing w:line="276" w:lineRule="auto"/>
        <w:ind w:left="0" w:right="247" w:firstLine="0"/>
      </w:pPr>
      <w:r w:rsidRPr="00E859E7">
        <w:t>Глава муниципального образования</w:t>
      </w:r>
    </w:p>
    <w:p w:rsidR="007C4518" w:rsidRDefault="00810F2F" w:rsidP="005703F2">
      <w:pPr>
        <w:pStyle w:val="30"/>
        <w:spacing w:line="276" w:lineRule="auto"/>
        <w:ind w:left="0" w:right="247" w:firstLine="0"/>
      </w:pPr>
      <w:r w:rsidRPr="00E859E7">
        <w:t>«</w:t>
      </w:r>
      <w:r w:rsidR="000D7063" w:rsidRPr="00E859E7">
        <w:rPr>
          <w:szCs w:val="28"/>
        </w:rPr>
        <w:t>Котельское</w:t>
      </w:r>
      <w:r w:rsidRPr="00E859E7">
        <w:t xml:space="preserve"> сельское поселение»          </w:t>
      </w:r>
      <w:r w:rsidRPr="00E859E7">
        <w:tab/>
        <w:t xml:space="preserve">             </w:t>
      </w:r>
      <w:r w:rsidR="00465267" w:rsidRPr="00E859E7">
        <w:t xml:space="preserve">                </w:t>
      </w:r>
      <w:r w:rsidRPr="00E859E7">
        <w:t xml:space="preserve">         </w:t>
      </w:r>
      <w:r w:rsidR="000D7063" w:rsidRPr="00E859E7">
        <w:t>Н.А.</w:t>
      </w:r>
      <w:r w:rsidR="00465267" w:rsidRPr="00E859E7">
        <w:t xml:space="preserve"> </w:t>
      </w:r>
      <w:proofErr w:type="spellStart"/>
      <w:r w:rsidR="000D7063" w:rsidRPr="00E859E7">
        <w:t>Таршев</w:t>
      </w:r>
      <w:proofErr w:type="spellEnd"/>
      <w:r w:rsidR="00B64E06">
        <w:tab/>
      </w:r>
    </w:p>
    <w:sectPr w:rsidR="007C4518" w:rsidSect="002D338D">
      <w:headerReference w:type="even" r:id="rId10"/>
      <w:headerReference w:type="default" r:id="rId11"/>
      <w:pgSz w:w="12240" w:h="15840"/>
      <w:pgMar w:top="568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1E" w:rsidRDefault="0048411E">
      <w:r>
        <w:separator/>
      </w:r>
    </w:p>
  </w:endnote>
  <w:endnote w:type="continuationSeparator" w:id="0">
    <w:p w:rsidR="0048411E" w:rsidRDefault="0048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1E" w:rsidRDefault="0048411E">
      <w:r>
        <w:separator/>
      </w:r>
    </w:p>
  </w:footnote>
  <w:footnote w:type="continuationSeparator" w:id="0">
    <w:p w:rsidR="0048411E" w:rsidRDefault="0048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31" w:rsidRDefault="00322B31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2B31" w:rsidRDefault="00322B31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31" w:rsidRDefault="00322B31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2F98">
      <w:rPr>
        <w:rStyle w:val="a6"/>
        <w:noProof/>
      </w:rPr>
      <w:t>24</w:t>
    </w:r>
    <w:r>
      <w:rPr>
        <w:rStyle w:val="a6"/>
      </w:rPr>
      <w:fldChar w:fldCharType="end"/>
    </w:r>
  </w:p>
  <w:p w:rsidR="00322B31" w:rsidRDefault="00322B31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7658"/>
    <w:rsid w:val="001A7D56"/>
    <w:rsid w:val="001B05E6"/>
    <w:rsid w:val="001B0905"/>
    <w:rsid w:val="001B164A"/>
    <w:rsid w:val="001B20E6"/>
    <w:rsid w:val="001B3B3B"/>
    <w:rsid w:val="001C079D"/>
    <w:rsid w:val="001C0F1E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894"/>
    <w:rsid w:val="0024191F"/>
    <w:rsid w:val="0025135D"/>
    <w:rsid w:val="00252305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338D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2B31"/>
    <w:rsid w:val="00323C82"/>
    <w:rsid w:val="003250F6"/>
    <w:rsid w:val="00334469"/>
    <w:rsid w:val="003467D6"/>
    <w:rsid w:val="003524D5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64B0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411E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FA3"/>
    <w:rsid w:val="004F6E6C"/>
    <w:rsid w:val="00501431"/>
    <w:rsid w:val="00502F41"/>
    <w:rsid w:val="005033CA"/>
    <w:rsid w:val="0050368E"/>
    <w:rsid w:val="00504957"/>
    <w:rsid w:val="0050793E"/>
    <w:rsid w:val="005123A6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866D1"/>
    <w:rsid w:val="007901E0"/>
    <w:rsid w:val="00791033"/>
    <w:rsid w:val="00791BC0"/>
    <w:rsid w:val="007923F4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2F98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1B87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9F5008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4F18"/>
    <w:rsid w:val="00A86FD4"/>
    <w:rsid w:val="00A87FB5"/>
    <w:rsid w:val="00A9032C"/>
    <w:rsid w:val="00A91B4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79"/>
    <w:rsid w:val="00AE1CA7"/>
    <w:rsid w:val="00AE49F1"/>
    <w:rsid w:val="00AF2060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1A2F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161C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37C6D"/>
    <w:rsid w:val="00E413BB"/>
    <w:rsid w:val="00E41F09"/>
    <w:rsid w:val="00E437C5"/>
    <w:rsid w:val="00E448AE"/>
    <w:rsid w:val="00E448ED"/>
    <w:rsid w:val="00E4574D"/>
    <w:rsid w:val="00E5008E"/>
    <w:rsid w:val="00E51F74"/>
    <w:rsid w:val="00E554FB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5071-0D2E-44D5-87F7-64EF792C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24</Pages>
  <Words>6469</Words>
  <Characters>36878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43261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Антонина</cp:lastModifiedBy>
  <cp:revision>4</cp:revision>
  <cp:lastPrinted>2021-05-20T10:55:00Z</cp:lastPrinted>
  <dcterms:created xsi:type="dcterms:W3CDTF">2021-05-20T09:10:00Z</dcterms:created>
  <dcterms:modified xsi:type="dcterms:W3CDTF">2021-05-20T10:56:00Z</dcterms:modified>
</cp:coreProperties>
</file>