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30" w:rsidRPr="00206130" w:rsidRDefault="00206130" w:rsidP="0020613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06130">
        <w:rPr>
          <w:rFonts w:eastAsia="Calibri"/>
          <w:noProof/>
          <w:sz w:val="28"/>
          <w:szCs w:val="28"/>
        </w:rPr>
        <w:drawing>
          <wp:inline distT="0" distB="0" distL="0" distR="0" wp14:anchorId="00523B88" wp14:editId="6DC2774B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30" w:rsidRPr="00323D9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4"/>
          <w:szCs w:val="24"/>
        </w:rPr>
      </w:pPr>
      <w:r w:rsidRPr="00323D90">
        <w:rPr>
          <w:b/>
          <w:sz w:val="24"/>
          <w:szCs w:val="24"/>
        </w:rPr>
        <w:t xml:space="preserve">Совет депутатов </w:t>
      </w:r>
    </w:p>
    <w:p w:rsidR="00206130" w:rsidRPr="00323D9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4"/>
          <w:szCs w:val="24"/>
        </w:rPr>
      </w:pPr>
      <w:r w:rsidRPr="00323D90">
        <w:rPr>
          <w:sz w:val="24"/>
          <w:szCs w:val="24"/>
        </w:rPr>
        <w:t xml:space="preserve"> </w:t>
      </w:r>
      <w:r w:rsidRPr="00323D90">
        <w:rPr>
          <w:b/>
          <w:sz w:val="24"/>
          <w:szCs w:val="24"/>
        </w:rPr>
        <w:t>МО «</w:t>
      </w:r>
      <w:proofErr w:type="spellStart"/>
      <w:r w:rsidRPr="00323D90">
        <w:rPr>
          <w:b/>
          <w:sz w:val="24"/>
          <w:szCs w:val="24"/>
        </w:rPr>
        <w:t>Котельское</w:t>
      </w:r>
      <w:proofErr w:type="spellEnd"/>
      <w:r w:rsidRPr="00323D90">
        <w:rPr>
          <w:b/>
          <w:sz w:val="24"/>
          <w:szCs w:val="24"/>
        </w:rPr>
        <w:t xml:space="preserve"> сельское поселение» </w:t>
      </w:r>
    </w:p>
    <w:p w:rsidR="00206130" w:rsidRPr="00323D9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4"/>
          <w:szCs w:val="24"/>
        </w:rPr>
      </w:pPr>
      <w:proofErr w:type="spellStart"/>
      <w:r w:rsidRPr="00323D90">
        <w:rPr>
          <w:b/>
          <w:sz w:val="24"/>
          <w:szCs w:val="24"/>
        </w:rPr>
        <w:t>Кингисеппского</w:t>
      </w:r>
      <w:proofErr w:type="spellEnd"/>
      <w:r w:rsidRPr="00323D90">
        <w:rPr>
          <w:b/>
          <w:sz w:val="24"/>
          <w:szCs w:val="24"/>
        </w:rPr>
        <w:t xml:space="preserve"> муниципального района </w:t>
      </w:r>
    </w:p>
    <w:p w:rsidR="00206130" w:rsidRPr="00323D9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4"/>
          <w:szCs w:val="24"/>
        </w:rPr>
      </w:pPr>
      <w:r w:rsidRPr="00323D90">
        <w:rPr>
          <w:b/>
          <w:sz w:val="24"/>
          <w:szCs w:val="24"/>
        </w:rPr>
        <w:t>Ленинградской области</w:t>
      </w:r>
    </w:p>
    <w:p w:rsidR="00206130" w:rsidRPr="00323D90" w:rsidRDefault="00206130" w:rsidP="00206130">
      <w:pPr>
        <w:widowControl/>
        <w:autoSpaceDE/>
        <w:autoSpaceDN/>
        <w:adjustRightInd/>
        <w:ind w:right="247"/>
        <w:jc w:val="center"/>
        <w:rPr>
          <w:sz w:val="24"/>
          <w:szCs w:val="24"/>
        </w:rPr>
      </w:pPr>
      <w:r w:rsidRPr="00323D90">
        <w:rPr>
          <w:sz w:val="24"/>
          <w:szCs w:val="24"/>
        </w:rPr>
        <w:t>(четвертого созыва)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sz w:val="28"/>
          <w:szCs w:val="28"/>
        </w:rPr>
      </w:pPr>
    </w:p>
    <w:p w:rsidR="00206130" w:rsidRPr="00206130" w:rsidRDefault="00206130" w:rsidP="00206130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206130">
        <w:rPr>
          <w:b/>
          <w:caps/>
          <w:sz w:val="28"/>
          <w:szCs w:val="28"/>
        </w:rPr>
        <w:t>Решение</w:t>
      </w:r>
      <w:bookmarkStart w:id="0" w:name="_GoBack"/>
      <w:bookmarkEnd w:id="0"/>
    </w:p>
    <w:p w:rsidR="00206130" w:rsidRPr="0054531E" w:rsidRDefault="00206130" w:rsidP="0054531E">
      <w:pPr>
        <w:widowControl/>
        <w:autoSpaceDE/>
        <w:autoSpaceDN/>
        <w:adjustRightInd/>
        <w:spacing w:after="160" w:line="259" w:lineRule="auto"/>
        <w:ind w:right="595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4531E">
        <w:rPr>
          <w:rFonts w:eastAsia="Calibri"/>
          <w:b/>
          <w:bCs/>
          <w:sz w:val="24"/>
          <w:szCs w:val="24"/>
          <w:lang w:eastAsia="en-US"/>
        </w:rPr>
        <w:t xml:space="preserve">от </w:t>
      </w:r>
      <w:r w:rsidR="00323D90">
        <w:rPr>
          <w:rFonts w:eastAsia="Calibri"/>
          <w:b/>
          <w:bCs/>
          <w:sz w:val="24"/>
          <w:szCs w:val="24"/>
          <w:lang w:eastAsia="en-US"/>
        </w:rPr>
        <w:t>22.09.2022 г.</w:t>
      </w:r>
      <w:r w:rsidRPr="0054531E">
        <w:rPr>
          <w:rFonts w:eastAsia="Calibri"/>
          <w:b/>
          <w:bCs/>
          <w:sz w:val="24"/>
          <w:szCs w:val="24"/>
          <w:lang w:eastAsia="en-US"/>
        </w:rPr>
        <w:t xml:space="preserve">  № </w:t>
      </w:r>
      <w:r w:rsidR="00323D90">
        <w:rPr>
          <w:rFonts w:eastAsia="Calibri"/>
          <w:b/>
          <w:bCs/>
          <w:sz w:val="24"/>
          <w:szCs w:val="24"/>
          <w:lang w:eastAsia="en-US"/>
        </w:rPr>
        <w:t>192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>О внесении изменения в Порядок размещения сведений о доходах,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 xml:space="preserve"> </w:t>
      </w:r>
      <w:proofErr w:type="gramStart"/>
      <w:r w:rsidRPr="0054531E">
        <w:rPr>
          <w:bCs/>
          <w:color w:val="000000"/>
          <w:sz w:val="24"/>
          <w:szCs w:val="24"/>
        </w:rPr>
        <w:t>расходах</w:t>
      </w:r>
      <w:proofErr w:type="gramEnd"/>
      <w:r w:rsidRPr="0054531E">
        <w:rPr>
          <w:bCs/>
          <w:color w:val="000000"/>
          <w:sz w:val="24"/>
          <w:szCs w:val="24"/>
        </w:rPr>
        <w:t>, об имуществе, и обязательствах имущественного характера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 xml:space="preserve"> лиц, замещающих муниципальные должности в Совете депутатов МО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 xml:space="preserve">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поселение» </w:t>
      </w:r>
      <w:proofErr w:type="spellStart"/>
      <w:proofErr w:type="gramStart"/>
      <w:r w:rsidRPr="0054531E">
        <w:rPr>
          <w:bCs/>
          <w:color w:val="000000"/>
          <w:sz w:val="24"/>
          <w:szCs w:val="24"/>
        </w:rPr>
        <w:t>Кингисеппского</w:t>
      </w:r>
      <w:proofErr w:type="spellEnd"/>
      <w:proofErr w:type="gramEnd"/>
      <w:r w:rsidRPr="0054531E">
        <w:rPr>
          <w:bCs/>
          <w:color w:val="000000"/>
          <w:sz w:val="24"/>
          <w:szCs w:val="24"/>
        </w:rPr>
        <w:t xml:space="preserve"> муниципального 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>района Ленинградской области и супруг (супругов) и несовершеннолетних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 xml:space="preserve"> детей на официальном сайте администрации МО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>поселение» в информационно-телекоммуникационной сети «Интернет» и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 xml:space="preserve"> предоставления этих сведений общероссийским средствам </w:t>
      </w:r>
      <w:proofErr w:type="gramStart"/>
      <w:r w:rsidRPr="0054531E">
        <w:rPr>
          <w:bCs/>
          <w:color w:val="000000"/>
          <w:sz w:val="24"/>
          <w:szCs w:val="24"/>
        </w:rPr>
        <w:t>массовой</w:t>
      </w:r>
      <w:proofErr w:type="gramEnd"/>
      <w:r w:rsidRPr="0054531E">
        <w:rPr>
          <w:bCs/>
          <w:color w:val="000000"/>
          <w:sz w:val="24"/>
          <w:szCs w:val="24"/>
        </w:rPr>
        <w:t xml:space="preserve"> </w:t>
      </w:r>
    </w:p>
    <w:p w:rsidR="00F339D5" w:rsidRPr="0054531E" w:rsidRDefault="00F339D5" w:rsidP="0054531E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 w:rsidRPr="0054531E">
        <w:rPr>
          <w:bCs/>
          <w:color w:val="000000"/>
          <w:sz w:val="24"/>
          <w:szCs w:val="24"/>
        </w:rPr>
        <w:t>информации для опубликования, утвержденного решением Совета депутатов</w:t>
      </w:r>
    </w:p>
    <w:p w:rsidR="00786259" w:rsidRPr="0054531E" w:rsidRDefault="00F339D5" w:rsidP="0054531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54531E">
        <w:rPr>
          <w:bCs/>
          <w:color w:val="000000"/>
          <w:sz w:val="24"/>
          <w:szCs w:val="24"/>
        </w:rPr>
        <w:t xml:space="preserve"> МО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поселение» от 13 февраля 2020 г. № 33</w:t>
      </w:r>
    </w:p>
    <w:p w:rsidR="00206130" w:rsidRPr="0054531E" w:rsidRDefault="00206130" w:rsidP="0054531E">
      <w:pPr>
        <w:widowControl/>
        <w:autoSpaceDE/>
        <w:autoSpaceDN/>
        <w:adjustRightInd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F339D5" w:rsidRPr="0054531E" w:rsidRDefault="00F339D5" w:rsidP="0054531E">
      <w:pPr>
        <w:widowControl/>
        <w:jc w:val="both"/>
        <w:rPr>
          <w:sz w:val="24"/>
          <w:szCs w:val="24"/>
        </w:rPr>
      </w:pPr>
      <w:proofErr w:type="gramStart"/>
      <w:r w:rsidRPr="0054531E">
        <w:rPr>
          <w:sz w:val="24"/>
          <w:szCs w:val="24"/>
        </w:rPr>
        <w:t>В соответствии с Федеральным законом от 25 декабря 2008 г. № 273-ФЗ «О противодействии коррупции»,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Федеральным законом от 1 апреля 2022 г. № 90-ФЗ «О внесении изменений в отдельные законодательные акты Российской Федерации», Совет депутатов МО «</w:t>
      </w:r>
      <w:proofErr w:type="spellStart"/>
      <w:r w:rsidRPr="0054531E">
        <w:rPr>
          <w:sz w:val="24"/>
          <w:szCs w:val="24"/>
        </w:rPr>
        <w:t>Котельское</w:t>
      </w:r>
      <w:proofErr w:type="spellEnd"/>
      <w:r w:rsidRPr="0054531E">
        <w:rPr>
          <w:sz w:val="24"/>
          <w:szCs w:val="24"/>
        </w:rPr>
        <w:t xml:space="preserve"> сельское поселение» </w:t>
      </w:r>
      <w:proofErr w:type="gramEnd"/>
    </w:p>
    <w:p w:rsidR="00F339D5" w:rsidRPr="0054531E" w:rsidRDefault="00F339D5" w:rsidP="0054531E">
      <w:pPr>
        <w:widowControl/>
        <w:jc w:val="both"/>
        <w:rPr>
          <w:sz w:val="24"/>
          <w:szCs w:val="24"/>
        </w:rPr>
      </w:pPr>
    </w:p>
    <w:p w:rsidR="00F339D5" w:rsidRPr="00323D90" w:rsidRDefault="00F339D5" w:rsidP="0054531E">
      <w:pPr>
        <w:widowControl/>
        <w:jc w:val="both"/>
        <w:rPr>
          <w:b/>
          <w:bCs/>
          <w:sz w:val="24"/>
          <w:szCs w:val="24"/>
        </w:rPr>
      </w:pPr>
      <w:r w:rsidRPr="00323D90">
        <w:rPr>
          <w:b/>
          <w:sz w:val="24"/>
          <w:szCs w:val="24"/>
        </w:rPr>
        <w:t>РЕШИЛ</w:t>
      </w:r>
      <w:r w:rsidRPr="00323D90">
        <w:rPr>
          <w:b/>
          <w:bCs/>
          <w:sz w:val="24"/>
          <w:szCs w:val="24"/>
        </w:rPr>
        <w:t>:</w:t>
      </w:r>
    </w:p>
    <w:p w:rsidR="00F339D5" w:rsidRPr="0054531E" w:rsidRDefault="00F339D5" w:rsidP="0054531E">
      <w:pPr>
        <w:widowControl/>
        <w:jc w:val="both"/>
        <w:rPr>
          <w:sz w:val="24"/>
          <w:szCs w:val="24"/>
        </w:rPr>
      </w:pPr>
    </w:p>
    <w:p w:rsidR="00F339D5" w:rsidRPr="0054531E" w:rsidRDefault="00F339D5" w:rsidP="0054531E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4531E">
        <w:rPr>
          <w:sz w:val="24"/>
          <w:szCs w:val="24"/>
        </w:rPr>
        <w:t xml:space="preserve">1. </w:t>
      </w:r>
      <w:proofErr w:type="gramStart"/>
      <w:r w:rsidRPr="0054531E">
        <w:rPr>
          <w:bCs/>
          <w:color w:val="000000"/>
          <w:sz w:val="24"/>
          <w:szCs w:val="24"/>
        </w:rPr>
        <w:t>Подпункт 2.4 пункта 2 Порядка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поселение» </w:t>
      </w:r>
      <w:proofErr w:type="spellStart"/>
      <w:r w:rsidRPr="0054531E">
        <w:rPr>
          <w:bCs/>
          <w:color w:val="000000"/>
          <w:sz w:val="24"/>
          <w:szCs w:val="24"/>
        </w:rPr>
        <w:t>Кингисеппского</w:t>
      </w:r>
      <w:proofErr w:type="spellEnd"/>
      <w:r w:rsidRPr="0054531E">
        <w:rPr>
          <w:bCs/>
          <w:color w:val="000000"/>
          <w:sz w:val="24"/>
          <w:szCs w:val="24"/>
        </w:rPr>
        <w:t xml:space="preserve"> муниципального района Ленинградской области и супруг (супругов) и несовершеннолетних детей на официальном сайте администрации МО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поселение»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proofErr w:type="gramEnd"/>
      <w:r w:rsidRPr="0054531E">
        <w:rPr>
          <w:bCs/>
          <w:color w:val="000000"/>
          <w:sz w:val="24"/>
          <w:szCs w:val="24"/>
        </w:rPr>
        <w:t>, утвержденного решением Совета депутатов МО «</w:t>
      </w:r>
      <w:proofErr w:type="spellStart"/>
      <w:r w:rsidRPr="0054531E">
        <w:rPr>
          <w:bCs/>
          <w:color w:val="000000"/>
          <w:sz w:val="24"/>
          <w:szCs w:val="24"/>
        </w:rPr>
        <w:t>Котельское</w:t>
      </w:r>
      <w:proofErr w:type="spellEnd"/>
      <w:r w:rsidRPr="0054531E">
        <w:rPr>
          <w:bCs/>
          <w:color w:val="000000"/>
          <w:sz w:val="24"/>
          <w:szCs w:val="24"/>
        </w:rPr>
        <w:t xml:space="preserve"> сельское поселение» от 13 февраля 2020 г. № 33, изложить в следующей редакции:</w:t>
      </w:r>
    </w:p>
    <w:p w:rsidR="00F339D5" w:rsidRPr="0054531E" w:rsidRDefault="00F339D5" w:rsidP="0054531E">
      <w:pPr>
        <w:autoSpaceDE/>
        <w:autoSpaceDN/>
        <w:adjustRightInd/>
        <w:jc w:val="both"/>
        <w:rPr>
          <w:sz w:val="24"/>
          <w:szCs w:val="24"/>
        </w:rPr>
      </w:pPr>
      <w:r w:rsidRPr="0054531E">
        <w:rPr>
          <w:sz w:val="24"/>
          <w:szCs w:val="24"/>
        </w:rPr>
        <w:t xml:space="preserve">1.1 - «2.4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proofErr w:type="gramStart"/>
      <w:r w:rsidRPr="0054531E">
        <w:rPr>
          <w:sz w:val="24"/>
          <w:szCs w:val="24"/>
        </w:rPr>
        <w:t xml:space="preserve"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Совета депутатов МО </w:t>
      </w:r>
      <w:r w:rsidRPr="0054531E">
        <w:rPr>
          <w:bCs/>
          <w:kern w:val="28"/>
          <w:sz w:val="24"/>
          <w:szCs w:val="24"/>
        </w:rPr>
        <w:t>«</w:t>
      </w:r>
      <w:proofErr w:type="spellStart"/>
      <w:r w:rsidRPr="0054531E">
        <w:rPr>
          <w:bCs/>
          <w:kern w:val="28"/>
          <w:sz w:val="24"/>
          <w:szCs w:val="24"/>
        </w:rPr>
        <w:t>Котельское</w:t>
      </w:r>
      <w:proofErr w:type="spellEnd"/>
      <w:r w:rsidRPr="0054531E">
        <w:rPr>
          <w:bCs/>
          <w:kern w:val="28"/>
          <w:sz w:val="24"/>
          <w:szCs w:val="24"/>
        </w:rPr>
        <w:t xml:space="preserve"> сельское поселение»</w:t>
      </w:r>
      <w:r w:rsidRPr="0054531E">
        <w:rPr>
          <w:sz w:val="24"/>
          <w:szCs w:val="24"/>
        </w:rPr>
        <w:t>, и его супруги (супруга) за три последних года, предшествующих отчетному периоду»</w:t>
      </w:r>
      <w:proofErr w:type="gramEnd"/>
    </w:p>
    <w:p w:rsidR="00F339D5" w:rsidRPr="0054531E" w:rsidRDefault="0054531E" w:rsidP="0054531E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339D5" w:rsidRPr="0054531E">
        <w:rPr>
          <w:sz w:val="24"/>
          <w:szCs w:val="24"/>
        </w:rPr>
        <w:t>Настоящее Решение опубликовать в печатном издании газеты «Восточный берег» и /или «Время» и разместить на официальном сайте муниципального образования «</w:t>
      </w:r>
      <w:proofErr w:type="spellStart"/>
      <w:r w:rsidR="00F339D5" w:rsidRPr="0054531E">
        <w:rPr>
          <w:sz w:val="24"/>
          <w:szCs w:val="24"/>
        </w:rPr>
        <w:t>Котельское</w:t>
      </w:r>
      <w:proofErr w:type="spellEnd"/>
      <w:r w:rsidR="00F339D5" w:rsidRPr="0054531E">
        <w:rPr>
          <w:sz w:val="24"/>
          <w:szCs w:val="24"/>
        </w:rPr>
        <w:t xml:space="preserve"> сельское поселение» в сети интернет.</w:t>
      </w:r>
    </w:p>
    <w:p w:rsidR="00F339D5" w:rsidRPr="0054531E" w:rsidRDefault="00F339D5" w:rsidP="0054531E">
      <w:pPr>
        <w:autoSpaceDE/>
        <w:autoSpaceDN/>
        <w:adjustRightInd/>
        <w:jc w:val="both"/>
        <w:rPr>
          <w:sz w:val="24"/>
          <w:szCs w:val="24"/>
        </w:rPr>
      </w:pPr>
      <w:r w:rsidRPr="0054531E">
        <w:rPr>
          <w:sz w:val="24"/>
          <w:szCs w:val="24"/>
        </w:rPr>
        <w:t>3.</w:t>
      </w:r>
      <w:r w:rsidRPr="0054531E">
        <w:rPr>
          <w:sz w:val="24"/>
          <w:szCs w:val="24"/>
        </w:rPr>
        <w:tab/>
        <w:t>Настоящее Решение вступает в силу со дня его опубликования.</w:t>
      </w:r>
    </w:p>
    <w:p w:rsidR="00F339D5" w:rsidRPr="0054531E" w:rsidRDefault="0054531E" w:rsidP="0054531E">
      <w:p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339D5" w:rsidRPr="0054531E">
        <w:rPr>
          <w:sz w:val="24"/>
          <w:szCs w:val="24"/>
        </w:rPr>
        <w:t>.</w:t>
      </w:r>
      <w:r w:rsidR="00F339D5" w:rsidRPr="0054531E">
        <w:rPr>
          <w:sz w:val="24"/>
          <w:szCs w:val="24"/>
        </w:rPr>
        <w:tab/>
        <w:t xml:space="preserve">Контроль над исполнением Решения  оставляю за собой </w:t>
      </w:r>
    </w:p>
    <w:p w:rsidR="00F339D5" w:rsidRPr="0054531E" w:rsidRDefault="00F339D5" w:rsidP="0054531E">
      <w:pPr>
        <w:autoSpaceDE/>
        <w:autoSpaceDN/>
        <w:adjustRightInd/>
        <w:rPr>
          <w:sz w:val="24"/>
          <w:szCs w:val="24"/>
        </w:rPr>
      </w:pPr>
    </w:p>
    <w:p w:rsidR="00F339D5" w:rsidRPr="0054531E" w:rsidRDefault="00206130" w:rsidP="00F339D5">
      <w:pPr>
        <w:autoSpaceDE/>
        <w:autoSpaceDN/>
        <w:adjustRightInd/>
        <w:rPr>
          <w:sz w:val="24"/>
          <w:szCs w:val="24"/>
        </w:rPr>
      </w:pPr>
      <w:r w:rsidRPr="0054531E">
        <w:rPr>
          <w:sz w:val="24"/>
          <w:szCs w:val="24"/>
        </w:rPr>
        <w:t xml:space="preserve">Глава муниципального образования                </w:t>
      </w:r>
      <w:r w:rsidR="0054531E">
        <w:rPr>
          <w:sz w:val="24"/>
          <w:szCs w:val="24"/>
        </w:rPr>
        <w:t xml:space="preserve">                   </w:t>
      </w:r>
      <w:r w:rsidR="0054531E">
        <w:rPr>
          <w:sz w:val="24"/>
          <w:szCs w:val="24"/>
        </w:rPr>
        <w:tab/>
      </w:r>
      <w:r w:rsidR="0054531E">
        <w:rPr>
          <w:sz w:val="24"/>
          <w:szCs w:val="24"/>
        </w:rPr>
        <w:tab/>
        <w:t xml:space="preserve">Н.А. </w:t>
      </w:r>
      <w:proofErr w:type="spellStart"/>
      <w:r w:rsidR="0054531E">
        <w:rPr>
          <w:sz w:val="24"/>
          <w:szCs w:val="24"/>
        </w:rPr>
        <w:t>Таршев</w:t>
      </w:r>
      <w:proofErr w:type="spellEnd"/>
    </w:p>
    <w:sectPr w:rsidR="00F339D5" w:rsidRPr="0054531E" w:rsidSect="0054531E">
      <w:headerReference w:type="default" r:id="rId10"/>
      <w:footerReference w:type="default" r:id="rId11"/>
      <w:pgSz w:w="11906" w:h="16838"/>
      <w:pgMar w:top="709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0" w:rsidRDefault="00627240" w:rsidP="001B6752">
      <w:r>
        <w:separator/>
      </w:r>
    </w:p>
  </w:endnote>
  <w:endnote w:type="continuationSeparator" w:id="0">
    <w:p w:rsidR="00627240" w:rsidRDefault="00627240" w:rsidP="001B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147368"/>
      <w:docPartObj>
        <w:docPartGallery w:val="Page Numbers (Bottom of Page)"/>
        <w:docPartUnique/>
      </w:docPartObj>
    </w:sdtPr>
    <w:sdtEndPr/>
    <w:sdtContent>
      <w:p w:rsidR="00786259" w:rsidRDefault="007862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1E">
          <w:rPr>
            <w:noProof/>
          </w:rPr>
          <w:t>2</w:t>
        </w:r>
        <w:r>
          <w:fldChar w:fldCharType="end"/>
        </w:r>
      </w:p>
    </w:sdtContent>
  </w:sdt>
  <w:p w:rsidR="00786259" w:rsidRDefault="007862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0" w:rsidRDefault="00627240" w:rsidP="001B6752">
      <w:r>
        <w:separator/>
      </w:r>
    </w:p>
  </w:footnote>
  <w:footnote w:type="continuationSeparator" w:id="0">
    <w:p w:rsidR="00627240" w:rsidRDefault="00627240" w:rsidP="001B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52" w:rsidRDefault="001B6752">
    <w:pPr>
      <w:pStyle w:val="a7"/>
      <w:jc w:val="center"/>
    </w:pPr>
  </w:p>
  <w:p w:rsidR="001B6752" w:rsidRDefault="001B67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A32"/>
    <w:multiLevelType w:val="hybridMultilevel"/>
    <w:tmpl w:val="5F50ECA2"/>
    <w:lvl w:ilvl="0" w:tplc="1F78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07F79"/>
    <w:multiLevelType w:val="hybridMultilevel"/>
    <w:tmpl w:val="6846E51E"/>
    <w:lvl w:ilvl="0" w:tplc="F8128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ED7B87"/>
    <w:multiLevelType w:val="hybridMultilevel"/>
    <w:tmpl w:val="FC807692"/>
    <w:lvl w:ilvl="0" w:tplc="F1BE8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62F"/>
    <w:rsid w:val="00026B05"/>
    <w:rsid w:val="00060133"/>
    <w:rsid w:val="00090BD4"/>
    <w:rsid w:val="00092012"/>
    <w:rsid w:val="000B573B"/>
    <w:rsid w:val="00113640"/>
    <w:rsid w:val="00115144"/>
    <w:rsid w:val="00124715"/>
    <w:rsid w:val="00144E6A"/>
    <w:rsid w:val="0016662F"/>
    <w:rsid w:val="00174300"/>
    <w:rsid w:val="001A6EC9"/>
    <w:rsid w:val="001B6752"/>
    <w:rsid w:val="00206130"/>
    <w:rsid w:val="002222EE"/>
    <w:rsid w:val="0024229D"/>
    <w:rsid w:val="0028478F"/>
    <w:rsid w:val="002C7E8D"/>
    <w:rsid w:val="002E09AC"/>
    <w:rsid w:val="003163D0"/>
    <w:rsid w:val="00323D90"/>
    <w:rsid w:val="003411E0"/>
    <w:rsid w:val="00393768"/>
    <w:rsid w:val="003D3F83"/>
    <w:rsid w:val="003D4EF8"/>
    <w:rsid w:val="003F31FE"/>
    <w:rsid w:val="004151B8"/>
    <w:rsid w:val="00440DC5"/>
    <w:rsid w:val="00442E70"/>
    <w:rsid w:val="004648CE"/>
    <w:rsid w:val="00465F1F"/>
    <w:rsid w:val="004665D8"/>
    <w:rsid w:val="00467C22"/>
    <w:rsid w:val="004842E4"/>
    <w:rsid w:val="0049617D"/>
    <w:rsid w:val="004A2A4C"/>
    <w:rsid w:val="004B293B"/>
    <w:rsid w:val="004C14C5"/>
    <w:rsid w:val="004C1DDA"/>
    <w:rsid w:val="004D02B9"/>
    <w:rsid w:val="0054531E"/>
    <w:rsid w:val="00547954"/>
    <w:rsid w:val="00561D89"/>
    <w:rsid w:val="00582B63"/>
    <w:rsid w:val="005C3386"/>
    <w:rsid w:val="005C54FC"/>
    <w:rsid w:val="005D61BE"/>
    <w:rsid w:val="005F6B43"/>
    <w:rsid w:val="00627240"/>
    <w:rsid w:val="00631D2C"/>
    <w:rsid w:val="00633CBE"/>
    <w:rsid w:val="00657C11"/>
    <w:rsid w:val="0066315B"/>
    <w:rsid w:val="00677E4D"/>
    <w:rsid w:val="006A3823"/>
    <w:rsid w:val="006E2BF3"/>
    <w:rsid w:val="006E4171"/>
    <w:rsid w:val="00730E17"/>
    <w:rsid w:val="00731F1A"/>
    <w:rsid w:val="007647B0"/>
    <w:rsid w:val="00775233"/>
    <w:rsid w:val="00786259"/>
    <w:rsid w:val="007E19F4"/>
    <w:rsid w:val="00811E42"/>
    <w:rsid w:val="00816B84"/>
    <w:rsid w:val="008809BC"/>
    <w:rsid w:val="00890047"/>
    <w:rsid w:val="008A2E31"/>
    <w:rsid w:val="008A54CA"/>
    <w:rsid w:val="008E7598"/>
    <w:rsid w:val="00981752"/>
    <w:rsid w:val="009827A5"/>
    <w:rsid w:val="009923A8"/>
    <w:rsid w:val="009A1B1E"/>
    <w:rsid w:val="009A2DE0"/>
    <w:rsid w:val="009C4E9E"/>
    <w:rsid w:val="009D1D3A"/>
    <w:rsid w:val="009E5F30"/>
    <w:rsid w:val="00A10E4F"/>
    <w:rsid w:val="00A1361C"/>
    <w:rsid w:val="00A6452C"/>
    <w:rsid w:val="00A67D0D"/>
    <w:rsid w:val="00A7668D"/>
    <w:rsid w:val="00A80E4E"/>
    <w:rsid w:val="00AB1BAD"/>
    <w:rsid w:val="00AC5B28"/>
    <w:rsid w:val="00AF70D2"/>
    <w:rsid w:val="00B234AB"/>
    <w:rsid w:val="00B60579"/>
    <w:rsid w:val="00B65FEF"/>
    <w:rsid w:val="00B81729"/>
    <w:rsid w:val="00B8262C"/>
    <w:rsid w:val="00B9415C"/>
    <w:rsid w:val="00BE5EA2"/>
    <w:rsid w:val="00C628CD"/>
    <w:rsid w:val="00C80454"/>
    <w:rsid w:val="00C82BFE"/>
    <w:rsid w:val="00CE0D26"/>
    <w:rsid w:val="00D06AEF"/>
    <w:rsid w:val="00D5446C"/>
    <w:rsid w:val="00D6187C"/>
    <w:rsid w:val="00D646F5"/>
    <w:rsid w:val="00D71E87"/>
    <w:rsid w:val="00D72693"/>
    <w:rsid w:val="00D95485"/>
    <w:rsid w:val="00DB19C7"/>
    <w:rsid w:val="00DB553F"/>
    <w:rsid w:val="00DD013D"/>
    <w:rsid w:val="00E05EE9"/>
    <w:rsid w:val="00E148EB"/>
    <w:rsid w:val="00E465EA"/>
    <w:rsid w:val="00E57F61"/>
    <w:rsid w:val="00E70F8B"/>
    <w:rsid w:val="00E77BAA"/>
    <w:rsid w:val="00E96B19"/>
    <w:rsid w:val="00EA19CD"/>
    <w:rsid w:val="00F339D5"/>
    <w:rsid w:val="00F36DF8"/>
    <w:rsid w:val="00F47536"/>
    <w:rsid w:val="00F55194"/>
    <w:rsid w:val="00F60694"/>
    <w:rsid w:val="00FB6393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9E5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9E5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80DB-FE52-41F5-9223-F4535644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Елена</cp:lastModifiedBy>
  <cp:revision>10</cp:revision>
  <cp:lastPrinted>2022-09-23T06:15:00Z</cp:lastPrinted>
  <dcterms:created xsi:type="dcterms:W3CDTF">2022-07-12T07:47:00Z</dcterms:created>
  <dcterms:modified xsi:type="dcterms:W3CDTF">2022-09-23T06:15:00Z</dcterms:modified>
</cp:coreProperties>
</file>