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CD" w:rsidRPr="00CF53AD" w:rsidRDefault="00B10BCD" w:rsidP="00B10BCD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F53AD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019DEEC1" wp14:editId="22DD02A2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CD" w:rsidRPr="00BE3E34" w:rsidRDefault="00B10BCD" w:rsidP="00B10BCD">
      <w:pPr>
        <w:ind w:right="247"/>
        <w:jc w:val="center"/>
        <w:rPr>
          <w:b/>
        </w:rPr>
      </w:pPr>
      <w:r w:rsidRPr="00BE3E34">
        <w:rPr>
          <w:b/>
        </w:rPr>
        <w:t>Совет депутатов</w:t>
      </w:r>
    </w:p>
    <w:p w:rsidR="00B10BCD" w:rsidRPr="00BE3E34" w:rsidRDefault="00BE3E34" w:rsidP="00B10BCD">
      <w:pPr>
        <w:ind w:right="247"/>
        <w:jc w:val="center"/>
        <w:rPr>
          <w:b/>
        </w:rPr>
      </w:pPr>
      <w:proofErr w:type="spellStart"/>
      <w:r w:rsidRPr="00BE3E34">
        <w:rPr>
          <w:b/>
        </w:rPr>
        <w:t>Котельского</w:t>
      </w:r>
      <w:proofErr w:type="spellEnd"/>
      <w:r w:rsidR="00B10BCD" w:rsidRPr="00BE3E34">
        <w:rPr>
          <w:b/>
        </w:rPr>
        <w:t xml:space="preserve"> сельско</w:t>
      </w:r>
      <w:r w:rsidRPr="00BE3E34">
        <w:rPr>
          <w:b/>
        </w:rPr>
        <w:t>го поселения</w:t>
      </w:r>
    </w:p>
    <w:p w:rsidR="00B10BCD" w:rsidRPr="00BE3E34" w:rsidRDefault="00B10BCD" w:rsidP="00B10BCD">
      <w:pPr>
        <w:ind w:right="247"/>
        <w:jc w:val="center"/>
        <w:rPr>
          <w:b/>
        </w:rPr>
      </w:pPr>
      <w:r w:rsidRPr="00BE3E34">
        <w:rPr>
          <w:b/>
        </w:rPr>
        <w:t>Кингисеппского муниципального района</w:t>
      </w:r>
    </w:p>
    <w:p w:rsidR="00B10BCD" w:rsidRPr="00BE3E34" w:rsidRDefault="00B10BCD" w:rsidP="00B10BCD">
      <w:pPr>
        <w:ind w:right="247"/>
        <w:jc w:val="center"/>
        <w:rPr>
          <w:b/>
        </w:rPr>
      </w:pPr>
      <w:r w:rsidRPr="00BE3E34">
        <w:rPr>
          <w:b/>
        </w:rPr>
        <w:t>Ленинградской области</w:t>
      </w:r>
    </w:p>
    <w:p w:rsidR="00267C38" w:rsidRPr="00BE3E34" w:rsidRDefault="00267C38" w:rsidP="00B10BCD">
      <w:pPr>
        <w:ind w:right="247"/>
        <w:jc w:val="center"/>
        <w:rPr>
          <w:b/>
        </w:rPr>
      </w:pPr>
    </w:p>
    <w:p w:rsidR="00B10BCD" w:rsidRPr="00BE3E34" w:rsidRDefault="00267C38" w:rsidP="00B10BCD">
      <w:pPr>
        <w:ind w:right="247"/>
        <w:jc w:val="center"/>
        <w:rPr>
          <w:b/>
        </w:rPr>
      </w:pPr>
      <w:r w:rsidRPr="00BE3E34">
        <w:rPr>
          <w:b/>
        </w:rPr>
        <w:t>(четвертого созыва)</w:t>
      </w:r>
    </w:p>
    <w:p w:rsidR="00267C38" w:rsidRPr="00BE3E34" w:rsidRDefault="00267C38" w:rsidP="00B10BCD">
      <w:pPr>
        <w:ind w:right="247"/>
        <w:jc w:val="center"/>
      </w:pPr>
    </w:p>
    <w:p w:rsidR="00B10BCD" w:rsidRPr="00BE3E34" w:rsidRDefault="00B10BCD" w:rsidP="00B10BCD">
      <w:pPr>
        <w:jc w:val="center"/>
        <w:rPr>
          <w:b/>
          <w:caps/>
          <w:color w:val="FF0000"/>
        </w:rPr>
      </w:pPr>
      <w:r w:rsidRPr="00BE3E34">
        <w:rPr>
          <w:b/>
          <w:caps/>
        </w:rPr>
        <w:t>Решение</w:t>
      </w:r>
    </w:p>
    <w:p w:rsidR="00605046" w:rsidRDefault="00605046" w:rsidP="0009299E">
      <w:pPr>
        <w:jc w:val="center"/>
        <w:rPr>
          <w:b/>
        </w:rPr>
      </w:pPr>
    </w:p>
    <w:p w:rsidR="0009299E" w:rsidRPr="00BE3E34" w:rsidRDefault="00267C38" w:rsidP="002F6157">
      <w:pPr>
        <w:jc w:val="both"/>
        <w:rPr>
          <w:b/>
        </w:rPr>
      </w:pPr>
      <w:r w:rsidRPr="00BE3E34">
        <w:rPr>
          <w:b/>
        </w:rPr>
        <w:t>от</w:t>
      </w:r>
      <w:r w:rsidR="00896CBE">
        <w:rPr>
          <w:b/>
        </w:rPr>
        <w:t xml:space="preserve"> 13.04.</w:t>
      </w:r>
      <w:r w:rsidRPr="00BE3E34">
        <w:rPr>
          <w:b/>
        </w:rPr>
        <w:t>202</w:t>
      </w:r>
      <w:r w:rsidR="002F6157" w:rsidRPr="00BE3E34">
        <w:rPr>
          <w:b/>
        </w:rPr>
        <w:t>3</w:t>
      </w:r>
      <w:r w:rsidR="00896CBE">
        <w:rPr>
          <w:b/>
        </w:rPr>
        <w:t xml:space="preserve"> года </w:t>
      </w:r>
      <w:r w:rsidR="0009299E" w:rsidRPr="00BE3E34">
        <w:rPr>
          <w:b/>
        </w:rPr>
        <w:t xml:space="preserve"> № </w:t>
      </w:r>
      <w:r w:rsidR="00896CBE">
        <w:rPr>
          <w:b/>
        </w:rPr>
        <w:t>225</w:t>
      </w:r>
    </w:p>
    <w:p w:rsidR="002F6157" w:rsidRPr="00BE3E34" w:rsidRDefault="002F6157" w:rsidP="002F6157">
      <w:pPr>
        <w:jc w:val="both"/>
      </w:pPr>
    </w:p>
    <w:p w:rsidR="00BE3E34" w:rsidRDefault="002F6157" w:rsidP="00605046">
      <w:pPr>
        <w:tabs>
          <w:tab w:val="left" w:pos="709"/>
        </w:tabs>
      </w:pPr>
      <w:r w:rsidRPr="00BE3E34">
        <w:t>О п</w:t>
      </w:r>
      <w:r w:rsidR="00DB3DC3">
        <w:t>ризнании утратившим силу решения</w:t>
      </w:r>
      <w:r w:rsidRPr="00BE3E34">
        <w:t xml:space="preserve"> </w:t>
      </w:r>
    </w:p>
    <w:p w:rsidR="00BE3E34" w:rsidRDefault="002F6157" w:rsidP="00605046">
      <w:pPr>
        <w:tabs>
          <w:tab w:val="left" w:pos="709"/>
        </w:tabs>
      </w:pPr>
      <w:r w:rsidRPr="00BE3E34">
        <w:t>Совета депутатов от 13.03.2014 года №</w:t>
      </w:r>
      <w:r w:rsidR="00BE3E34">
        <w:t xml:space="preserve"> </w:t>
      </w:r>
      <w:r w:rsidRPr="00BE3E34">
        <w:t>255</w:t>
      </w:r>
    </w:p>
    <w:p w:rsidR="00BE3E34" w:rsidRDefault="002F6157" w:rsidP="00605046">
      <w:pPr>
        <w:tabs>
          <w:tab w:val="left" w:pos="709"/>
        </w:tabs>
      </w:pPr>
      <w:r w:rsidRPr="00BE3E34">
        <w:t xml:space="preserve">«О комиссии по соблюдению требований </w:t>
      </w:r>
    </w:p>
    <w:p w:rsidR="00BE3E34" w:rsidRDefault="002F6157" w:rsidP="00605046">
      <w:pPr>
        <w:tabs>
          <w:tab w:val="left" w:pos="709"/>
        </w:tabs>
      </w:pPr>
      <w:r w:rsidRPr="00BE3E34">
        <w:t xml:space="preserve">к служебному поведению </w:t>
      </w:r>
      <w:proofErr w:type="gramStart"/>
      <w:r w:rsidRPr="00BE3E34">
        <w:t>муниципальных</w:t>
      </w:r>
      <w:proofErr w:type="gramEnd"/>
    </w:p>
    <w:p w:rsidR="00BE3E34" w:rsidRDefault="002F6157" w:rsidP="00605046">
      <w:pPr>
        <w:tabs>
          <w:tab w:val="left" w:pos="709"/>
        </w:tabs>
      </w:pPr>
      <w:r w:rsidRPr="00BE3E34">
        <w:t>служащих администрации МО «</w:t>
      </w:r>
      <w:proofErr w:type="spellStart"/>
      <w:r w:rsidRPr="00BE3E34">
        <w:t>Котельское</w:t>
      </w:r>
      <w:proofErr w:type="spellEnd"/>
    </w:p>
    <w:p w:rsidR="00BE3E34" w:rsidRDefault="002F6157" w:rsidP="00605046">
      <w:pPr>
        <w:tabs>
          <w:tab w:val="left" w:pos="709"/>
        </w:tabs>
      </w:pPr>
      <w:r w:rsidRPr="00BE3E34">
        <w:t xml:space="preserve">сельское поселение» </w:t>
      </w:r>
      <w:proofErr w:type="spellStart"/>
      <w:proofErr w:type="gramStart"/>
      <w:r w:rsidRPr="00BE3E34">
        <w:t>Кингисеппского</w:t>
      </w:r>
      <w:proofErr w:type="spellEnd"/>
      <w:proofErr w:type="gramEnd"/>
      <w:r w:rsidRPr="00BE3E34">
        <w:t xml:space="preserve"> муниципального</w:t>
      </w:r>
    </w:p>
    <w:p w:rsidR="00BE3E34" w:rsidRDefault="002F6157" w:rsidP="00605046">
      <w:pPr>
        <w:tabs>
          <w:tab w:val="left" w:pos="709"/>
        </w:tabs>
      </w:pPr>
      <w:r w:rsidRPr="00BE3E34">
        <w:t xml:space="preserve"> района Ленинградской области и урегулировании</w:t>
      </w:r>
    </w:p>
    <w:p w:rsidR="0009299E" w:rsidRPr="00BE3E34" w:rsidRDefault="002F6157" w:rsidP="00605046">
      <w:pPr>
        <w:tabs>
          <w:tab w:val="left" w:pos="709"/>
        </w:tabs>
      </w:pPr>
      <w:r w:rsidRPr="00BE3E34">
        <w:t xml:space="preserve"> конфликта интересов»</w:t>
      </w:r>
    </w:p>
    <w:p w:rsidR="002F6157" w:rsidRPr="00BE3E34" w:rsidRDefault="002F6157" w:rsidP="002F6157">
      <w:pPr>
        <w:tabs>
          <w:tab w:val="left" w:pos="709"/>
        </w:tabs>
        <w:jc w:val="both"/>
        <w:rPr>
          <w:b/>
        </w:rPr>
      </w:pPr>
    </w:p>
    <w:p w:rsidR="002F6157" w:rsidRPr="00BE3E34" w:rsidRDefault="002F6157" w:rsidP="0060006B">
      <w:pPr>
        <w:jc w:val="both"/>
      </w:pPr>
    </w:p>
    <w:p w:rsidR="0009299E" w:rsidRPr="00896CBE" w:rsidRDefault="002F6157" w:rsidP="00896CBE">
      <w:pPr>
        <w:ind w:firstLine="709"/>
        <w:jc w:val="both"/>
      </w:pPr>
      <w:proofErr w:type="gramStart"/>
      <w:r w:rsidRPr="00896CBE"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 (с изменениями и дополнениями), Федеральным законом от 02 марта 2007 года № 25-ФЗ «О муниципальной службе в Российской Федерации» (с изменениями и дополнениями), областным законом от 11.03.2008 года № 14-оз «О правовом регулировании</w:t>
      </w:r>
      <w:proofErr w:type="gramEnd"/>
      <w:r w:rsidRPr="00896CBE">
        <w:t xml:space="preserve"> муниципальной службы в Ленинградской области»</w:t>
      </w:r>
      <w:r w:rsidR="0009299E" w:rsidRPr="00896CBE">
        <w:t>,</w:t>
      </w:r>
      <w:r w:rsidRPr="00896CBE">
        <w:t xml:space="preserve"> Уставом </w:t>
      </w:r>
      <w:proofErr w:type="spellStart"/>
      <w:r w:rsidRPr="00896CBE">
        <w:t>Котельского</w:t>
      </w:r>
      <w:proofErr w:type="spellEnd"/>
      <w:r w:rsidRPr="00896CBE">
        <w:t xml:space="preserve"> сельского поселения,</w:t>
      </w:r>
      <w:r w:rsidR="0009299E" w:rsidRPr="00896CBE">
        <w:t xml:space="preserve"> </w:t>
      </w:r>
      <w:r w:rsidR="00605046" w:rsidRPr="00896CBE">
        <w:t>С</w:t>
      </w:r>
      <w:r w:rsidR="0009299E" w:rsidRPr="00896CBE">
        <w:t xml:space="preserve">овет депутатов </w:t>
      </w:r>
      <w:proofErr w:type="spellStart"/>
      <w:r w:rsidRPr="00896CBE">
        <w:t>Котельского</w:t>
      </w:r>
      <w:proofErr w:type="spellEnd"/>
      <w:r w:rsidR="0009299E" w:rsidRPr="00896CBE">
        <w:t xml:space="preserve"> сельско</w:t>
      </w:r>
      <w:r w:rsidRPr="00896CBE">
        <w:t>го</w:t>
      </w:r>
      <w:r w:rsidR="0009299E" w:rsidRPr="00896CBE">
        <w:t xml:space="preserve"> поселени</w:t>
      </w:r>
      <w:r w:rsidRPr="00896CBE">
        <w:t>я</w:t>
      </w:r>
      <w:r w:rsidR="0009299E" w:rsidRPr="00896CBE">
        <w:t xml:space="preserve"> </w:t>
      </w:r>
    </w:p>
    <w:p w:rsidR="0009299E" w:rsidRPr="00BE3E34" w:rsidRDefault="0009299E" w:rsidP="0009299E">
      <w:pPr>
        <w:tabs>
          <w:tab w:val="left" w:pos="709"/>
        </w:tabs>
        <w:ind w:firstLine="709"/>
        <w:jc w:val="center"/>
        <w:rPr>
          <w:b/>
        </w:rPr>
      </w:pPr>
    </w:p>
    <w:p w:rsidR="0009299E" w:rsidRPr="00BE3E34" w:rsidRDefault="0009299E" w:rsidP="00D5083A">
      <w:pPr>
        <w:tabs>
          <w:tab w:val="left" w:pos="709"/>
        </w:tabs>
        <w:ind w:firstLine="709"/>
        <w:rPr>
          <w:b/>
        </w:rPr>
      </w:pPr>
      <w:r w:rsidRPr="00BE3E34">
        <w:rPr>
          <w:b/>
        </w:rPr>
        <w:t>РЕШИЛ:</w:t>
      </w:r>
    </w:p>
    <w:p w:rsidR="00232969" w:rsidRPr="00BE3E34" w:rsidRDefault="00232969" w:rsidP="00D5083A">
      <w:pPr>
        <w:tabs>
          <w:tab w:val="left" w:pos="709"/>
        </w:tabs>
        <w:ind w:firstLine="709"/>
        <w:rPr>
          <w:b/>
        </w:rPr>
      </w:pPr>
    </w:p>
    <w:p w:rsidR="002F6157" w:rsidRDefault="002F6157" w:rsidP="00D5083A">
      <w:pPr>
        <w:numPr>
          <w:ilvl w:val="0"/>
          <w:numId w:val="1"/>
        </w:numPr>
        <w:tabs>
          <w:tab w:val="clear" w:pos="1035"/>
          <w:tab w:val="num" w:pos="0"/>
          <w:tab w:val="left" w:pos="284"/>
        </w:tabs>
        <w:ind w:left="0" w:firstLine="0"/>
        <w:jc w:val="both"/>
      </w:pPr>
      <w:r w:rsidRPr="00BE3E34">
        <w:t>Решение Совета депутатов МО «</w:t>
      </w:r>
      <w:proofErr w:type="spellStart"/>
      <w:r w:rsidRPr="00BE3E34">
        <w:t>Котельское</w:t>
      </w:r>
      <w:proofErr w:type="spellEnd"/>
      <w:r w:rsidRPr="00BE3E34">
        <w:t xml:space="preserve"> сельское поселение» </w:t>
      </w:r>
      <w:proofErr w:type="spellStart"/>
      <w:r w:rsidRPr="00BE3E34">
        <w:t>Кингисеппского</w:t>
      </w:r>
      <w:proofErr w:type="spellEnd"/>
      <w:r w:rsidRPr="00BE3E34">
        <w:t xml:space="preserve"> муниципального района Ленинградской области от 13.03.2014 года №</w:t>
      </w:r>
      <w:r w:rsidR="00DB3DC3">
        <w:t xml:space="preserve"> </w:t>
      </w:r>
      <w:r w:rsidRPr="00BE3E34">
        <w:t>255 «О комиссии по соблюдению требований к служебному поведению муниципальных служащих администрации МО «</w:t>
      </w:r>
      <w:proofErr w:type="spellStart"/>
      <w:r w:rsidRPr="00BE3E34">
        <w:t>Котельское</w:t>
      </w:r>
      <w:proofErr w:type="spellEnd"/>
      <w:r w:rsidRPr="00BE3E34">
        <w:t xml:space="preserve"> сельское поселение» </w:t>
      </w:r>
      <w:proofErr w:type="spellStart"/>
      <w:r w:rsidRPr="00BE3E34">
        <w:t>Кингисеппского</w:t>
      </w:r>
      <w:proofErr w:type="spellEnd"/>
      <w:r w:rsidRPr="00BE3E34">
        <w:t xml:space="preserve"> муниципального района Ленинградской области и урегулировании конфликта интересов» </w:t>
      </w:r>
      <w:r w:rsidR="00232969" w:rsidRPr="00BE3E34">
        <w:t xml:space="preserve">с последующими внесенными изменениями и дополнениями от </w:t>
      </w:r>
      <w:r w:rsidR="00DB3DC3">
        <w:t xml:space="preserve">27.10.2014 г. № 23, от 13.04.2015 г. № 43, от 16.12.2016 г. № 131; от 03.11.2017 г. № 178; от 03.06.2020 г. № 57; от 13.04.20212 г. № 115; </w:t>
      </w:r>
      <w:r w:rsidRPr="00BE3E34">
        <w:t>признать утратившим силу.</w:t>
      </w:r>
    </w:p>
    <w:p w:rsidR="00896CBE" w:rsidRPr="00BE3E34" w:rsidRDefault="00896CBE" w:rsidP="00896CBE">
      <w:pPr>
        <w:tabs>
          <w:tab w:val="left" w:pos="284"/>
        </w:tabs>
        <w:jc w:val="both"/>
      </w:pPr>
    </w:p>
    <w:p w:rsidR="0009299E" w:rsidRDefault="0009299E" w:rsidP="00D5083A">
      <w:pPr>
        <w:numPr>
          <w:ilvl w:val="0"/>
          <w:numId w:val="1"/>
        </w:numPr>
        <w:tabs>
          <w:tab w:val="clear" w:pos="1035"/>
          <w:tab w:val="num" w:pos="0"/>
          <w:tab w:val="left" w:pos="284"/>
        </w:tabs>
        <w:ind w:left="0" w:firstLine="0"/>
        <w:jc w:val="both"/>
      </w:pPr>
      <w:r w:rsidRPr="00BE3E34">
        <w:t xml:space="preserve">Настоящее решение вступает в силу после его опубликования (обнародования) и размещения на официальном сайте </w:t>
      </w:r>
      <w:proofErr w:type="spellStart"/>
      <w:r w:rsidR="00CA1572" w:rsidRPr="00BE3E34">
        <w:t>Котельского</w:t>
      </w:r>
      <w:proofErr w:type="spellEnd"/>
      <w:r w:rsidRPr="00BE3E34">
        <w:t xml:space="preserve"> сельского поселения.</w:t>
      </w:r>
    </w:p>
    <w:p w:rsidR="00896CBE" w:rsidRDefault="00896CBE" w:rsidP="00896CBE">
      <w:pPr>
        <w:tabs>
          <w:tab w:val="left" w:pos="284"/>
        </w:tabs>
        <w:jc w:val="both"/>
      </w:pPr>
      <w:bookmarkStart w:id="0" w:name="_GoBack"/>
      <w:bookmarkEnd w:id="0"/>
    </w:p>
    <w:p w:rsidR="00DB3DC3" w:rsidRDefault="00DB3DC3" w:rsidP="00D5083A">
      <w:pPr>
        <w:numPr>
          <w:ilvl w:val="0"/>
          <w:numId w:val="1"/>
        </w:numPr>
        <w:tabs>
          <w:tab w:val="clear" w:pos="1035"/>
          <w:tab w:val="num" w:pos="0"/>
          <w:tab w:val="left" w:pos="284"/>
        </w:tabs>
        <w:ind w:left="0" w:firstLine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</w:t>
      </w:r>
    </w:p>
    <w:p w:rsidR="00DB3DC3" w:rsidRPr="00BE3E34" w:rsidRDefault="00DB3DC3" w:rsidP="00DB3DC3">
      <w:pPr>
        <w:tabs>
          <w:tab w:val="left" w:pos="284"/>
        </w:tabs>
        <w:jc w:val="both"/>
      </w:pPr>
    </w:p>
    <w:p w:rsidR="0009299E" w:rsidRPr="00BE3E34" w:rsidRDefault="0009299E" w:rsidP="0009299E">
      <w:pPr>
        <w:jc w:val="both"/>
      </w:pPr>
    </w:p>
    <w:p w:rsidR="00232969" w:rsidRPr="00BE3E34" w:rsidRDefault="0009299E" w:rsidP="00232969">
      <w:pPr>
        <w:jc w:val="both"/>
      </w:pPr>
      <w:r w:rsidRPr="00BE3E34">
        <w:t xml:space="preserve">Глава муниципального образования                                 </w:t>
      </w:r>
      <w:r w:rsidRPr="00BE3E34">
        <w:tab/>
      </w:r>
      <w:r w:rsidR="000A181B" w:rsidRPr="00BE3E34">
        <w:t xml:space="preserve">Н.А. </w:t>
      </w:r>
      <w:r w:rsidR="00D5083A" w:rsidRPr="00BE3E34">
        <w:t xml:space="preserve"> </w:t>
      </w:r>
      <w:proofErr w:type="spellStart"/>
      <w:r w:rsidR="000A181B" w:rsidRPr="00BE3E34">
        <w:t>Таршев</w:t>
      </w:r>
      <w:proofErr w:type="spellEnd"/>
    </w:p>
    <w:sectPr w:rsidR="00232969" w:rsidRPr="00BE3E34" w:rsidSect="00267C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989"/>
    <w:multiLevelType w:val="hybridMultilevel"/>
    <w:tmpl w:val="B100B8C6"/>
    <w:lvl w:ilvl="0" w:tplc="0B66837E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01"/>
    <w:rsid w:val="0009299E"/>
    <w:rsid w:val="000A181B"/>
    <w:rsid w:val="00135C5C"/>
    <w:rsid w:val="00232969"/>
    <w:rsid w:val="00267C38"/>
    <w:rsid w:val="002F6157"/>
    <w:rsid w:val="003A2D5A"/>
    <w:rsid w:val="00442CBE"/>
    <w:rsid w:val="004D71FB"/>
    <w:rsid w:val="00507F7F"/>
    <w:rsid w:val="0060006B"/>
    <w:rsid w:val="00605046"/>
    <w:rsid w:val="00662252"/>
    <w:rsid w:val="0078135C"/>
    <w:rsid w:val="00896CBE"/>
    <w:rsid w:val="008E1F0B"/>
    <w:rsid w:val="00A442E8"/>
    <w:rsid w:val="00B10BCD"/>
    <w:rsid w:val="00B1427C"/>
    <w:rsid w:val="00BB5787"/>
    <w:rsid w:val="00BE3E34"/>
    <w:rsid w:val="00CA1572"/>
    <w:rsid w:val="00CB3301"/>
    <w:rsid w:val="00D5083A"/>
    <w:rsid w:val="00DB3DC3"/>
    <w:rsid w:val="00F64F88"/>
    <w:rsid w:val="00F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3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929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A2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3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929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A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11</cp:revision>
  <cp:lastPrinted>2023-04-13T13:13:00Z</cp:lastPrinted>
  <dcterms:created xsi:type="dcterms:W3CDTF">2023-03-17T10:06:00Z</dcterms:created>
  <dcterms:modified xsi:type="dcterms:W3CDTF">2023-04-13T13:13:00Z</dcterms:modified>
</cp:coreProperties>
</file>