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94" w:rsidRPr="00F47094" w:rsidRDefault="00F47094" w:rsidP="00F47094">
      <w:pPr>
        <w:tabs>
          <w:tab w:val="left" w:pos="326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09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DCE77F" wp14:editId="0AA9E09C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094" w:rsidRPr="00F47094" w:rsidRDefault="00F47094" w:rsidP="00F47094">
      <w:pPr>
        <w:tabs>
          <w:tab w:val="left" w:pos="326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094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F47094" w:rsidRPr="00F47094" w:rsidRDefault="00F47094" w:rsidP="00F47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47094">
        <w:rPr>
          <w:rFonts w:ascii="Times New Roman" w:eastAsia="Calibri" w:hAnsi="Times New Roman" w:cs="Times New Roman"/>
          <w:b/>
          <w:sz w:val="24"/>
          <w:szCs w:val="24"/>
        </w:rPr>
        <w:t>Котельского</w:t>
      </w:r>
      <w:proofErr w:type="spellEnd"/>
      <w:r w:rsidRPr="00F4709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F47094" w:rsidRPr="00F47094" w:rsidRDefault="00F47094" w:rsidP="00F47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47094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F4709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F47094" w:rsidRPr="00F47094" w:rsidRDefault="00F47094" w:rsidP="00F47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094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F47094" w:rsidRPr="00F47094" w:rsidRDefault="00F47094" w:rsidP="00F47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094">
        <w:rPr>
          <w:rFonts w:ascii="Times New Roman" w:eastAsia="Calibri" w:hAnsi="Times New Roman" w:cs="Times New Roman"/>
          <w:b/>
          <w:sz w:val="24"/>
          <w:szCs w:val="24"/>
        </w:rPr>
        <w:t>(пятого созыва)</w:t>
      </w:r>
    </w:p>
    <w:p w:rsidR="00F47094" w:rsidRPr="00F47094" w:rsidRDefault="00F47094" w:rsidP="00F4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094" w:rsidRPr="00F47094" w:rsidRDefault="00706DED" w:rsidP="00F4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F47094" w:rsidRPr="00F47094" w:rsidRDefault="00F47094" w:rsidP="00F4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094" w:rsidRPr="00F47094" w:rsidRDefault="00706DED" w:rsidP="00F470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03.10.2024 года</w:t>
      </w:r>
      <w:r w:rsidR="00F47094" w:rsidRPr="00F4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</w:t>
      </w:r>
    </w:p>
    <w:p w:rsidR="004F51E3" w:rsidRPr="00851F9E" w:rsidRDefault="004F51E3" w:rsidP="00C8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E08" w:rsidRPr="00851F9E" w:rsidRDefault="0014116C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внесении изменений в решение совета депутатов </w:t>
      </w:r>
    </w:p>
    <w:p w:rsidR="0014116C" w:rsidRPr="00851F9E" w:rsidRDefault="0014116C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 «Котельское сельское поселение»  от 28.09.2017</w:t>
      </w:r>
      <w:r w:rsidR="00F470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г. </w:t>
      </w:r>
    </w:p>
    <w:p w:rsidR="00F47094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173 «Об утверждении Перечня муниципального </w:t>
      </w:r>
    </w:p>
    <w:p w:rsidR="00F47094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имущества, н</w:t>
      </w:r>
      <w:r w:rsidR="00C61A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аходящегося в собственности</w:t>
      </w:r>
      <w:r w:rsidR="006902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МО</w:t>
      </w:r>
      <w:r w:rsidR="00C61A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F47094" w:rsidRDefault="00690254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proofErr w:type="spellStart"/>
      <w:r w:rsidR="0014116C"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Котельское</w:t>
      </w:r>
      <w:proofErr w:type="spellEnd"/>
      <w:r w:rsidR="0014116C"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сельское</w:t>
      </w:r>
      <w:r w:rsidR="00F470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14116C"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поселение», </w:t>
      </w:r>
      <w:proofErr w:type="gramStart"/>
      <w:r w:rsidR="0014116C"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свободного</w:t>
      </w:r>
      <w:proofErr w:type="gramEnd"/>
      <w:r w:rsidR="0014116C"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от прав</w:t>
      </w:r>
    </w:p>
    <w:p w:rsidR="00F47094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третьих лиц (за исключением</w:t>
      </w:r>
      <w:r w:rsidR="00F470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имущественных прав</w:t>
      </w:r>
      <w:proofErr w:type="gramEnd"/>
    </w:p>
    <w:p w:rsidR="00F47094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субъектов малого и среднего</w:t>
      </w:r>
      <w:r w:rsidR="00F470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предпринимательства),</w:t>
      </w:r>
    </w:p>
    <w:p w:rsidR="00F47094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предусмотрен</w:t>
      </w:r>
      <w:bookmarkStart w:id="0" w:name="_GoBack"/>
      <w:bookmarkEnd w:id="0"/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ного</w:t>
      </w:r>
      <w:proofErr w:type="gramEnd"/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частью 4</w:t>
      </w:r>
      <w:r w:rsidR="00F470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статьи 18 Федерального </w:t>
      </w:r>
    </w:p>
    <w:p w:rsidR="00F47094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закона «О развитии малого и</w:t>
      </w:r>
      <w:r w:rsidR="00F470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среднего предпринимательства</w:t>
      </w:r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Российской Федерации»</w:t>
      </w:r>
    </w:p>
    <w:p w:rsidR="0019294B" w:rsidRPr="00851F9E" w:rsidRDefault="00851F9E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E08" w:rsidRDefault="009557FF" w:rsidP="00851F9E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209-ФЗ от 24.07.2007 г. «О развитии малого и среднего предпринимательства в РФ», Постановлением администрации МО «Котельское сельское поселение» от</w:t>
      </w:r>
      <w:r w:rsidRPr="00851F9E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03.03.2017 г. № 58 «</w:t>
      </w:r>
      <w:r w:rsidRPr="00851F9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 утверждении правил формирования, ведения и обязательного опубликования перечня муниципального имущества, находящегося в собственности МО «Котельское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</w:t>
      </w:r>
      <w:proofErr w:type="gramEnd"/>
      <w:r w:rsidRPr="00851F9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proofErr w:type="gramStart"/>
      <w:r w:rsidRPr="00851F9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частью 4 статьи 18 Федерального закона «О развитии малого и среднего предпринимательства в Российской Федерации»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реализации полномочий органов местного самоуправления по вопросам развития малого </w:t>
      </w:r>
      <w:r w:rsidR="0033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предпринимательства, 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33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F4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F4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4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F4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proofErr w:type="gramEnd"/>
    </w:p>
    <w:p w:rsidR="00F47094" w:rsidRPr="00851F9E" w:rsidRDefault="00F47094" w:rsidP="00706DED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Default="00C86E08" w:rsidP="00706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706DED" w:rsidRPr="00851F9E" w:rsidRDefault="00706DED" w:rsidP="00706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16C" w:rsidRPr="00851F9E" w:rsidRDefault="0014116C" w:rsidP="00706DE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</w:t>
      </w:r>
      <w:r w:rsidR="004F51E3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 решение совета депутатов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  <w:r w:rsidR="004F51E3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«Котельское сельское поселение»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28.09.2017г. № 173 «Об утверждении Перечня муниципального имущества, находящегося в собственности МО «Котельское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Федерации»:</w:t>
      </w:r>
      <w:proofErr w:type="gramEnd"/>
    </w:p>
    <w:p w:rsidR="0014116C" w:rsidRPr="00851F9E" w:rsidRDefault="0014116C" w:rsidP="00706DE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</w:t>
      </w:r>
      <w:r w:rsidR="00B22A65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изложить в новой редакции (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приложение)</w:t>
      </w:r>
    </w:p>
    <w:p w:rsidR="0014116C" w:rsidRPr="00851F9E" w:rsidRDefault="0014116C" w:rsidP="00706DE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опубликованию в средствах массовой информации  и размещению на сайте поселения.</w:t>
      </w:r>
    </w:p>
    <w:p w:rsidR="0014116C" w:rsidRPr="00851F9E" w:rsidRDefault="0014116C" w:rsidP="00706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опубликования.</w:t>
      </w:r>
    </w:p>
    <w:p w:rsidR="0014116C" w:rsidRDefault="0014116C" w:rsidP="00706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</w:t>
      </w:r>
      <w:r w:rsidR="004F51E3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лнением настоящего решения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851F9E" w:rsidRDefault="00851F9E" w:rsidP="00706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ED" w:rsidRPr="00851F9E" w:rsidRDefault="00706DED" w:rsidP="00706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Pr="00851F9E" w:rsidRDefault="00283B55" w:rsidP="0070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E6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16C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</w:t>
      </w:r>
      <w:r w:rsidR="00E639E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</w:t>
      </w:r>
      <w:proofErr w:type="spellEnd"/>
      <w:r w:rsidR="00E6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A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116C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Гуменюк</w:t>
      </w:r>
      <w:proofErr w:type="spellEnd"/>
    </w:p>
    <w:sectPr w:rsidR="00C86E08" w:rsidRPr="00851F9E" w:rsidSect="00851F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40D"/>
    <w:multiLevelType w:val="hybridMultilevel"/>
    <w:tmpl w:val="13C83036"/>
    <w:lvl w:ilvl="0" w:tplc="C0B203B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649B524D"/>
    <w:multiLevelType w:val="hybridMultilevel"/>
    <w:tmpl w:val="CFE86D7C"/>
    <w:lvl w:ilvl="0" w:tplc="DC2AE4B6">
      <w:start w:val="1"/>
      <w:numFmt w:val="decimal"/>
      <w:lvlText w:val="%1."/>
      <w:lvlJc w:val="left"/>
      <w:pPr>
        <w:ind w:left="826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C1E"/>
    <w:rsid w:val="00025DB3"/>
    <w:rsid w:val="00050908"/>
    <w:rsid w:val="0005701C"/>
    <w:rsid w:val="000645AC"/>
    <w:rsid w:val="0014116C"/>
    <w:rsid w:val="0019294B"/>
    <w:rsid w:val="00283B55"/>
    <w:rsid w:val="002A5C1E"/>
    <w:rsid w:val="003021F0"/>
    <w:rsid w:val="00334BDA"/>
    <w:rsid w:val="003371B3"/>
    <w:rsid w:val="003D6244"/>
    <w:rsid w:val="0043592F"/>
    <w:rsid w:val="0045279D"/>
    <w:rsid w:val="004A0A50"/>
    <w:rsid w:val="004C4362"/>
    <w:rsid w:val="004F51E3"/>
    <w:rsid w:val="00583D6B"/>
    <w:rsid w:val="005952F7"/>
    <w:rsid w:val="005A782C"/>
    <w:rsid w:val="00690254"/>
    <w:rsid w:val="00706DED"/>
    <w:rsid w:val="007A40D8"/>
    <w:rsid w:val="0080085A"/>
    <w:rsid w:val="00851F9E"/>
    <w:rsid w:val="008A79F1"/>
    <w:rsid w:val="009557FF"/>
    <w:rsid w:val="00A456AA"/>
    <w:rsid w:val="00AD0AF8"/>
    <w:rsid w:val="00B22A65"/>
    <w:rsid w:val="00BE4AB9"/>
    <w:rsid w:val="00BF20B9"/>
    <w:rsid w:val="00C61AA4"/>
    <w:rsid w:val="00C86E08"/>
    <w:rsid w:val="00D077D7"/>
    <w:rsid w:val="00DC2033"/>
    <w:rsid w:val="00E16FEF"/>
    <w:rsid w:val="00E37CFE"/>
    <w:rsid w:val="00E639E9"/>
    <w:rsid w:val="00E655F2"/>
    <w:rsid w:val="00F15EA0"/>
    <w:rsid w:val="00F236D1"/>
    <w:rsid w:val="00F47094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1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12</cp:revision>
  <cp:lastPrinted>2024-10-03T10:55:00Z</cp:lastPrinted>
  <dcterms:created xsi:type="dcterms:W3CDTF">2024-09-26T07:29:00Z</dcterms:created>
  <dcterms:modified xsi:type="dcterms:W3CDTF">2024-10-03T10:55:00Z</dcterms:modified>
</cp:coreProperties>
</file>