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667DDD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 13</w:t>
      </w:r>
      <w:r w:rsidR="00B95A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1D3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77181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5935E4">
        <w:rPr>
          <w:rFonts w:ascii="Times New Roman" w:eastAsia="Times New Roman" w:hAnsi="Times New Roman" w:cs="Times New Roman"/>
          <w:bCs/>
          <w:sz w:val="24"/>
          <w:szCs w:val="24"/>
        </w:rPr>
        <w:t>.01.2025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71C" w:rsidRDefault="00A1671C" w:rsidP="00A16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стоимости одного квадратного метра общей</w:t>
      </w:r>
    </w:p>
    <w:p w:rsidR="00A1671C" w:rsidRDefault="00A1671C" w:rsidP="00A16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площади жилья в </w:t>
      </w:r>
      <w:proofErr w:type="spellStart"/>
      <w:r>
        <w:rPr>
          <w:rFonts w:ascii="Times New Roman" w:hAnsi="Times New Roman"/>
          <w:sz w:val="24"/>
          <w:szCs w:val="24"/>
        </w:rPr>
        <w:t>Котельском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07D15" w:rsidRDefault="00A1671C" w:rsidP="00A16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сельском поселении </w:t>
      </w:r>
      <w:r w:rsidR="00307D15">
        <w:rPr>
          <w:rFonts w:ascii="Times New Roman" w:hAnsi="Times New Roman"/>
          <w:sz w:val="24"/>
          <w:szCs w:val="24"/>
        </w:rPr>
        <w:t xml:space="preserve">Кингисеппского </w:t>
      </w:r>
    </w:p>
    <w:p w:rsidR="00307D15" w:rsidRDefault="00307D15" w:rsidP="00A16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A1671C" w:rsidRDefault="00307D15" w:rsidP="00A16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="005935E4">
        <w:rPr>
          <w:rFonts w:ascii="Times New Roman" w:hAnsi="Times New Roman"/>
          <w:sz w:val="24"/>
          <w:szCs w:val="24"/>
        </w:rPr>
        <w:t>на 2025</w:t>
      </w:r>
      <w:r w:rsidR="00A1671C">
        <w:rPr>
          <w:rFonts w:ascii="Times New Roman" w:hAnsi="Times New Roman"/>
          <w:sz w:val="24"/>
          <w:szCs w:val="24"/>
        </w:rPr>
        <w:t xml:space="preserve"> год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1C">
        <w:rPr>
          <w:rFonts w:ascii="Times New Roman" w:hAnsi="Times New Roman" w:cs="Times New Roman"/>
          <w:sz w:val="24"/>
          <w:szCs w:val="24"/>
        </w:rPr>
        <w:t xml:space="preserve">                  В рамках реализации на территории муниципального образования «Кингисеппский муниципальный район» мероприятия по предоставлению гражданам социальных выплат на строительство ( приобретение) жилья на сельских территориях в рамках государственной программы Российской Фед</w:t>
      </w:r>
      <w:r w:rsidR="00414753">
        <w:rPr>
          <w:rFonts w:ascii="Times New Roman" w:hAnsi="Times New Roman" w:cs="Times New Roman"/>
          <w:sz w:val="24"/>
          <w:szCs w:val="24"/>
        </w:rPr>
        <w:t xml:space="preserve">ерации </w:t>
      </w:r>
      <w:r w:rsidR="00414753" w:rsidRPr="00300F82">
        <w:rPr>
          <w:rFonts w:ascii="Times New Roman" w:hAnsi="Times New Roman" w:cs="Times New Roman"/>
          <w:sz w:val="24"/>
          <w:szCs w:val="24"/>
        </w:rPr>
        <w:t xml:space="preserve">«Комплексное развитие </w:t>
      </w:r>
      <w:r w:rsidRPr="00300F82">
        <w:rPr>
          <w:rFonts w:ascii="Times New Roman" w:hAnsi="Times New Roman" w:cs="Times New Roman"/>
          <w:sz w:val="24"/>
          <w:szCs w:val="24"/>
        </w:rPr>
        <w:t>сельских территориях»</w:t>
      </w:r>
      <w:r w:rsidR="00414753" w:rsidRPr="00300F82">
        <w:rPr>
          <w:rFonts w:ascii="Times New Roman" w:hAnsi="Times New Roman" w:cs="Times New Roman"/>
          <w:sz w:val="24"/>
          <w:szCs w:val="24"/>
        </w:rPr>
        <w:t xml:space="preserve"> и государственной программы «Комплексное развитие сельских территорий Ленинградской области»</w:t>
      </w:r>
      <w:r w:rsidRPr="00A1671C">
        <w:rPr>
          <w:rFonts w:ascii="Times New Roman" w:hAnsi="Times New Roman" w:cs="Times New Roman"/>
          <w:sz w:val="24"/>
          <w:szCs w:val="24"/>
        </w:rPr>
        <w:t xml:space="preserve"> , в с</w:t>
      </w:r>
      <w:r w:rsidR="005935E4">
        <w:rPr>
          <w:rFonts w:ascii="Times New Roman" w:hAnsi="Times New Roman" w:cs="Times New Roman"/>
          <w:sz w:val="24"/>
          <w:szCs w:val="24"/>
        </w:rPr>
        <w:t>оответствии с Методическими рекомендациями</w:t>
      </w:r>
      <w:r w:rsidRPr="00A1671C">
        <w:rPr>
          <w:rFonts w:ascii="Times New Roman" w:hAnsi="Times New Roman" w:cs="Times New Roman"/>
          <w:sz w:val="24"/>
          <w:szCs w:val="24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 утвержденными распоряжением комитета по строительству Ленинградской об</w:t>
      </w:r>
      <w:r w:rsidR="005935E4">
        <w:rPr>
          <w:rFonts w:ascii="Times New Roman" w:hAnsi="Times New Roman" w:cs="Times New Roman"/>
          <w:sz w:val="24"/>
          <w:szCs w:val="24"/>
        </w:rPr>
        <w:t>ласти от 31.01.2024 г. № 131</w:t>
      </w:r>
      <w:r w:rsidRPr="00A1671C">
        <w:rPr>
          <w:rFonts w:ascii="Times New Roman" w:hAnsi="Times New Roman" w:cs="Times New Roman"/>
          <w:sz w:val="24"/>
          <w:szCs w:val="24"/>
        </w:rPr>
        <w:t>, приказом Министерства строительства и жилищно-коммуналь</w:t>
      </w:r>
      <w:r w:rsidR="002C2B95">
        <w:rPr>
          <w:rFonts w:ascii="Times New Roman" w:hAnsi="Times New Roman" w:cs="Times New Roman"/>
          <w:sz w:val="24"/>
          <w:szCs w:val="24"/>
        </w:rPr>
        <w:t>ного хозяйства РФ от 05.09.2024 г. № 595</w:t>
      </w:r>
      <w:r w:rsidRPr="00A167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671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1671C">
        <w:rPr>
          <w:rFonts w:ascii="Times New Roman" w:hAnsi="Times New Roman" w:cs="Times New Roman"/>
          <w:sz w:val="24"/>
          <w:szCs w:val="24"/>
        </w:rPr>
        <w:t>, администрация Котельского сельского поселения постановляет :</w:t>
      </w: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F82" w:rsidRPr="00300F82" w:rsidRDefault="002C2B95" w:rsidP="00A1671C">
      <w:pPr>
        <w:pStyle w:val="7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240" w:lineRule="auto"/>
        <w:ind w:right="40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rFonts w:eastAsia="Calibri"/>
          <w:sz w:val="24"/>
          <w:szCs w:val="24"/>
        </w:rPr>
        <w:t xml:space="preserve"> Утвердить на 2025</w:t>
      </w:r>
      <w:r w:rsidR="00A1671C" w:rsidRPr="00A1671C">
        <w:rPr>
          <w:rStyle w:val="1"/>
          <w:rFonts w:eastAsia="Calibri"/>
          <w:sz w:val="24"/>
          <w:szCs w:val="24"/>
        </w:rPr>
        <w:t xml:space="preserve"> год </w:t>
      </w:r>
      <w:r w:rsidR="00A1671C" w:rsidRPr="00A1671C">
        <w:rPr>
          <w:rStyle w:val="1"/>
          <w:sz w:val="24"/>
          <w:szCs w:val="24"/>
        </w:rPr>
        <w:t xml:space="preserve">стоимость одного квадратного метра общей площади жилья в </w:t>
      </w:r>
      <w:proofErr w:type="spellStart"/>
      <w:r w:rsidR="00A1671C" w:rsidRPr="00A1671C">
        <w:rPr>
          <w:rStyle w:val="1"/>
          <w:sz w:val="24"/>
          <w:szCs w:val="24"/>
        </w:rPr>
        <w:t>Котельском</w:t>
      </w:r>
      <w:proofErr w:type="spellEnd"/>
      <w:r w:rsidR="00A1671C" w:rsidRPr="00A1671C">
        <w:rPr>
          <w:rStyle w:val="1"/>
          <w:sz w:val="24"/>
          <w:szCs w:val="24"/>
        </w:rPr>
        <w:t xml:space="preserve"> сельском поселении</w:t>
      </w:r>
      <w:r w:rsidR="00A1671C" w:rsidRPr="00A1671C">
        <w:rPr>
          <w:sz w:val="24"/>
          <w:szCs w:val="24"/>
        </w:rPr>
        <w:t xml:space="preserve"> в рамках реализации на территории муниципального образования «Кингисеппский муниципальный район» мероприятия по предоставлению гражданам социальных выплат на строительство </w:t>
      </w:r>
    </w:p>
    <w:p w:rsidR="00A1671C" w:rsidRPr="00A1671C" w:rsidRDefault="00300F82" w:rsidP="00667DDD">
      <w:pPr>
        <w:pStyle w:val="7"/>
        <w:shd w:val="clear" w:color="auto" w:fill="auto"/>
        <w:tabs>
          <w:tab w:val="left" w:pos="1073"/>
        </w:tabs>
        <w:spacing w:after="0" w:line="240" w:lineRule="auto"/>
        <w:ind w:left="720" w:right="40"/>
        <w:rPr>
          <w:rStyle w:val="1"/>
          <w:sz w:val="24"/>
          <w:szCs w:val="24"/>
        </w:rPr>
      </w:pPr>
      <w:r>
        <w:rPr>
          <w:sz w:val="24"/>
          <w:szCs w:val="24"/>
        </w:rPr>
        <w:t>(</w:t>
      </w:r>
      <w:r w:rsidR="00A1671C" w:rsidRPr="00A1671C">
        <w:rPr>
          <w:sz w:val="24"/>
          <w:szCs w:val="24"/>
        </w:rPr>
        <w:t xml:space="preserve">приобретение) жилья на сельских территориях в рамках государственной программы Российской Федерации «Комплексное развитие сельских территорий» </w:t>
      </w:r>
      <w:r w:rsidR="00A1671C" w:rsidRPr="00A1671C">
        <w:rPr>
          <w:rStyle w:val="1"/>
          <w:sz w:val="24"/>
          <w:szCs w:val="24"/>
        </w:rPr>
        <w:t xml:space="preserve">в размере </w:t>
      </w:r>
      <w:r w:rsidR="00642068">
        <w:rPr>
          <w:sz w:val="24"/>
          <w:szCs w:val="24"/>
        </w:rPr>
        <w:t>111 781</w:t>
      </w:r>
      <w:r w:rsidR="00535281">
        <w:rPr>
          <w:sz w:val="24"/>
          <w:szCs w:val="24"/>
        </w:rPr>
        <w:t xml:space="preserve"> руб</w:t>
      </w:r>
      <w:r w:rsidR="00A1671C" w:rsidRPr="00A1671C">
        <w:rPr>
          <w:rStyle w:val="1"/>
          <w:sz w:val="24"/>
          <w:szCs w:val="24"/>
        </w:rPr>
        <w:t>.  (в соответствии с Приложением).</w:t>
      </w:r>
    </w:p>
    <w:p w:rsidR="00A1671C" w:rsidRPr="00A1671C" w:rsidRDefault="00A1671C" w:rsidP="00A1671C">
      <w:pPr>
        <w:pStyle w:val="7"/>
        <w:shd w:val="clear" w:color="auto" w:fill="auto"/>
        <w:tabs>
          <w:tab w:val="left" w:pos="1073"/>
        </w:tabs>
        <w:spacing w:after="0" w:line="240" w:lineRule="auto"/>
        <w:ind w:right="40"/>
        <w:rPr>
          <w:rStyle w:val="1"/>
          <w:sz w:val="24"/>
          <w:szCs w:val="24"/>
        </w:rPr>
      </w:pPr>
    </w:p>
    <w:p w:rsidR="00A1671C" w:rsidRPr="00A1671C" w:rsidRDefault="00A1671C" w:rsidP="00A1671C">
      <w:pPr>
        <w:pStyle w:val="7"/>
        <w:numPr>
          <w:ilvl w:val="0"/>
          <w:numId w:val="2"/>
        </w:numPr>
        <w:shd w:val="clear" w:color="auto" w:fill="auto"/>
        <w:tabs>
          <w:tab w:val="left" w:pos="996"/>
        </w:tabs>
        <w:spacing w:after="0" w:line="240" w:lineRule="auto"/>
        <w:ind w:right="40"/>
        <w:rPr>
          <w:sz w:val="24"/>
          <w:szCs w:val="24"/>
        </w:rPr>
      </w:pPr>
      <w:r w:rsidRPr="00A1671C">
        <w:rPr>
          <w:sz w:val="24"/>
          <w:szCs w:val="24"/>
        </w:rPr>
        <w:t>Данное постановление опубликовать в газете «Время» и на официальном сайте администрации Котельского сельского поселения;</w:t>
      </w: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A1671C" w:rsidP="00A167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71C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A1671C" w:rsidP="00A1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2C2B95" w:rsidP="00A1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A1671C" w:rsidRPr="00A16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Жадан</w:t>
      </w:r>
      <w:proofErr w:type="spellEnd"/>
      <w:r>
        <w:rPr>
          <w:rFonts w:ascii="Times New Roman" w:hAnsi="Times New Roman"/>
          <w:sz w:val="24"/>
          <w:szCs w:val="24"/>
        </w:rPr>
        <w:t xml:space="preserve"> А.С</w:t>
      </w:r>
      <w:r w:rsidR="00A1671C" w:rsidRPr="00A1671C">
        <w:rPr>
          <w:rFonts w:ascii="Times New Roman" w:hAnsi="Times New Roman"/>
          <w:sz w:val="24"/>
          <w:szCs w:val="24"/>
        </w:rPr>
        <w:t>.</w:t>
      </w:r>
    </w:p>
    <w:p w:rsidR="006B5882" w:rsidRPr="00A1671C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Pr="00A1671C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Pr="00A1671C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671C" w:rsidRPr="00A1671C" w:rsidRDefault="00A1671C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9C9" w:rsidRPr="00A1671C" w:rsidRDefault="00F179C9" w:rsidP="006B5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882" w:rsidRPr="00A1671C" w:rsidRDefault="006B5882" w:rsidP="006B5882">
      <w:pPr>
        <w:jc w:val="center"/>
        <w:rPr>
          <w:sz w:val="24"/>
          <w:szCs w:val="24"/>
        </w:rPr>
      </w:pPr>
    </w:p>
    <w:p w:rsidR="00A1671C" w:rsidRPr="009C3DE9" w:rsidRDefault="00E54589" w:rsidP="00A1671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671C">
        <w:rPr>
          <w:rFonts w:ascii="Times New Roman" w:hAnsi="Times New Roman"/>
          <w:sz w:val="24"/>
          <w:szCs w:val="24"/>
        </w:rPr>
        <w:t>Приложение к постановлению администрации</w:t>
      </w:r>
    </w:p>
    <w:p w:rsidR="00A1671C" w:rsidRDefault="00A1671C" w:rsidP="00A167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Котельского сельского поселения</w:t>
      </w:r>
    </w:p>
    <w:p w:rsidR="00A1671C" w:rsidRDefault="005935E4" w:rsidP="00593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proofErr w:type="gramStart"/>
      <w:r w:rsidR="00667DDD">
        <w:rPr>
          <w:rFonts w:ascii="Times New Roman" w:hAnsi="Times New Roman"/>
          <w:sz w:val="24"/>
          <w:szCs w:val="24"/>
        </w:rPr>
        <w:t xml:space="preserve">13  </w:t>
      </w:r>
      <w:r w:rsidR="00A1671C" w:rsidRPr="004704C7">
        <w:rPr>
          <w:rFonts w:ascii="Times New Roman" w:hAnsi="Times New Roman"/>
          <w:sz w:val="24"/>
          <w:szCs w:val="24"/>
        </w:rPr>
        <w:t>от</w:t>
      </w:r>
      <w:proofErr w:type="gramEnd"/>
      <w:r w:rsidR="00A1671C" w:rsidRPr="004704C7">
        <w:rPr>
          <w:rFonts w:ascii="Times New Roman" w:hAnsi="Times New Roman"/>
          <w:sz w:val="24"/>
          <w:szCs w:val="24"/>
        </w:rPr>
        <w:t xml:space="preserve"> </w:t>
      </w:r>
      <w:r w:rsidR="00B7718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.01.2025 г.      </w:t>
      </w:r>
    </w:p>
    <w:p w:rsidR="005935E4" w:rsidRPr="0032694C" w:rsidRDefault="005935E4" w:rsidP="005935E4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</w:p>
    <w:p w:rsidR="005935E4" w:rsidRPr="005935E4" w:rsidRDefault="005935E4" w:rsidP="005935E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35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Расчет норматива стоимости </w:t>
      </w:r>
    </w:p>
    <w:p w:rsidR="005935E4" w:rsidRPr="005935E4" w:rsidRDefault="005935E4" w:rsidP="005935E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35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одного квадратного метра общей площади жилья</w:t>
      </w:r>
    </w:p>
    <w:p w:rsidR="005935E4" w:rsidRPr="005935E4" w:rsidRDefault="005935E4" w:rsidP="005935E4">
      <w:pPr>
        <w:spacing w:after="0" w:line="240" w:lineRule="auto"/>
        <w:ind w:firstLine="720"/>
        <w:jc w:val="center"/>
        <w:rPr>
          <w:sz w:val="24"/>
          <w:szCs w:val="24"/>
        </w:rPr>
      </w:pPr>
      <w:r w:rsidRPr="005935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5935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Котельском</w:t>
      </w:r>
      <w:proofErr w:type="spellEnd"/>
      <w:r w:rsidRPr="005935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сельском поселении Кингисеппского муниципального района Ленинградской области на 2025 года</w:t>
      </w:r>
    </w:p>
    <w:p w:rsidR="005935E4" w:rsidRDefault="005935E4" w:rsidP="005935E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F1DC8">
        <w:rPr>
          <w:rFonts w:ascii="Times New Roman" w:hAnsi="Times New Roman"/>
          <w:sz w:val="24"/>
          <w:szCs w:val="24"/>
          <w:u w:val="single"/>
        </w:rPr>
        <w:t>Средние показатели стоимости</w:t>
      </w:r>
    </w:p>
    <w:p w:rsidR="005935E4" w:rsidRDefault="005935E4" w:rsidP="005935E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F1DC8">
        <w:rPr>
          <w:rFonts w:ascii="Times New Roman" w:hAnsi="Times New Roman"/>
          <w:b/>
          <w:sz w:val="24"/>
          <w:szCs w:val="24"/>
          <w:u w:val="single"/>
        </w:rPr>
        <w:t>Ст.дог</w:t>
      </w:r>
      <w:r w:rsidRPr="007F1DC8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договор купли-продажи</w:t>
      </w:r>
      <w:r w:rsidRPr="007F1DC8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3003">
        <w:rPr>
          <w:rFonts w:ascii="Times New Roman" w:hAnsi="Times New Roman"/>
          <w:sz w:val="24"/>
          <w:szCs w:val="24"/>
        </w:rPr>
        <w:t>4 4</w:t>
      </w:r>
      <w:r>
        <w:rPr>
          <w:rFonts w:ascii="Times New Roman" w:hAnsi="Times New Roman"/>
          <w:sz w:val="24"/>
          <w:szCs w:val="24"/>
        </w:rPr>
        <w:t>00</w:t>
      </w:r>
      <w:r w:rsidR="00667DDD">
        <w:rPr>
          <w:rFonts w:ascii="Times New Roman" w:hAnsi="Times New Roman"/>
          <w:sz w:val="24"/>
          <w:szCs w:val="24"/>
        </w:rPr>
        <w:t> 000</w:t>
      </w:r>
      <w:bookmarkStart w:id="0" w:name="_GoBack"/>
      <w:bookmarkEnd w:id="0"/>
      <w:r w:rsidRPr="008C300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руб. </w:t>
      </w:r>
      <w:r w:rsidRPr="008C3003">
        <w:rPr>
          <w:rFonts w:ascii="Times New Roman" w:hAnsi="Times New Roman"/>
          <w:sz w:val="24"/>
          <w:szCs w:val="24"/>
        </w:rPr>
        <w:t>:</w:t>
      </w:r>
      <w:proofErr w:type="gramEnd"/>
      <w:r w:rsidRPr="008C3003">
        <w:rPr>
          <w:rFonts w:ascii="Times New Roman" w:hAnsi="Times New Roman"/>
          <w:sz w:val="24"/>
          <w:szCs w:val="24"/>
        </w:rPr>
        <w:t xml:space="preserve"> </w:t>
      </w:r>
      <w:r w:rsidR="00642068">
        <w:rPr>
          <w:rFonts w:ascii="Times New Roman" w:hAnsi="Times New Roman"/>
          <w:sz w:val="24"/>
          <w:szCs w:val="24"/>
        </w:rPr>
        <w:t>43,7 кв.м. = 100 686</w:t>
      </w:r>
      <w:r>
        <w:rPr>
          <w:rFonts w:ascii="Times New Roman" w:hAnsi="Times New Roman"/>
          <w:sz w:val="24"/>
          <w:szCs w:val="24"/>
        </w:rPr>
        <w:t xml:space="preserve"> руб. за 1 кв.м.</w:t>
      </w:r>
    </w:p>
    <w:p w:rsidR="005935E4" w:rsidRPr="007F1DC8" w:rsidRDefault="0066040C" w:rsidP="005935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ОАО «</w:t>
      </w:r>
      <w:proofErr w:type="spellStart"/>
      <w:r>
        <w:rPr>
          <w:rFonts w:ascii="Times New Roman" w:hAnsi="Times New Roman"/>
          <w:b/>
          <w:sz w:val="24"/>
          <w:szCs w:val="24"/>
        </w:rPr>
        <w:t>Лен.обл.агенство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ипот.жил.кредит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Ст.кредит. = </w:t>
      </w:r>
      <w:r w:rsidR="0066040C">
        <w:rPr>
          <w:rFonts w:ascii="Times New Roman" w:hAnsi="Times New Roman"/>
          <w:sz w:val="24"/>
          <w:szCs w:val="24"/>
        </w:rPr>
        <w:t>127 646</w:t>
      </w:r>
      <w:r w:rsidRPr="007F1DC8">
        <w:rPr>
          <w:rFonts w:ascii="Times New Roman" w:hAnsi="Times New Roman"/>
          <w:sz w:val="24"/>
          <w:szCs w:val="24"/>
        </w:rPr>
        <w:t xml:space="preserve"> руб.</w:t>
      </w:r>
    </w:p>
    <w:p w:rsidR="005935E4" w:rsidRPr="007F1DC8" w:rsidRDefault="0066040C" w:rsidP="005935E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Агенство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Градъ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недвижимость</w:t>
      </w:r>
      <w:r w:rsidR="005935E4" w:rsidRPr="007F1DC8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5935E4" w:rsidRPr="007F1DC8" w:rsidRDefault="0066040C" w:rsidP="005935E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Ст. к</w:t>
      </w:r>
      <w:r w:rsidR="005935E4" w:rsidRPr="007F1DC8">
        <w:rPr>
          <w:rFonts w:ascii="Times New Roman" w:hAnsi="Times New Roman"/>
          <w:bCs/>
          <w:sz w:val="24"/>
          <w:szCs w:val="24"/>
        </w:rPr>
        <w:t>редит</w:t>
      </w:r>
      <w:r>
        <w:rPr>
          <w:rFonts w:ascii="Times New Roman" w:hAnsi="Times New Roman"/>
          <w:bCs/>
          <w:sz w:val="24"/>
          <w:szCs w:val="24"/>
        </w:rPr>
        <w:t xml:space="preserve"> = (65 500 + 75 000 + 87 000</w:t>
      </w:r>
      <w:r w:rsidR="005935E4" w:rsidRPr="007F1DC8">
        <w:rPr>
          <w:rFonts w:ascii="Times New Roman" w:hAnsi="Times New Roman"/>
          <w:bCs/>
          <w:sz w:val="24"/>
          <w:szCs w:val="24"/>
        </w:rPr>
        <w:t>):</w:t>
      </w:r>
      <w:r>
        <w:rPr>
          <w:rFonts w:ascii="Times New Roman" w:hAnsi="Times New Roman"/>
          <w:bCs/>
          <w:sz w:val="24"/>
          <w:szCs w:val="24"/>
        </w:rPr>
        <w:t xml:space="preserve"> 3 = 75 833</w:t>
      </w:r>
      <w:r w:rsidR="005935E4" w:rsidRPr="007F1DC8">
        <w:rPr>
          <w:rFonts w:ascii="Times New Roman" w:hAnsi="Times New Roman"/>
          <w:bCs/>
          <w:sz w:val="24"/>
          <w:szCs w:val="24"/>
        </w:rPr>
        <w:t xml:space="preserve"> руб.</w:t>
      </w:r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5281">
        <w:rPr>
          <w:rFonts w:ascii="Times New Roman" w:hAnsi="Times New Roman"/>
          <w:bCs/>
          <w:sz w:val="24"/>
          <w:szCs w:val="24"/>
          <w:u w:val="single"/>
        </w:rPr>
        <w:t>Ст.кредит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 w:rsidR="0066040C">
        <w:rPr>
          <w:rFonts w:ascii="Times New Roman" w:hAnsi="Times New Roman"/>
          <w:bCs/>
          <w:sz w:val="24"/>
          <w:szCs w:val="24"/>
        </w:rPr>
        <w:t xml:space="preserve"> =  (127 646 + 75 833) : 2 = </w:t>
      </w:r>
      <w:r w:rsidR="00535281">
        <w:rPr>
          <w:rFonts w:ascii="Times New Roman" w:hAnsi="Times New Roman"/>
          <w:bCs/>
          <w:sz w:val="24"/>
          <w:szCs w:val="24"/>
        </w:rPr>
        <w:t>101 740</w:t>
      </w:r>
      <w:r w:rsidR="0066040C">
        <w:rPr>
          <w:rFonts w:ascii="Times New Roman" w:hAnsi="Times New Roman"/>
          <w:bCs/>
          <w:sz w:val="24"/>
          <w:szCs w:val="24"/>
        </w:rPr>
        <w:t xml:space="preserve"> </w:t>
      </w:r>
      <w:r w:rsidRPr="007F1DC8">
        <w:rPr>
          <w:rFonts w:ascii="Times New Roman" w:hAnsi="Times New Roman"/>
          <w:bCs/>
          <w:sz w:val="24"/>
          <w:szCs w:val="24"/>
        </w:rPr>
        <w:t xml:space="preserve"> руб.</w:t>
      </w:r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281">
        <w:rPr>
          <w:rFonts w:ascii="Times New Roman" w:hAnsi="Times New Roman"/>
          <w:sz w:val="24"/>
          <w:szCs w:val="24"/>
        </w:rPr>
        <w:t>Ст.Строй</w:t>
      </w:r>
      <w:proofErr w:type="spellEnd"/>
      <w:r w:rsidRPr="007F1DC8">
        <w:rPr>
          <w:rFonts w:ascii="Times New Roman" w:hAnsi="Times New Roman"/>
          <w:b/>
          <w:sz w:val="24"/>
          <w:szCs w:val="24"/>
        </w:rPr>
        <w:t xml:space="preserve">= </w:t>
      </w:r>
      <w:r w:rsidRPr="007F1DC8">
        <w:rPr>
          <w:rFonts w:ascii="Times New Roman" w:hAnsi="Times New Roman"/>
          <w:sz w:val="24"/>
          <w:szCs w:val="24"/>
        </w:rPr>
        <w:t>нет информации</w:t>
      </w:r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F1DC8">
        <w:rPr>
          <w:rFonts w:ascii="Times New Roman" w:hAnsi="Times New Roman"/>
          <w:b/>
          <w:sz w:val="24"/>
          <w:szCs w:val="24"/>
        </w:rPr>
        <w:t>Петростат</w:t>
      </w:r>
      <w:proofErr w:type="spellEnd"/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35281">
        <w:rPr>
          <w:rFonts w:ascii="Times New Roman" w:hAnsi="Times New Roman"/>
          <w:sz w:val="24"/>
          <w:szCs w:val="24"/>
        </w:rPr>
        <w:t>Ст.Стат</w:t>
      </w:r>
      <w:proofErr w:type="spellEnd"/>
      <w:r w:rsidR="00535281">
        <w:rPr>
          <w:rFonts w:ascii="Times New Roman" w:hAnsi="Times New Roman"/>
          <w:sz w:val="24"/>
          <w:szCs w:val="24"/>
        </w:rPr>
        <w:t xml:space="preserve"> = (162 445 + 130 457</w:t>
      </w:r>
      <w:proofErr w:type="gramStart"/>
      <w:r w:rsidRPr="007F1DC8">
        <w:rPr>
          <w:rFonts w:ascii="Times New Roman" w:hAnsi="Times New Roman"/>
          <w:sz w:val="24"/>
          <w:szCs w:val="24"/>
        </w:rPr>
        <w:t>) :</w:t>
      </w:r>
      <w:proofErr w:type="gramEnd"/>
      <w:r w:rsidRPr="007F1DC8">
        <w:rPr>
          <w:rFonts w:ascii="Times New Roman" w:hAnsi="Times New Roman"/>
          <w:sz w:val="24"/>
          <w:szCs w:val="24"/>
        </w:rPr>
        <w:t xml:space="preserve"> 2= </w:t>
      </w:r>
      <w:r w:rsidR="00535281" w:rsidRPr="00535281">
        <w:rPr>
          <w:rFonts w:ascii="Times New Roman" w:hAnsi="Times New Roman"/>
          <w:sz w:val="24"/>
          <w:szCs w:val="24"/>
        </w:rPr>
        <w:t>146 451</w:t>
      </w:r>
      <w:r w:rsidRPr="00535281">
        <w:rPr>
          <w:rFonts w:ascii="Times New Roman" w:hAnsi="Times New Roman"/>
          <w:sz w:val="24"/>
          <w:szCs w:val="24"/>
        </w:rPr>
        <w:t xml:space="preserve"> руб.</w:t>
      </w:r>
      <w:r w:rsidRPr="007F1DC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F1DC8">
        <w:rPr>
          <w:rFonts w:ascii="Times New Roman" w:hAnsi="Times New Roman"/>
          <w:sz w:val="24"/>
          <w:szCs w:val="24"/>
        </w:rPr>
        <w:t>Ср.кв.м</w:t>
      </w:r>
      <w:r w:rsidR="00535281">
        <w:rPr>
          <w:rFonts w:ascii="Times New Roman" w:hAnsi="Times New Roman"/>
          <w:sz w:val="24"/>
          <w:szCs w:val="24"/>
        </w:rPr>
        <w:t xml:space="preserve"> </w:t>
      </w:r>
      <w:r w:rsidRPr="007F1DC8">
        <w:rPr>
          <w:rFonts w:ascii="Times New Roman" w:hAnsi="Times New Roman"/>
          <w:sz w:val="24"/>
          <w:szCs w:val="24"/>
          <w:u w:val="single"/>
        </w:rPr>
        <w:t>=   Ст.дог. х 0,</w:t>
      </w:r>
      <w:proofErr w:type="gramStart"/>
      <w:r w:rsidRPr="007F1DC8">
        <w:rPr>
          <w:rFonts w:ascii="Times New Roman" w:hAnsi="Times New Roman"/>
          <w:sz w:val="24"/>
          <w:szCs w:val="24"/>
          <w:u w:val="single"/>
        </w:rPr>
        <w:t>92  +</w:t>
      </w:r>
      <w:proofErr w:type="gramEnd"/>
      <w:r w:rsidRPr="007F1DC8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Pr="007F1DC8">
        <w:rPr>
          <w:rFonts w:ascii="Times New Roman" w:hAnsi="Times New Roman"/>
          <w:sz w:val="24"/>
          <w:szCs w:val="24"/>
          <w:u w:val="single"/>
        </w:rPr>
        <w:t>Ст.кред</w:t>
      </w:r>
      <w:proofErr w:type="spellEnd"/>
      <w:r w:rsidRPr="007F1DC8">
        <w:rPr>
          <w:rFonts w:ascii="Times New Roman" w:hAnsi="Times New Roman"/>
          <w:sz w:val="24"/>
          <w:szCs w:val="24"/>
          <w:u w:val="single"/>
        </w:rPr>
        <w:t xml:space="preserve">.  х  0,92 + </w:t>
      </w:r>
      <w:proofErr w:type="spellStart"/>
      <w:r w:rsidRPr="007F1DC8">
        <w:rPr>
          <w:rFonts w:ascii="Times New Roman" w:hAnsi="Times New Roman"/>
          <w:sz w:val="24"/>
          <w:szCs w:val="24"/>
          <w:u w:val="single"/>
        </w:rPr>
        <w:t>Ст.стат</w:t>
      </w:r>
      <w:proofErr w:type="spellEnd"/>
      <w:r w:rsidRPr="007F1DC8">
        <w:rPr>
          <w:rFonts w:ascii="Times New Roman" w:hAnsi="Times New Roman"/>
          <w:sz w:val="24"/>
          <w:szCs w:val="24"/>
          <w:u w:val="single"/>
        </w:rPr>
        <w:t xml:space="preserve">. + Ст.строй.    </w:t>
      </w:r>
    </w:p>
    <w:p w:rsidR="005935E4" w:rsidRPr="007F1DC8" w:rsidRDefault="005935E4" w:rsidP="005935E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7F1DC8">
        <w:rPr>
          <w:rFonts w:ascii="Times New Roman" w:hAnsi="Times New Roman"/>
          <w:sz w:val="24"/>
          <w:szCs w:val="24"/>
        </w:rPr>
        <w:t>4</w:t>
      </w:r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DC8">
        <w:rPr>
          <w:rFonts w:ascii="Times New Roman" w:hAnsi="Times New Roman"/>
          <w:sz w:val="24"/>
          <w:szCs w:val="24"/>
        </w:rPr>
        <w:t>Ср.кв.м</w:t>
      </w:r>
      <w:r w:rsidR="005352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1DC8">
        <w:rPr>
          <w:rFonts w:ascii="Times New Roman" w:hAnsi="Times New Roman"/>
          <w:sz w:val="24"/>
          <w:szCs w:val="24"/>
          <w:u w:val="single"/>
        </w:rPr>
        <w:t xml:space="preserve">=  </w:t>
      </w:r>
      <w:r w:rsidR="00642068">
        <w:rPr>
          <w:rFonts w:ascii="Times New Roman" w:hAnsi="Times New Roman"/>
          <w:sz w:val="24"/>
          <w:szCs w:val="24"/>
          <w:u w:val="single"/>
        </w:rPr>
        <w:t>100</w:t>
      </w:r>
      <w:proofErr w:type="gramEnd"/>
      <w:r w:rsidR="00642068">
        <w:rPr>
          <w:rFonts w:ascii="Times New Roman" w:hAnsi="Times New Roman"/>
          <w:sz w:val="24"/>
          <w:szCs w:val="24"/>
          <w:u w:val="single"/>
        </w:rPr>
        <w:t> 686</w:t>
      </w:r>
      <w:r w:rsidRPr="007F1DC8">
        <w:rPr>
          <w:rFonts w:ascii="Times New Roman" w:hAnsi="Times New Roman"/>
          <w:sz w:val="24"/>
          <w:szCs w:val="24"/>
          <w:u w:val="single"/>
        </w:rPr>
        <w:t xml:space="preserve">  х  0,92  +  </w:t>
      </w:r>
      <w:r w:rsidR="00535281">
        <w:rPr>
          <w:rFonts w:ascii="Times New Roman" w:hAnsi="Times New Roman"/>
          <w:sz w:val="24"/>
          <w:szCs w:val="24"/>
          <w:u w:val="single"/>
        </w:rPr>
        <w:t>101 740</w:t>
      </w:r>
      <w:r w:rsidRPr="007F1DC8">
        <w:rPr>
          <w:rFonts w:ascii="Times New Roman" w:hAnsi="Times New Roman"/>
          <w:sz w:val="24"/>
          <w:szCs w:val="24"/>
          <w:u w:val="single"/>
        </w:rPr>
        <w:t xml:space="preserve"> х 0,92</w:t>
      </w:r>
      <w:r w:rsidRPr="007F1DC8">
        <w:rPr>
          <w:rFonts w:ascii="Times New Roman" w:hAnsi="Times New Roman"/>
          <w:color w:val="FF0000"/>
          <w:sz w:val="24"/>
          <w:szCs w:val="24"/>
          <w:u w:val="single"/>
        </w:rPr>
        <w:t xml:space="preserve">  </w:t>
      </w:r>
      <w:r w:rsidR="00535281">
        <w:rPr>
          <w:rFonts w:ascii="Times New Roman" w:hAnsi="Times New Roman"/>
          <w:sz w:val="24"/>
          <w:szCs w:val="24"/>
          <w:u w:val="single"/>
        </w:rPr>
        <w:t>+  146 451</w:t>
      </w:r>
      <w:r w:rsidRPr="007F1DC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F1DC8">
        <w:rPr>
          <w:rFonts w:ascii="Times New Roman" w:hAnsi="Times New Roman"/>
          <w:sz w:val="24"/>
          <w:szCs w:val="24"/>
        </w:rPr>
        <w:t xml:space="preserve">= </w:t>
      </w:r>
      <w:r w:rsidR="00535281">
        <w:rPr>
          <w:rFonts w:ascii="Times New Roman" w:hAnsi="Times New Roman"/>
          <w:sz w:val="24"/>
          <w:szCs w:val="24"/>
        </w:rPr>
        <w:t>110 89</w:t>
      </w:r>
      <w:r w:rsidR="00642068">
        <w:rPr>
          <w:rFonts w:ascii="Times New Roman" w:hAnsi="Times New Roman"/>
          <w:sz w:val="24"/>
          <w:szCs w:val="24"/>
        </w:rPr>
        <w:t>4</w:t>
      </w:r>
      <w:r w:rsidRPr="007F1DC8">
        <w:rPr>
          <w:rFonts w:ascii="Times New Roman" w:hAnsi="Times New Roman"/>
          <w:sz w:val="24"/>
          <w:szCs w:val="24"/>
        </w:rPr>
        <w:t xml:space="preserve">  </w:t>
      </w:r>
      <w:r w:rsidRPr="007F1DC8">
        <w:rPr>
          <w:rFonts w:ascii="Times New Roman" w:hAnsi="Times New Roman"/>
          <w:b/>
          <w:sz w:val="24"/>
          <w:szCs w:val="24"/>
        </w:rPr>
        <w:t xml:space="preserve"> </w:t>
      </w:r>
      <w:r w:rsidRPr="007F1DC8">
        <w:rPr>
          <w:rFonts w:ascii="Times New Roman" w:hAnsi="Times New Roman"/>
          <w:sz w:val="24"/>
          <w:szCs w:val="24"/>
        </w:rPr>
        <w:t>руб</w:t>
      </w:r>
      <w:r w:rsidRPr="007F1DC8">
        <w:rPr>
          <w:rFonts w:ascii="Times New Roman" w:hAnsi="Times New Roman"/>
          <w:b/>
          <w:sz w:val="24"/>
          <w:szCs w:val="24"/>
        </w:rPr>
        <w:t>.</w:t>
      </w:r>
    </w:p>
    <w:p w:rsidR="005935E4" w:rsidRPr="007F1DC8" w:rsidRDefault="005935E4" w:rsidP="005935E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7F1DC8">
        <w:rPr>
          <w:rFonts w:ascii="Times New Roman" w:hAnsi="Times New Roman"/>
          <w:sz w:val="24"/>
          <w:szCs w:val="24"/>
        </w:rPr>
        <w:t>3</w:t>
      </w:r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F1DC8">
        <w:rPr>
          <w:rFonts w:ascii="Times New Roman" w:hAnsi="Times New Roman"/>
          <w:bCs/>
          <w:sz w:val="24"/>
          <w:szCs w:val="24"/>
        </w:rPr>
        <w:t>Ср.ст.кв.м</w:t>
      </w:r>
      <w:proofErr w:type="spellEnd"/>
      <w:r w:rsidRPr="007F1DC8">
        <w:rPr>
          <w:rFonts w:ascii="Times New Roman" w:hAnsi="Times New Roman"/>
          <w:bCs/>
          <w:sz w:val="24"/>
          <w:szCs w:val="24"/>
        </w:rPr>
        <w:t xml:space="preserve">. = Ср.кв.м. х </w:t>
      </w:r>
      <w:proofErr w:type="spellStart"/>
      <w:r w:rsidRPr="007F1DC8">
        <w:rPr>
          <w:rFonts w:ascii="Times New Roman" w:hAnsi="Times New Roman"/>
          <w:bCs/>
          <w:sz w:val="24"/>
          <w:szCs w:val="24"/>
        </w:rPr>
        <w:t>Кдефл</w:t>
      </w:r>
      <w:proofErr w:type="spellEnd"/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1DC8">
        <w:rPr>
          <w:rFonts w:ascii="Times New Roman" w:hAnsi="Times New Roman"/>
          <w:sz w:val="24"/>
          <w:szCs w:val="24"/>
        </w:rPr>
        <w:t>Ср.ст.кв.м</w:t>
      </w:r>
      <w:proofErr w:type="spellEnd"/>
      <w:r w:rsidRPr="007F1DC8">
        <w:rPr>
          <w:rFonts w:ascii="Times New Roman" w:hAnsi="Times New Roman"/>
          <w:sz w:val="24"/>
          <w:szCs w:val="24"/>
        </w:rPr>
        <w:t xml:space="preserve">. =  </w:t>
      </w:r>
      <w:r w:rsidR="00B77181">
        <w:rPr>
          <w:rFonts w:ascii="Times New Roman" w:hAnsi="Times New Roman"/>
          <w:sz w:val="24"/>
          <w:szCs w:val="24"/>
        </w:rPr>
        <w:t>1</w:t>
      </w:r>
      <w:r w:rsidR="00535281">
        <w:rPr>
          <w:rFonts w:ascii="Times New Roman" w:hAnsi="Times New Roman"/>
          <w:sz w:val="24"/>
          <w:szCs w:val="24"/>
        </w:rPr>
        <w:t>10 89</w:t>
      </w:r>
      <w:r w:rsidR="00642068">
        <w:rPr>
          <w:rFonts w:ascii="Times New Roman" w:hAnsi="Times New Roman"/>
          <w:sz w:val="24"/>
          <w:szCs w:val="24"/>
        </w:rPr>
        <w:t>4</w:t>
      </w:r>
      <w:r w:rsidRPr="007F1DC8">
        <w:rPr>
          <w:rFonts w:ascii="Times New Roman" w:hAnsi="Times New Roman"/>
          <w:sz w:val="24"/>
          <w:szCs w:val="24"/>
        </w:rPr>
        <w:t xml:space="preserve"> х  1,008  = </w:t>
      </w:r>
      <w:r w:rsidR="00642068">
        <w:rPr>
          <w:rFonts w:ascii="Times New Roman" w:hAnsi="Times New Roman"/>
          <w:sz w:val="24"/>
          <w:szCs w:val="24"/>
        </w:rPr>
        <w:t>111 781</w:t>
      </w:r>
      <w:r w:rsidRPr="007F1DC8">
        <w:rPr>
          <w:rFonts w:ascii="Times New Roman" w:hAnsi="Times New Roman"/>
          <w:sz w:val="24"/>
          <w:szCs w:val="24"/>
        </w:rPr>
        <w:t xml:space="preserve"> руб.</w:t>
      </w:r>
    </w:p>
    <w:p w:rsidR="005935E4" w:rsidRPr="007F1DC8" w:rsidRDefault="005935E4" w:rsidP="005935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1DC8">
        <w:rPr>
          <w:rFonts w:ascii="Times New Roman" w:hAnsi="Times New Roman"/>
          <w:sz w:val="24"/>
          <w:szCs w:val="24"/>
        </w:rPr>
        <w:t>Ср.ст.кв.м</w:t>
      </w:r>
      <w:proofErr w:type="spellEnd"/>
      <w:r w:rsidRPr="007F1DC8">
        <w:rPr>
          <w:rFonts w:ascii="Times New Roman" w:hAnsi="Times New Roman"/>
          <w:sz w:val="24"/>
          <w:szCs w:val="24"/>
        </w:rPr>
        <w:t xml:space="preserve">. =   </w:t>
      </w:r>
      <w:r w:rsidR="00535281">
        <w:rPr>
          <w:rFonts w:ascii="Times New Roman" w:hAnsi="Times New Roman"/>
          <w:sz w:val="24"/>
          <w:szCs w:val="24"/>
        </w:rPr>
        <w:t>111 78</w:t>
      </w:r>
      <w:r w:rsidR="00642068">
        <w:rPr>
          <w:rFonts w:ascii="Times New Roman" w:hAnsi="Times New Roman"/>
          <w:sz w:val="24"/>
          <w:szCs w:val="24"/>
        </w:rPr>
        <w:t>1</w:t>
      </w:r>
      <w:r w:rsidR="00B77181">
        <w:rPr>
          <w:rFonts w:ascii="Times New Roman" w:hAnsi="Times New Roman"/>
          <w:sz w:val="24"/>
          <w:szCs w:val="24"/>
        </w:rPr>
        <w:t xml:space="preserve"> </w:t>
      </w:r>
      <w:r w:rsidRPr="007F1DC8">
        <w:rPr>
          <w:rFonts w:ascii="Times New Roman" w:hAnsi="Times New Roman"/>
          <w:sz w:val="24"/>
          <w:szCs w:val="24"/>
        </w:rPr>
        <w:t xml:space="preserve">руб.  </w:t>
      </w:r>
    </w:p>
    <w:p w:rsidR="005935E4" w:rsidRPr="007F1DC8" w:rsidRDefault="005935E4" w:rsidP="005935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DC8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7F1DC8">
        <w:rPr>
          <w:rFonts w:ascii="Times New Roman" w:hAnsi="Times New Roman"/>
          <w:sz w:val="24"/>
          <w:szCs w:val="24"/>
        </w:rPr>
        <w:t>методически</w:t>
      </w:r>
      <w:r>
        <w:rPr>
          <w:rFonts w:ascii="Times New Roman" w:hAnsi="Times New Roman"/>
          <w:sz w:val="24"/>
          <w:szCs w:val="24"/>
        </w:rPr>
        <w:t>ми</w:t>
      </w:r>
      <w:r w:rsidRPr="007F1DC8">
        <w:rPr>
          <w:rFonts w:ascii="Times New Roman" w:hAnsi="Times New Roman"/>
          <w:sz w:val="24"/>
          <w:szCs w:val="24"/>
        </w:rPr>
        <w:t xml:space="preserve"> рекомендаци</w:t>
      </w:r>
      <w:r>
        <w:rPr>
          <w:rFonts w:ascii="Times New Roman" w:hAnsi="Times New Roman"/>
          <w:sz w:val="24"/>
          <w:szCs w:val="24"/>
        </w:rPr>
        <w:t>ями,</w:t>
      </w:r>
      <w:r w:rsidRPr="007F1DC8">
        <w:rPr>
          <w:rFonts w:ascii="Times New Roman" w:hAnsi="Times New Roman"/>
          <w:sz w:val="24"/>
          <w:szCs w:val="24"/>
        </w:rPr>
        <w:t xml:space="preserve"> утвержденны</w:t>
      </w:r>
      <w:r>
        <w:rPr>
          <w:rFonts w:ascii="Times New Roman" w:hAnsi="Times New Roman"/>
          <w:sz w:val="24"/>
          <w:szCs w:val="24"/>
        </w:rPr>
        <w:t>ми</w:t>
      </w:r>
      <w:r w:rsidRPr="007F1DC8">
        <w:rPr>
          <w:rFonts w:ascii="Times New Roman" w:hAnsi="Times New Roman"/>
          <w:sz w:val="24"/>
          <w:szCs w:val="24"/>
        </w:rPr>
        <w:t xml:space="preserve"> распоряжением комитета по строительству Ленинградской области от 31.01.2024 года № 131, норматив стоимости 1 кв.м. общей площади жилья на территории поселения, городского округа Ленинградской области не должен быть выше средней рыночной стоимости 1 кв.м. общей площади жилья по Ленинградской области, установленной Министерством строительства и жилищно-коммунального хозяйства Российской Федерации. </w:t>
      </w:r>
    </w:p>
    <w:p w:rsidR="005935E4" w:rsidRPr="00661858" w:rsidRDefault="005935E4" w:rsidP="005935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DC8">
        <w:rPr>
          <w:rFonts w:ascii="Times New Roman" w:hAnsi="Times New Roman"/>
          <w:sz w:val="24"/>
          <w:szCs w:val="24"/>
        </w:rPr>
        <w:t xml:space="preserve">На основании Приказа Министерства строительства и жилищно-коммунального хозяйства Российской Федерации </w:t>
      </w:r>
      <w:r w:rsidRPr="0032694C">
        <w:rPr>
          <w:rFonts w:ascii="Times New Roman" w:hAnsi="Times New Roman"/>
          <w:sz w:val="24"/>
          <w:szCs w:val="24"/>
        </w:rPr>
        <w:t>«О средней рыночной стоимости одного квадратного метра общей площади жилого помещения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94C">
        <w:rPr>
          <w:rFonts w:ascii="Times New Roman" w:hAnsi="Times New Roman"/>
          <w:sz w:val="24"/>
          <w:szCs w:val="24"/>
        </w:rPr>
        <w:t xml:space="preserve">субъектам Российской Федерации на </w:t>
      </w:r>
      <w:r w:rsidRPr="0032694C">
        <w:rPr>
          <w:rFonts w:ascii="Times New Roman" w:hAnsi="Times New Roman"/>
          <w:sz w:val="24"/>
          <w:szCs w:val="24"/>
          <w:lang w:val="en-US"/>
        </w:rPr>
        <w:t>IV</w:t>
      </w:r>
      <w:r w:rsidRPr="0032694C">
        <w:rPr>
          <w:rFonts w:ascii="Times New Roman" w:hAnsi="Times New Roman"/>
          <w:sz w:val="24"/>
          <w:szCs w:val="24"/>
        </w:rPr>
        <w:t xml:space="preserve"> квартал 2024 года от </w:t>
      </w:r>
      <w:r w:rsidRPr="00661858">
        <w:rPr>
          <w:rFonts w:ascii="Times New Roman" w:hAnsi="Times New Roman"/>
          <w:sz w:val="24"/>
          <w:szCs w:val="24"/>
        </w:rPr>
        <w:t>05.09.2024 года № 595/</w:t>
      </w:r>
      <w:proofErr w:type="spellStart"/>
      <w:r w:rsidRPr="00661858">
        <w:rPr>
          <w:rFonts w:ascii="Times New Roman" w:hAnsi="Times New Roman"/>
          <w:sz w:val="24"/>
          <w:szCs w:val="24"/>
        </w:rPr>
        <w:t>пр</w:t>
      </w:r>
      <w:proofErr w:type="spellEnd"/>
      <w:r w:rsidRPr="00661858">
        <w:rPr>
          <w:rFonts w:ascii="Times New Roman" w:hAnsi="Times New Roman"/>
          <w:sz w:val="24"/>
          <w:szCs w:val="24"/>
        </w:rPr>
        <w:t>, утвержден показатель средней рыночной стоимости 1 кв.м общей площади жилого помещения по Ленинградской области на та</w:t>
      </w:r>
      <w:r w:rsidR="00535281">
        <w:rPr>
          <w:rFonts w:ascii="Times New Roman" w:hAnsi="Times New Roman"/>
          <w:sz w:val="24"/>
          <w:szCs w:val="24"/>
        </w:rPr>
        <w:t xml:space="preserve">л 2025 год в размере </w:t>
      </w:r>
      <w:r w:rsidR="00535281" w:rsidRPr="00B77181">
        <w:rPr>
          <w:rFonts w:ascii="Times New Roman" w:hAnsi="Times New Roman"/>
          <w:b/>
          <w:sz w:val="24"/>
          <w:szCs w:val="24"/>
        </w:rPr>
        <w:t>127 646</w:t>
      </w:r>
      <w:r w:rsidRPr="00661858">
        <w:rPr>
          <w:rFonts w:ascii="Times New Roman" w:hAnsi="Times New Roman"/>
          <w:sz w:val="24"/>
          <w:szCs w:val="24"/>
        </w:rPr>
        <w:t xml:space="preserve"> рублей. </w:t>
      </w:r>
    </w:p>
    <w:p w:rsidR="00E54589" w:rsidRPr="00EA0E8D" w:rsidRDefault="00E54589" w:rsidP="00B771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8A7D92"/>
    <w:multiLevelType w:val="hybridMultilevel"/>
    <w:tmpl w:val="46B89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17AF"/>
    <w:rsid w:val="00047BE0"/>
    <w:rsid w:val="000D3E02"/>
    <w:rsid w:val="000D7FE8"/>
    <w:rsid w:val="000E3EDC"/>
    <w:rsid w:val="000E7D60"/>
    <w:rsid w:val="000F47E1"/>
    <w:rsid w:val="0010300E"/>
    <w:rsid w:val="00104382"/>
    <w:rsid w:val="001C5674"/>
    <w:rsid w:val="001D6FD2"/>
    <w:rsid w:val="001E6AD0"/>
    <w:rsid w:val="002321C5"/>
    <w:rsid w:val="00260AA0"/>
    <w:rsid w:val="00275E10"/>
    <w:rsid w:val="00285263"/>
    <w:rsid w:val="002B4EED"/>
    <w:rsid w:val="002C2B95"/>
    <w:rsid w:val="00300F82"/>
    <w:rsid w:val="00307D15"/>
    <w:rsid w:val="00395B12"/>
    <w:rsid w:val="003A2093"/>
    <w:rsid w:val="00413C0E"/>
    <w:rsid w:val="00414753"/>
    <w:rsid w:val="00454D52"/>
    <w:rsid w:val="00486596"/>
    <w:rsid w:val="004B1D3B"/>
    <w:rsid w:val="004C777B"/>
    <w:rsid w:val="004D62D6"/>
    <w:rsid w:val="0050313D"/>
    <w:rsid w:val="00530DF1"/>
    <w:rsid w:val="00535281"/>
    <w:rsid w:val="00571AA7"/>
    <w:rsid w:val="0058599A"/>
    <w:rsid w:val="005935E4"/>
    <w:rsid w:val="005A577A"/>
    <w:rsid w:val="005D6522"/>
    <w:rsid w:val="005E7815"/>
    <w:rsid w:val="006129DE"/>
    <w:rsid w:val="00642068"/>
    <w:rsid w:val="006602D9"/>
    <w:rsid w:val="0066040C"/>
    <w:rsid w:val="00667DDD"/>
    <w:rsid w:val="006B5882"/>
    <w:rsid w:val="006E70D3"/>
    <w:rsid w:val="00765742"/>
    <w:rsid w:val="007B3922"/>
    <w:rsid w:val="007B3DBB"/>
    <w:rsid w:val="00820B52"/>
    <w:rsid w:val="008262E3"/>
    <w:rsid w:val="00854A1D"/>
    <w:rsid w:val="00864158"/>
    <w:rsid w:val="00874814"/>
    <w:rsid w:val="008934D5"/>
    <w:rsid w:val="008B6740"/>
    <w:rsid w:val="008C635D"/>
    <w:rsid w:val="008E7639"/>
    <w:rsid w:val="00900C12"/>
    <w:rsid w:val="00907744"/>
    <w:rsid w:val="00913F61"/>
    <w:rsid w:val="009169AC"/>
    <w:rsid w:val="009F27BF"/>
    <w:rsid w:val="00A107C3"/>
    <w:rsid w:val="00A1671C"/>
    <w:rsid w:val="00A30766"/>
    <w:rsid w:val="00A33AAB"/>
    <w:rsid w:val="00A70BF6"/>
    <w:rsid w:val="00A91CB6"/>
    <w:rsid w:val="00AB78FD"/>
    <w:rsid w:val="00AD48F5"/>
    <w:rsid w:val="00B006F2"/>
    <w:rsid w:val="00B13C71"/>
    <w:rsid w:val="00B24838"/>
    <w:rsid w:val="00B3333E"/>
    <w:rsid w:val="00B77181"/>
    <w:rsid w:val="00B95A29"/>
    <w:rsid w:val="00BE7E31"/>
    <w:rsid w:val="00C26189"/>
    <w:rsid w:val="00C31E8B"/>
    <w:rsid w:val="00C52E02"/>
    <w:rsid w:val="00C5438F"/>
    <w:rsid w:val="00C672AF"/>
    <w:rsid w:val="00C70337"/>
    <w:rsid w:val="00CB5BEB"/>
    <w:rsid w:val="00CC0C59"/>
    <w:rsid w:val="00CC0D2B"/>
    <w:rsid w:val="00CC361E"/>
    <w:rsid w:val="00CD0485"/>
    <w:rsid w:val="00D142C7"/>
    <w:rsid w:val="00D149E4"/>
    <w:rsid w:val="00D3661C"/>
    <w:rsid w:val="00DE520D"/>
    <w:rsid w:val="00DE573A"/>
    <w:rsid w:val="00E10211"/>
    <w:rsid w:val="00E4315A"/>
    <w:rsid w:val="00E54589"/>
    <w:rsid w:val="00E61B71"/>
    <w:rsid w:val="00E67E19"/>
    <w:rsid w:val="00E85F52"/>
    <w:rsid w:val="00E90C0D"/>
    <w:rsid w:val="00E94735"/>
    <w:rsid w:val="00EA0E8D"/>
    <w:rsid w:val="00EA7B38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7541C"/>
    <w:rsid w:val="00FA71A7"/>
    <w:rsid w:val="00F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2910B-9B57-416A-AC04-96B51ACE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  <w:style w:type="character" w:customStyle="1" w:styleId="a7">
    <w:name w:val="Основной текст_"/>
    <w:basedOn w:val="a0"/>
    <w:link w:val="7"/>
    <w:locked/>
    <w:rsid w:val="00A1671C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7">
    <w:name w:val="Основной текст7"/>
    <w:basedOn w:val="a"/>
    <w:link w:val="a7"/>
    <w:rsid w:val="00A1671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character" w:customStyle="1" w:styleId="1">
    <w:name w:val="Основной текст1"/>
    <w:basedOn w:val="a7"/>
    <w:rsid w:val="00A1671C"/>
    <w:rPr>
      <w:rFonts w:ascii="Times New Roman" w:eastAsia="Times New Roman" w:hAnsi="Times New Roman" w:cs="Times New Roman"/>
      <w:color w:val="000000"/>
      <w:spacing w:val="7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A1671C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671C"/>
    <w:pPr>
      <w:widowControl w:val="0"/>
      <w:shd w:val="clear" w:color="auto" w:fill="FFFFFF"/>
      <w:spacing w:before="240" w:after="240" w:line="313" w:lineRule="exact"/>
      <w:jc w:val="center"/>
    </w:pPr>
    <w:rPr>
      <w:b/>
      <w:bCs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4</cp:revision>
  <cp:lastPrinted>2025-01-22T06:21:00Z</cp:lastPrinted>
  <dcterms:created xsi:type="dcterms:W3CDTF">2025-01-22T06:18:00Z</dcterms:created>
  <dcterms:modified xsi:type="dcterms:W3CDTF">2025-01-22T06:21:00Z</dcterms:modified>
</cp:coreProperties>
</file>