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FA" w:rsidRPr="007E1B59" w:rsidRDefault="008030FA" w:rsidP="007E1B59">
      <w:pPr>
        <w:spacing w:after="0" w:line="240" w:lineRule="auto"/>
        <w:jc w:val="center"/>
        <w:rPr>
          <w:rFonts w:ascii="Times New Roman" w:hAnsi="Times New Roman" w:cs="Times New Roman"/>
          <w:sz w:val="24"/>
          <w:szCs w:val="24"/>
          <w:lang w:eastAsia="ru-RU"/>
        </w:rPr>
      </w:pPr>
      <w:r w:rsidRPr="007E1B59">
        <w:rPr>
          <w:rFonts w:ascii="Times New Roman" w:hAnsi="Times New Roman" w:cs="Times New Roman"/>
          <w:noProof/>
          <w:sz w:val="24"/>
          <w:szCs w:val="24"/>
          <w:lang w:eastAsia="ru-RU"/>
        </w:rPr>
        <w:drawing>
          <wp:inline distT="0" distB="0" distL="0" distR="0" wp14:anchorId="190DA82B" wp14:editId="3BF94706">
            <wp:extent cx="553085" cy="66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 cy="669925"/>
                    </a:xfrm>
                    <a:prstGeom prst="rect">
                      <a:avLst/>
                    </a:prstGeom>
                    <a:noFill/>
                    <a:ln>
                      <a:noFill/>
                    </a:ln>
                  </pic:spPr>
                </pic:pic>
              </a:graphicData>
            </a:graphic>
          </wp:inline>
        </w:drawing>
      </w:r>
    </w:p>
    <w:p w:rsidR="008030FA" w:rsidRPr="007E1B59" w:rsidRDefault="008030FA" w:rsidP="007E1B59">
      <w:pPr>
        <w:spacing w:after="0" w:line="240" w:lineRule="auto"/>
        <w:jc w:val="center"/>
        <w:rPr>
          <w:rFonts w:ascii="Times New Roman" w:hAnsi="Times New Roman" w:cs="Times New Roman"/>
          <w:b/>
          <w:sz w:val="24"/>
          <w:szCs w:val="24"/>
          <w:lang w:eastAsia="ru-RU"/>
        </w:rPr>
      </w:pPr>
      <w:r w:rsidRPr="007E1B59">
        <w:rPr>
          <w:rFonts w:ascii="Times New Roman" w:hAnsi="Times New Roman" w:cs="Times New Roman"/>
          <w:b/>
          <w:sz w:val="24"/>
          <w:szCs w:val="24"/>
          <w:lang w:eastAsia="ru-RU"/>
        </w:rPr>
        <w:t>Администрация</w:t>
      </w:r>
    </w:p>
    <w:p w:rsidR="008030FA" w:rsidRPr="007E1B59" w:rsidRDefault="008030FA" w:rsidP="007E1B59">
      <w:pPr>
        <w:spacing w:after="0" w:line="240" w:lineRule="auto"/>
        <w:jc w:val="center"/>
        <w:rPr>
          <w:rFonts w:ascii="Times New Roman" w:hAnsi="Times New Roman" w:cs="Times New Roman"/>
          <w:b/>
          <w:bCs/>
          <w:sz w:val="24"/>
          <w:szCs w:val="24"/>
          <w:lang w:eastAsia="ru-RU"/>
        </w:rPr>
      </w:pPr>
      <w:proofErr w:type="spellStart"/>
      <w:r w:rsidRPr="007E1B59">
        <w:rPr>
          <w:rFonts w:ascii="Times New Roman" w:hAnsi="Times New Roman" w:cs="Times New Roman"/>
          <w:b/>
          <w:bCs/>
          <w:sz w:val="24"/>
          <w:szCs w:val="24"/>
          <w:lang w:eastAsia="ru-RU"/>
        </w:rPr>
        <w:t>Котельского</w:t>
      </w:r>
      <w:proofErr w:type="spellEnd"/>
      <w:r w:rsidRPr="007E1B59">
        <w:rPr>
          <w:rFonts w:ascii="Times New Roman" w:hAnsi="Times New Roman" w:cs="Times New Roman"/>
          <w:b/>
          <w:bCs/>
          <w:sz w:val="24"/>
          <w:szCs w:val="24"/>
          <w:lang w:eastAsia="ru-RU"/>
        </w:rPr>
        <w:t xml:space="preserve"> сельского поселения</w:t>
      </w:r>
    </w:p>
    <w:p w:rsidR="008030FA" w:rsidRPr="007E1B59" w:rsidRDefault="008030FA" w:rsidP="007E1B59">
      <w:pPr>
        <w:spacing w:after="0" w:line="240" w:lineRule="auto"/>
        <w:jc w:val="center"/>
        <w:rPr>
          <w:rFonts w:ascii="Times New Roman" w:hAnsi="Times New Roman" w:cs="Times New Roman"/>
          <w:b/>
          <w:sz w:val="24"/>
          <w:szCs w:val="24"/>
          <w:lang w:eastAsia="ru-RU"/>
        </w:rPr>
      </w:pPr>
      <w:proofErr w:type="spellStart"/>
      <w:r w:rsidRPr="007E1B59">
        <w:rPr>
          <w:rFonts w:ascii="Times New Roman" w:hAnsi="Times New Roman" w:cs="Times New Roman"/>
          <w:b/>
          <w:sz w:val="24"/>
          <w:szCs w:val="24"/>
          <w:lang w:eastAsia="ru-RU"/>
        </w:rPr>
        <w:t>Кингисеппского</w:t>
      </w:r>
      <w:proofErr w:type="spellEnd"/>
      <w:r w:rsidRPr="007E1B59">
        <w:rPr>
          <w:rFonts w:ascii="Times New Roman" w:hAnsi="Times New Roman" w:cs="Times New Roman"/>
          <w:b/>
          <w:sz w:val="24"/>
          <w:szCs w:val="24"/>
          <w:lang w:eastAsia="ru-RU"/>
        </w:rPr>
        <w:t xml:space="preserve"> муниципального района</w:t>
      </w:r>
    </w:p>
    <w:p w:rsidR="008030FA" w:rsidRPr="007E1B59" w:rsidRDefault="008030FA" w:rsidP="007E1B59">
      <w:pPr>
        <w:spacing w:after="0" w:line="240" w:lineRule="auto"/>
        <w:jc w:val="center"/>
        <w:rPr>
          <w:rFonts w:ascii="Times New Roman" w:hAnsi="Times New Roman" w:cs="Times New Roman"/>
          <w:b/>
          <w:sz w:val="24"/>
          <w:szCs w:val="24"/>
          <w:lang w:eastAsia="ru-RU"/>
        </w:rPr>
      </w:pPr>
      <w:r w:rsidRPr="007E1B59">
        <w:rPr>
          <w:rFonts w:ascii="Times New Roman" w:hAnsi="Times New Roman" w:cs="Times New Roman"/>
          <w:b/>
          <w:sz w:val="24"/>
          <w:szCs w:val="24"/>
          <w:lang w:eastAsia="ru-RU"/>
        </w:rPr>
        <w:t>Ленинградской области</w:t>
      </w:r>
    </w:p>
    <w:p w:rsidR="008030FA" w:rsidRPr="007E1B59" w:rsidRDefault="008030FA" w:rsidP="007E1B59">
      <w:pPr>
        <w:spacing w:after="0" w:line="240" w:lineRule="auto"/>
        <w:jc w:val="center"/>
        <w:rPr>
          <w:rFonts w:ascii="Times New Roman" w:hAnsi="Times New Roman" w:cs="Times New Roman"/>
          <w:b/>
          <w:sz w:val="24"/>
          <w:szCs w:val="24"/>
          <w:lang w:eastAsia="ru-RU"/>
        </w:rPr>
      </w:pPr>
    </w:p>
    <w:p w:rsidR="008030FA" w:rsidRPr="007E1B59" w:rsidRDefault="008030FA" w:rsidP="007E1B59">
      <w:pPr>
        <w:spacing w:after="0" w:line="240" w:lineRule="auto"/>
        <w:jc w:val="center"/>
        <w:rPr>
          <w:rFonts w:ascii="Times New Roman" w:hAnsi="Times New Roman" w:cs="Times New Roman"/>
          <w:b/>
          <w:sz w:val="24"/>
          <w:szCs w:val="24"/>
          <w:lang w:eastAsia="ru-RU"/>
        </w:rPr>
      </w:pPr>
      <w:r w:rsidRPr="007E1B59">
        <w:rPr>
          <w:rFonts w:ascii="Times New Roman" w:hAnsi="Times New Roman" w:cs="Times New Roman"/>
          <w:b/>
          <w:sz w:val="24"/>
          <w:szCs w:val="24"/>
          <w:lang w:eastAsia="ru-RU"/>
        </w:rPr>
        <w:t>ПОСТАНОВЛЕНИЕ</w:t>
      </w:r>
    </w:p>
    <w:p w:rsidR="008030FA" w:rsidRPr="007E1B59" w:rsidRDefault="008030FA" w:rsidP="007E1B59">
      <w:pPr>
        <w:spacing w:after="0" w:line="240" w:lineRule="auto"/>
        <w:jc w:val="both"/>
        <w:rPr>
          <w:rFonts w:ascii="Times New Roman" w:hAnsi="Times New Roman" w:cs="Times New Roman"/>
          <w:b/>
          <w:sz w:val="24"/>
          <w:szCs w:val="24"/>
          <w:lang w:eastAsia="ru-RU"/>
        </w:rPr>
      </w:pPr>
    </w:p>
    <w:p w:rsidR="008030FA" w:rsidRPr="007E1B59" w:rsidRDefault="008030FA" w:rsidP="007E1B59">
      <w:pPr>
        <w:spacing w:after="0" w:line="240" w:lineRule="auto"/>
        <w:jc w:val="both"/>
        <w:rPr>
          <w:rFonts w:ascii="Times New Roman" w:hAnsi="Times New Roman" w:cs="Times New Roman"/>
          <w:b/>
          <w:sz w:val="24"/>
          <w:szCs w:val="24"/>
          <w:lang w:eastAsia="ru-RU"/>
        </w:rPr>
      </w:pPr>
      <w:r w:rsidRPr="007E1B59">
        <w:rPr>
          <w:rFonts w:ascii="Times New Roman" w:hAnsi="Times New Roman" w:cs="Times New Roman"/>
          <w:b/>
          <w:sz w:val="24"/>
          <w:szCs w:val="24"/>
          <w:lang w:eastAsia="ru-RU"/>
        </w:rPr>
        <w:t>от</w:t>
      </w:r>
      <w:r w:rsidR="008903B8">
        <w:rPr>
          <w:rFonts w:ascii="Times New Roman" w:hAnsi="Times New Roman" w:cs="Times New Roman"/>
          <w:b/>
          <w:sz w:val="24"/>
          <w:szCs w:val="24"/>
          <w:lang w:eastAsia="ru-RU"/>
        </w:rPr>
        <w:t xml:space="preserve"> 19.03. 2025 г. № 47</w:t>
      </w:r>
    </w:p>
    <w:p w:rsidR="00F36730" w:rsidRPr="007E1B59" w:rsidRDefault="00F36730" w:rsidP="007E1B59">
      <w:pPr>
        <w:spacing w:after="0" w:line="240" w:lineRule="auto"/>
        <w:jc w:val="both"/>
        <w:rPr>
          <w:rFonts w:ascii="Times New Roman" w:hAnsi="Times New Roman" w:cs="Times New Roman"/>
          <w:bCs/>
          <w:sz w:val="24"/>
          <w:szCs w:val="24"/>
          <w:lang w:eastAsia="ru-RU"/>
        </w:rPr>
      </w:pPr>
    </w:p>
    <w:p w:rsidR="003C13D0" w:rsidRDefault="008030FA" w:rsidP="007E1B59">
      <w:pPr>
        <w:spacing w:after="0" w:line="240" w:lineRule="auto"/>
        <w:jc w:val="both"/>
        <w:rPr>
          <w:rFonts w:ascii="Times New Roman" w:hAnsi="Times New Roman" w:cs="Times New Roman"/>
          <w:bCs/>
          <w:sz w:val="24"/>
          <w:szCs w:val="24"/>
          <w:lang w:eastAsia="ru-RU"/>
        </w:rPr>
      </w:pPr>
      <w:r w:rsidRPr="008E0E95">
        <w:rPr>
          <w:rFonts w:ascii="Times New Roman" w:hAnsi="Times New Roman" w:cs="Times New Roman"/>
          <w:bCs/>
          <w:sz w:val="24"/>
          <w:szCs w:val="24"/>
          <w:lang w:eastAsia="ru-RU"/>
        </w:rPr>
        <w:t>«</w:t>
      </w:r>
      <w:r w:rsidR="00815AD7" w:rsidRPr="008E0E95">
        <w:rPr>
          <w:rFonts w:ascii="Times New Roman" w:hAnsi="Times New Roman" w:cs="Times New Roman"/>
          <w:bCs/>
          <w:sz w:val="24"/>
          <w:szCs w:val="24"/>
          <w:lang w:eastAsia="ru-RU"/>
        </w:rPr>
        <w:t xml:space="preserve">Об утверждении </w:t>
      </w:r>
      <w:r w:rsidR="003C13D0">
        <w:rPr>
          <w:rFonts w:ascii="Times New Roman" w:hAnsi="Times New Roman" w:cs="Times New Roman"/>
          <w:bCs/>
          <w:sz w:val="24"/>
          <w:szCs w:val="24"/>
          <w:lang w:eastAsia="ru-RU"/>
        </w:rPr>
        <w:t>Положения о предоставлении лицом,</w:t>
      </w:r>
    </w:p>
    <w:p w:rsidR="003C13D0" w:rsidRDefault="003C13D0" w:rsidP="007E1B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поступающим на должность руководителя муниципального</w:t>
      </w:r>
    </w:p>
    <w:p w:rsidR="00815AD7" w:rsidRPr="008E0E95" w:rsidRDefault="003C13D0" w:rsidP="007E1B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учреждения и руководителем муниципального учреждения </w:t>
      </w:r>
    </w:p>
    <w:p w:rsidR="003C13D0" w:rsidRDefault="00815AD7" w:rsidP="007E1B59">
      <w:pPr>
        <w:spacing w:after="0" w:line="240" w:lineRule="auto"/>
        <w:jc w:val="both"/>
        <w:rPr>
          <w:rFonts w:ascii="Times New Roman" w:hAnsi="Times New Roman" w:cs="Times New Roman"/>
          <w:bCs/>
          <w:sz w:val="24"/>
          <w:szCs w:val="24"/>
          <w:lang w:eastAsia="ru-RU"/>
        </w:rPr>
      </w:pPr>
      <w:proofErr w:type="spellStart"/>
      <w:r w:rsidRPr="008E0E95">
        <w:rPr>
          <w:rFonts w:ascii="Times New Roman" w:hAnsi="Times New Roman" w:cs="Times New Roman"/>
          <w:bCs/>
          <w:sz w:val="24"/>
          <w:szCs w:val="24"/>
          <w:lang w:eastAsia="ru-RU"/>
        </w:rPr>
        <w:t>Котельского</w:t>
      </w:r>
      <w:proofErr w:type="spellEnd"/>
      <w:r w:rsidRPr="008E0E95">
        <w:rPr>
          <w:rFonts w:ascii="Times New Roman" w:hAnsi="Times New Roman" w:cs="Times New Roman"/>
          <w:bCs/>
          <w:sz w:val="24"/>
          <w:szCs w:val="24"/>
          <w:lang w:eastAsia="ru-RU"/>
        </w:rPr>
        <w:t xml:space="preserve"> сельского поселения </w:t>
      </w:r>
      <w:proofErr w:type="spellStart"/>
      <w:r w:rsidRPr="008E0E95">
        <w:rPr>
          <w:rFonts w:ascii="Times New Roman" w:hAnsi="Times New Roman" w:cs="Times New Roman"/>
          <w:bCs/>
          <w:sz w:val="24"/>
          <w:szCs w:val="24"/>
          <w:lang w:eastAsia="ru-RU"/>
        </w:rPr>
        <w:t>Кингисеппского</w:t>
      </w:r>
      <w:proofErr w:type="spellEnd"/>
      <w:r w:rsidR="003C13D0">
        <w:rPr>
          <w:rFonts w:ascii="Times New Roman" w:hAnsi="Times New Roman" w:cs="Times New Roman"/>
          <w:bCs/>
          <w:sz w:val="24"/>
          <w:szCs w:val="24"/>
          <w:lang w:eastAsia="ru-RU"/>
        </w:rPr>
        <w:t xml:space="preserve"> </w:t>
      </w:r>
      <w:r w:rsidRPr="008E0E95">
        <w:rPr>
          <w:rFonts w:ascii="Times New Roman" w:hAnsi="Times New Roman" w:cs="Times New Roman"/>
          <w:bCs/>
          <w:sz w:val="24"/>
          <w:szCs w:val="24"/>
          <w:lang w:eastAsia="ru-RU"/>
        </w:rPr>
        <w:t>муниципального</w:t>
      </w:r>
    </w:p>
    <w:p w:rsidR="003C13D0" w:rsidRDefault="00815AD7" w:rsidP="007E1B59">
      <w:pPr>
        <w:spacing w:after="0" w:line="240" w:lineRule="auto"/>
        <w:jc w:val="both"/>
        <w:rPr>
          <w:rFonts w:ascii="Times New Roman" w:hAnsi="Times New Roman" w:cs="Times New Roman"/>
          <w:bCs/>
          <w:sz w:val="24"/>
          <w:szCs w:val="24"/>
          <w:lang w:eastAsia="ru-RU"/>
        </w:rPr>
      </w:pPr>
      <w:r w:rsidRPr="008E0E95">
        <w:rPr>
          <w:rFonts w:ascii="Times New Roman" w:hAnsi="Times New Roman" w:cs="Times New Roman"/>
          <w:bCs/>
          <w:sz w:val="24"/>
          <w:szCs w:val="24"/>
          <w:lang w:eastAsia="ru-RU"/>
        </w:rPr>
        <w:t>района Ленинградской области</w:t>
      </w:r>
      <w:r w:rsidR="003C13D0">
        <w:rPr>
          <w:rFonts w:ascii="Times New Roman" w:hAnsi="Times New Roman" w:cs="Times New Roman"/>
          <w:bCs/>
          <w:sz w:val="24"/>
          <w:szCs w:val="24"/>
          <w:lang w:eastAsia="ru-RU"/>
        </w:rPr>
        <w:t xml:space="preserve"> </w:t>
      </w:r>
      <w:r w:rsidRPr="008E0E95">
        <w:rPr>
          <w:rFonts w:ascii="Times New Roman" w:hAnsi="Times New Roman" w:cs="Times New Roman"/>
          <w:bCs/>
          <w:sz w:val="24"/>
          <w:szCs w:val="24"/>
          <w:lang w:eastAsia="ru-RU"/>
        </w:rPr>
        <w:t xml:space="preserve">сведений о своих </w:t>
      </w:r>
      <w:r w:rsidR="003C13D0">
        <w:rPr>
          <w:rFonts w:ascii="Times New Roman" w:hAnsi="Times New Roman" w:cs="Times New Roman"/>
          <w:bCs/>
          <w:sz w:val="24"/>
          <w:szCs w:val="24"/>
          <w:lang w:eastAsia="ru-RU"/>
        </w:rPr>
        <w:t>доходах</w:t>
      </w:r>
      <w:r w:rsidRPr="008E0E95">
        <w:rPr>
          <w:rFonts w:ascii="Times New Roman" w:hAnsi="Times New Roman" w:cs="Times New Roman"/>
          <w:bCs/>
          <w:sz w:val="24"/>
          <w:szCs w:val="24"/>
          <w:lang w:eastAsia="ru-RU"/>
        </w:rPr>
        <w:t>,</w:t>
      </w:r>
    </w:p>
    <w:p w:rsidR="003C13D0" w:rsidRDefault="003C13D0" w:rsidP="007E1B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об имуществе и обязательствах </w:t>
      </w:r>
      <w:r w:rsidR="00806D12">
        <w:rPr>
          <w:rFonts w:ascii="Times New Roman" w:hAnsi="Times New Roman" w:cs="Times New Roman"/>
          <w:bCs/>
          <w:sz w:val="24"/>
          <w:szCs w:val="24"/>
          <w:lang w:eastAsia="ru-RU"/>
        </w:rPr>
        <w:t>имущественного</w:t>
      </w:r>
      <w:r>
        <w:rPr>
          <w:rFonts w:ascii="Times New Roman" w:hAnsi="Times New Roman" w:cs="Times New Roman"/>
          <w:bCs/>
          <w:sz w:val="24"/>
          <w:szCs w:val="24"/>
          <w:lang w:eastAsia="ru-RU"/>
        </w:rPr>
        <w:t xml:space="preserve"> характера,</w:t>
      </w:r>
    </w:p>
    <w:p w:rsidR="003C13D0" w:rsidRDefault="003C13D0" w:rsidP="007E1B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а также о доходах, об имуществе и обязательствах</w:t>
      </w:r>
    </w:p>
    <w:p w:rsidR="003C13D0" w:rsidRDefault="003C13D0" w:rsidP="007E1B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имущественного характера </w:t>
      </w:r>
      <w:r w:rsidR="00815AD7" w:rsidRPr="008E0E95">
        <w:rPr>
          <w:rFonts w:ascii="Times New Roman" w:hAnsi="Times New Roman" w:cs="Times New Roman"/>
          <w:bCs/>
          <w:sz w:val="24"/>
          <w:szCs w:val="24"/>
          <w:lang w:eastAsia="ru-RU"/>
        </w:rPr>
        <w:t>своих супруг</w:t>
      </w:r>
      <w:r>
        <w:rPr>
          <w:rFonts w:ascii="Times New Roman" w:hAnsi="Times New Roman" w:cs="Times New Roman"/>
          <w:bCs/>
          <w:sz w:val="24"/>
          <w:szCs w:val="24"/>
          <w:lang w:eastAsia="ru-RU"/>
        </w:rPr>
        <w:t>а</w:t>
      </w:r>
      <w:r w:rsidR="00815AD7" w:rsidRPr="008E0E95">
        <w:rPr>
          <w:rFonts w:ascii="Times New Roman" w:hAnsi="Times New Roman" w:cs="Times New Roman"/>
          <w:bCs/>
          <w:sz w:val="24"/>
          <w:szCs w:val="24"/>
          <w:lang w:eastAsia="ru-RU"/>
        </w:rPr>
        <w:t xml:space="preserve"> (супруг</w:t>
      </w:r>
      <w:r>
        <w:rPr>
          <w:rFonts w:ascii="Times New Roman" w:hAnsi="Times New Roman" w:cs="Times New Roman"/>
          <w:bCs/>
          <w:sz w:val="24"/>
          <w:szCs w:val="24"/>
          <w:lang w:eastAsia="ru-RU"/>
        </w:rPr>
        <w:t>и</w:t>
      </w:r>
      <w:r w:rsidR="00815AD7" w:rsidRPr="008E0E95">
        <w:rPr>
          <w:rFonts w:ascii="Times New Roman" w:hAnsi="Times New Roman" w:cs="Times New Roman"/>
          <w:bCs/>
          <w:sz w:val="24"/>
          <w:szCs w:val="24"/>
          <w:lang w:eastAsia="ru-RU"/>
        </w:rPr>
        <w:t xml:space="preserve">) </w:t>
      </w:r>
    </w:p>
    <w:p w:rsidR="00F36730" w:rsidRPr="008E0E95" w:rsidRDefault="00815AD7" w:rsidP="007E1B59">
      <w:pPr>
        <w:spacing w:after="0" w:line="240" w:lineRule="auto"/>
        <w:jc w:val="both"/>
        <w:rPr>
          <w:rFonts w:ascii="Times New Roman" w:hAnsi="Times New Roman" w:cs="Times New Roman"/>
          <w:bCs/>
          <w:sz w:val="24"/>
          <w:szCs w:val="24"/>
          <w:lang w:eastAsia="ru-RU"/>
        </w:rPr>
      </w:pPr>
      <w:r w:rsidRPr="008E0E95">
        <w:rPr>
          <w:rFonts w:ascii="Times New Roman" w:hAnsi="Times New Roman" w:cs="Times New Roman"/>
          <w:bCs/>
          <w:sz w:val="24"/>
          <w:szCs w:val="24"/>
          <w:lang w:eastAsia="ru-RU"/>
        </w:rPr>
        <w:t>и несовершеннолетних детей</w:t>
      </w:r>
      <w:r w:rsidR="0025282B" w:rsidRPr="008E0E95">
        <w:rPr>
          <w:rFonts w:ascii="Times New Roman" w:hAnsi="Times New Roman" w:cs="Times New Roman"/>
          <w:bCs/>
          <w:sz w:val="24"/>
          <w:szCs w:val="24"/>
          <w:lang w:eastAsia="ru-RU"/>
        </w:rPr>
        <w:t>»</w:t>
      </w:r>
    </w:p>
    <w:p w:rsidR="00F36730" w:rsidRPr="00C0434A" w:rsidRDefault="00F36730" w:rsidP="00C0434A">
      <w:pPr>
        <w:spacing w:after="0" w:line="240" w:lineRule="auto"/>
        <w:jc w:val="both"/>
        <w:rPr>
          <w:rFonts w:ascii="Times New Roman" w:hAnsi="Times New Roman" w:cs="Times New Roman"/>
          <w:bCs/>
          <w:sz w:val="24"/>
          <w:szCs w:val="24"/>
          <w:lang w:eastAsia="ru-RU"/>
        </w:rPr>
      </w:pPr>
    </w:p>
    <w:p w:rsidR="00F36730" w:rsidRPr="00C0434A" w:rsidRDefault="00F36730" w:rsidP="00C0434A">
      <w:pPr>
        <w:ind w:firstLine="708"/>
        <w:jc w:val="both"/>
        <w:rPr>
          <w:rFonts w:ascii="Times New Roman" w:hAnsi="Times New Roman" w:cs="Times New Roman"/>
          <w:sz w:val="24"/>
          <w:szCs w:val="24"/>
          <w:lang w:eastAsia="ru-RU"/>
        </w:rPr>
      </w:pPr>
      <w:r w:rsidRPr="00C0434A">
        <w:rPr>
          <w:rFonts w:ascii="Times New Roman" w:hAnsi="Times New Roman" w:cs="Times New Roman"/>
          <w:sz w:val="24"/>
          <w:szCs w:val="24"/>
          <w:lang w:eastAsia="ru-RU"/>
        </w:rPr>
        <w:t>В соответствии с Федеральным закон</w:t>
      </w:r>
      <w:r w:rsidR="00230579" w:rsidRPr="00C0434A">
        <w:rPr>
          <w:rFonts w:ascii="Times New Roman" w:hAnsi="Times New Roman" w:cs="Times New Roman"/>
          <w:sz w:val="24"/>
          <w:szCs w:val="24"/>
          <w:lang w:eastAsia="ru-RU"/>
        </w:rPr>
        <w:t>ом</w:t>
      </w:r>
      <w:r w:rsidRPr="00C0434A">
        <w:rPr>
          <w:rFonts w:ascii="Times New Roman" w:hAnsi="Times New Roman" w:cs="Times New Roman"/>
          <w:sz w:val="24"/>
          <w:szCs w:val="24"/>
          <w:lang w:eastAsia="ru-RU"/>
        </w:rPr>
        <w:t xml:space="preserve"> от 25.12.2008 года №</w:t>
      </w:r>
      <w:r w:rsidR="0025282B" w:rsidRPr="00C0434A">
        <w:rPr>
          <w:rFonts w:ascii="Times New Roman" w:hAnsi="Times New Roman" w:cs="Times New Roman"/>
          <w:sz w:val="24"/>
          <w:szCs w:val="24"/>
          <w:lang w:eastAsia="ru-RU"/>
        </w:rPr>
        <w:t xml:space="preserve"> </w:t>
      </w:r>
      <w:r w:rsidRPr="00C0434A">
        <w:rPr>
          <w:rFonts w:ascii="Times New Roman" w:hAnsi="Times New Roman" w:cs="Times New Roman"/>
          <w:sz w:val="24"/>
          <w:szCs w:val="24"/>
          <w:lang w:eastAsia="ru-RU"/>
        </w:rPr>
        <w:t>273-ФЗ «О противодействии коррупции»</w:t>
      </w:r>
      <w:r w:rsidR="00C0434A">
        <w:rPr>
          <w:rFonts w:ascii="Times New Roman" w:hAnsi="Times New Roman" w:cs="Times New Roman"/>
          <w:color w:val="2B2B2B"/>
          <w:sz w:val="24"/>
          <w:szCs w:val="24"/>
          <w:shd w:val="clear" w:color="auto" w:fill="FFFFFF"/>
        </w:rPr>
        <w:t xml:space="preserve">, </w:t>
      </w:r>
      <w:r w:rsidR="00230579" w:rsidRPr="00C0434A">
        <w:rPr>
          <w:rFonts w:ascii="Times New Roman" w:hAnsi="Times New Roman" w:cs="Times New Roman"/>
          <w:sz w:val="24"/>
          <w:szCs w:val="24"/>
          <w:lang w:eastAsia="ru-RU"/>
        </w:rPr>
        <w:t xml:space="preserve">администрация </w:t>
      </w:r>
      <w:proofErr w:type="spellStart"/>
      <w:r w:rsidR="00230579" w:rsidRPr="00C0434A">
        <w:rPr>
          <w:rFonts w:ascii="Times New Roman" w:hAnsi="Times New Roman" w:cs="Times New Roman"/>
          <w:sz w:val="24"/>
          <w:szCs w:val="24"/>
          <w:lang w:eastAsia="ru-RU"/>
        </w:rPr>
        <w:t>Котельского</w:t>
      </w:r>
      <w:proofErr w:type="spellEnd"/>
      <w:r w:rsidR="00230579" w:rsidRPr="00C0434A">
        <w:rPr>
          <w:rFonts w:ascii="Times New Roman" w:hAnsi="Times New Roman" w:cs="Times New Roman"/>
          <w:sz w:val="24"/>
          <w:szCs w:val="24"/>
          <w:lang w:eastAsia="ru-RU"/>
        </w:rPr>
        <w:t xml:space="preserve"> сельского поселения </w:t>
      </w:r>
      <w:proofErr w:type="spellStart"/>
      <w:r w:rsidR="00230579" w:rsidRPr="00C0434A">
        <w:rPr>
          <w:rFonts w:ascii="Times New Roman" w:hAnsi="Times New Roman" w:cs="Times New Roman"/>
          <w:sz w:val="24"/>
          <w:szCs w:val="24"/>
          <w:lang w:eastAsia="ru-RU"/>
        </w:rPr>
        <w:t>Кингисеппского</w:t>
      </w:r>
      <w:proofErr w:type="spellEnd"/>
      <w:r w:rsidR="00230579" w:rsidRPr="00C0434A">
        <w:rPr>
          <w:rFonts w:ascii="Times New Roman" w:hAnsi="Times New Roman" w:cs="Times New Roman"/>
          <w:sz w:val="24"/>
          <w:szCs w:val="24"/>
          <w:lang w:eastAsia="ru-RU"/>
        </w:rPr>
        <w:t xml:space="preserve"> муниципального района Ленинградской области</w:t>
      </w:r>
    </w:p>
    <w:p w:rsidR="00F36730" w:rsidRPr="007E1B59" w:rsidRDefault="00F36730" w:rsidP="007E1B59">
      <w:pPr>
        <w:spacing w:after="0" w:line="240" w:lineRule="auto"/>
        <w:jc w:val="both"/>
        <w:rPr>
          <w:rFonts w:ascii="Times New Roman" w:hAnsi="Times New Roman" w:cs="Times New Roman"/>
          <w:sz w:val="24"/>
          <w:szCs w:val="24"/>
          <w:lang w:eastAsia="ru-RU"/>
        </w:rPr>
      </w:pPr>
    </w:p>
    <w:p w:rsidR="00F36730" w:rsidRPr="007E1B59" w:rsidRDefault="00230579" w:rsidP="007E1B59">
      <w:pPr>
        <w:spacing w:after="0" w:line="240" w:lineRule="auto"/>
        <w:jc w:val="both"/>
        <w:rPr>
          <w:rFonts w:ascii="Times New Roman" w:hAnsi="Times New Roman" w:cs="Times New Roman"/>
          <w:b/>
          <w:bCs/>
          <w:sz w:val="24"/>
          <w:szCs w:val="24"/>
          <w:lang w:eastAsia="ru-RU"/>
        </w:rPr>
      </w:pPr>
      <w:r w:rsidRPr="007E1B59">
        <w:rPr>
          <w:rFonts w:ascii="Times New Roman" w:hAnsi="Times New Roman" w:cs="Times New Roman"/>
          <w:b/>
          <w:bCs/>
          <w:sz w:val="24"/>
          <w:szCs w:val="24"/>
          <w:lang w:eastAsia="ru-RU"/>
        </w:rPr>
        <w:t>ПОСТАНОВЛЯЕТ</w:t>
      </w:r>
      <w:r w:rsidR="00F36730" w:rsidRPr="007E1B59">
        <w:rPr>
          <w:rFonts w:ascii="Times New Roman" w:hAnsi="Times New Roman" w:cs="Times New Roman"/>
          <w:b/>
          <w:bCs/>
          <w:sz w:val="24"/>
          <w:szCs w:val="24"/>
          <w:lang w:eastAsia="ru-RU"/>
        </w:rPr>
        <w:t>:</w:t>
      </w:r>
    </w:p>
    <w:p w:rsidR="00F36730" w:rsidRPr="007E1B59" w:rsidRDefault="00F36730" w:rsidP="00430349">
      <w:pPr>
        <w:spacing w:after="0" w:line="240" w:lineRule="auto"/>
        <w:jc w:val="both"/>
        <w:rPr>
          <w:rFonts w:ascii="Times New Roman" w:hAnsi="Times New Roman" w:cs="Times New Roman"/>
          <w:b/>
          <w:bCs/>
          <w:sz w:val="24"/>
          <w:szCs w:val="24"/>
          <w:lang w:eastAsia="ru-RU"/>
        </w:rPr>
      </w:pPr>
    </w:p>
    <w:p w:rsidR="00F36730" w:rsidRPr="00995802" w:rsidRDefault="00815AD7" w:rsidP="00430349">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995802">
        <w:rPr>
          <w:rFonts w:ascii="Times New Roman" w:hAnsi="Times New Roman" w:cs="Times New Roman"/>
          <w:bCs/>
          <w:sz w:val="24"/>
          <w:szCs w:val="24"/>
          <w:lang w:eastAsia="ru-RU"/>
        </w:rPr>
        <w:t xml:space="preserve">Утвердить </w:t>
      </w:r>
      <w:r w:rsidR="00995802" w:rsidRPr="00995802">
        <w:rPr>
          <w:rFonts w:ascii="Times New Roman" w:hAnsi="Times New Roman" w:cs="Times New Roman"/>
          <w:bCs/>
          <w:sz w:val="24"/>
          <w:szCs w:val="24"/>
          <w:lang w:eastAsia="ru-RU"/>
        </w:rPr>
        <w:t xml:space="preserve">Положение о предоставлении лицом, поступающим на должность руководителя муниципального учреждения и руководителем муниципального учреждения </w:t>
      </w:r>
      <w:proofErr w:type="spellStart"/>
      <w:r w:rsidR="00995802" w:rsidRPr="00995802">
        <w:rPr>
          <w:rFonts w:ascii="Times New Roman" w:hAnsi="Times New Roman" w:cs="Times New Roman"/>
          <w:bCs/>
          <w:sz w:val="24"/>
          <w:szCs w:val="24"/>
          <w:lang w:eastAsia="ru-RU"/>
        </w:rPr>
        <w:t>Котельского</w:t>
      </w:r>
      <w:proofErr w:type="spellEnd"/>
      <w:r w:rsidR="00995802" w:rsidRPr="00995802">
        <w:rPr>
          <w:rFonts w:ascii="Times New Roman" w:hAnsi="Times New Roman" w:cs="Times New Roman"/>
          <w:bCs/>
          <w:sz w:val="24"/>
          <w:szCs w:val="24"/>
          <w:lang w:eastAsia="ru-RU"/>
        </w:rPr>
        <w:t xml:space="preserve"> сельского поселения </w:t>
      </w:r>
      <w:proofErr w:type="spellStart"/>
      <w:r w:rsidR="00995802" w:rsidRPr="00995802">
        <w:rPr>
          <w:rFonts w:ascii="Times New Roman" w:hAnsi="Times New Roman" w:cs="Times New Roman"/>
          <w:bCs/>
          <w:sz w:val="24"/>
          <w:szCs w:val="24"/>
          <w:lang w:eastAsia="ru-RU"/>
        </w:rPr>
        <w:t>Кингисеппского</w:t>
      </w:r>
      <w:proofErr w:type="spellEnd"/>
      <w:r w:rsidR="00995802" w:rsidRPr="00995802">
        <w:rPr>
          <w:rFonts w:ascii="Times New Roman" w:hAnsi="Times New Roman" w:cs="Times New Roman"/>
          <w:bCs/>
          <w:sz w:val="24"/>
          <w:szCs w:val="24"/>
          <w:lang w:eastAsia="ru-RU"/>
        </w:rPr>
        <w:t xml:space="preserve"> муниципального района Ленинградской области сведений о своих доходах, об имуществе и обязательствах </w:t>
      </w:r>
      <w:r w:rsidR="00806D12" w:rsidRPr="00995802">
        <w:rPr>
          <w:rFonts w:ascii="Times New Roman" w:hAnsi="Times New Roman" w:cs="Times New Roman"/>
          <w:bCs/>
          <w:sz w:val="24"/>
          <w:szCs w:val="24"/>
          <w:lang w:eastAsia="ru-RU"/>
        </w:rPr>
        <w:t>имущественного</w:t>
      </w:r>
      <w:r w:rsidR="00995802" w:rsidRPr="00995802">
        <w:rPr>
          <w:rFonts w:ascii="Times New Roman" w:hAnsi="Times New Roman" w:cs="Times New Roman"/>
          <w:bCs/>
          <w:sz w:val="24"/>
          <w:szCs w:val="24"/>
          <w:lang w:eastAsia="ru-RU"/>
        </w:rPr>
        <w:t xml:space="preserve"> характера, а также о доходах, об имуществе и обязательствах имущественного характера своих супруга (супруги) и несовершеннолетних детей»</w:t>
      </w:r>
      <w:r w:rsidRPr="00995802">
        <w:rPr>
          <w:rFonts w:ascii="Times New Roman" w:hAnsi="Times New Roman" w:cs="Times New Roman"/>
          <w:bCs/>
          <w:sz w:val="24"/>
          <w:szCs w:val="24"/>
          <w:lang w:eastAsia="ru-RU"/>
        </w:rPr>
        <w:t>, согласно приложению</w:t>
      </w:r>
      <w:r w:rsidR="00230579" w:rsidRPr="00995802">
        <w:rPr>
          <w:rFonts w:ascii="Times New Roman" w:hAnsi="Times New Roman" w:cs="Times New Roman"/>
          <w:bCs/>
          <w:sz w:val="24"/>
          <w:szCs w:val="24"/>
          <w:lang w:eastAsia="ru-RU"/>
        </w:rPr>
        <w:t>.</w:t>
      </w:r>
    </w:p>
    <w:p w:rsidR="00B635CF" w:rsidRPr="00430349" w:rsidRDefault="00995802" w:rsidP="00430349">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430349">
        <w:rPr>
          <w:rFonts w:ascii="Times New Roman" w:hAnsi="Times New Roman" w:cs="Times New Roman"/>
          <w:bCs/>
          <w:sz w:val="24"/>
          <w:szCs w:val="24"/>
          <w:lang w:eastAsia="ru-RU"/>
        </w:rPr>
        <w:t xml:space="preserve">Признать утратившим силу </w:t>
      </w:r>
      <w:r w:rsidR="00B635CF" w:rsidRPr="00430349">
        <w:rPr>
          <w:rFonts w:ascii="Times New Roman" w:hAnsi="Times New Roman" w:cs="Times New Roman"/>
          <w:bCs/>
          <w:sz w:val="24"/>
          <w:szCs w:val="24"/>
          <w:lang w:eastAsia="ru-RU"/>
        </w:rPr>
        <w:t xml:space="preserve">Постановление от </w:t>
      </w:r>
      <w:r w:rsidRPr="00430349">
        <w:rPr>
          <w:rFonts w:ascii="Times New Roman" w:hAnsi="Times New Roman" w:cs="Times New Roman"/>
          <w:bCs/>
          <w:sz w:val="24"/>
          <w:szCs w:val="24"/>
          <w:lang w:eastAsia="ru-RU"/>
        </w:rPr>
        <w:t>10</w:t>
      </w:r>
      <w:r w:rsidR="00DD6D0F" w:rsidRPr="00430349">
        <w:rPr>
          <w:rFonts w:ascii="Times New Roman" w:hAnsi="Times New Roman" w:cs="Times New Roman"/>
          <w:bCs/>
          <w:sz w:val="24"/>
          <w:szCs w:val="24"/>
          <w:lang w:eastAsia="ru-RU"/>
        </w:rPr>
        <w:t>.0</w:t>
      </w:r>
      <w:r w:rsidRPr="00430349">
        <w:rPr>
          <w:rFonts w:ascii="Times New Roman" w:hAnsi="Times New Roman" w:cs="Times New Roman"/>
          <w:bCs/>
          <w:sz w:val="24"/>
          <w:szCs w:val="24"/>
          <w:lang w:eastAsia="ru-RU"/>
        </w:rPr>
        <w:t>4</w:t>
      </w:r>
      <w:r w:rsidR="00DD6D0F" w:rsidRPr="00430349">
        <w:rPr>
          <w:rFonts w:ascii="Times New Roman" w:hAnsi="Times New Roman" w:cs="Times New Roman"/>
          <w:bCs/>
          <w:sz w:val="24"/>
          <w:szCs w:val="24"/>
          <w:lang w:eastAsia="ru-RU"/>
        </w:rPr>
        <w:t xml:space="preserve">.2013 г. № </w:t>
      </w:r>
      <w:r w:rsidRPr="00430349">
        <w:rPr>
          <w:rFonts w:ascii="Times New Roman" w:hAnsi="Times New Roman" w:cs="Times New Roman"/>
          <w:bCs/>
          <w:sz w:val="24"/>
          <w:szCs w:val="24"/>
          <w:lang w:eastAsia="ru-RU"/>
        </w:rPr>
        <w:t>39</w:t>
      </w:r>
      <w:r w:rsidR="00B635CF" w:rsidRPr="00430349">
        <w:rPr>
          <w:rFonts w:ascii="Times New Roman" w:hAnsi="Times New Roman" w:cs="Times New Roman"/>
          <w:bCs/>
          <w:sz w:val="24"/>
          <w:szCs w:val="24"/>
          <w:lang w:eastAsia="ru-RU"/>
        </w:rPr>
        <w:t xml:space="preserve"> «</w:t>
      </w:r>
      <w:r w:rsidRPr="00430349">
        <w:rPr>
          <w:rFonts w:ascii="Times New Roman" w:hAnsi="Times New Roman" w:cs="Times New Roman"/>
          <w:bCs/>
          <w:sz w:val="24"/>
          <w:szCs w:val="24"/>
          <w:lang w:eastAsia="ru-RU"/>
        </w:rPr>
        <w:t>О предоставлении гражданами, претендующими на замещение должностей руководителей муниципальных учреждений МО «</w:t>
      </w:r>
      <w:proofErr w:type="spellStart"/>
      <w:r w:rsidRPr="00430349">
        <w:rPr>
          <w:rFonts w:ascii="Times New Roman" w:hAnsi="Times New Roman" w:cs="Times New Roman"/>
          <w:bCs/>
          <w:sz w:val="24"/>
          <w:szCs w:val="24"/>
          <w:lang w:eastAsia="ru-RU"/>
        </w:rPr>
        <w:t>Котельское</w:t>
      </w:r>
      <w:proofErr w:type="spellEnd"/>
      <w:r w:rsidRPr="00430349">
        <w:rPr>
          <w:rFonts w:ascii="Times New Roman" w:hAnsi="Times New Roman" w:cs="Times New Roman"/>
          <w:bCs/>
          <w:sz w:val="24"/>
          <w:szCs w:val="24"/>
          <w:lang w:eastAsia="ru-RU"/>
        </w:rPr>
        <w:t xml:space="preserve"> сельское поселение», и руководителями муниципальных учреждений МО «</w:t>
      </w:r>
      <w:proofErr w:type="spellStart"/>
      <w:r w:rsidRPr="00430349">
        <w:rPr>
          <w:rFonts w:ascii="Times New Roman" w:hAnsi="Times New Roman" w:cs="Times New Roman"/>
          <w:bCs/>
          <w:sz w:val="24"/>
          <w:szCs w:val="24"/>
          <w:lang w:eastAsia="ru-RU"/>
        </w:rPr>
        <w:t>Котельское</w:t>
      </w:r>
      <w:proofErr w:type="spellEnd"/>
      <w:r w:rsidRPr="00430349">
        <w:rPr>
          <w:rFonts w:ascii="Times New Roman" w:hAnsi="Times New Roman" w:cs="Times New Roman"/>
          <w:bCs/>
          <w:sz w:val="24"/>
          <w:szCs w:val="24"/>
          <w:lang w:eastAsia="ru-RU"/>
        </w:rPr>
        <w:t xml:space="preserve"> сельское поселение»</w:t>
      </w:r>
      <w:r w:rsidR="00DD6D0F" w:rsidRPr="00430349">
        <w:rPr>
          <w:rFonts w:ascii="Times New Roman" w:hAnsi="Times New Roman" w:cs="Times New Roman"/>
          <w:bCs/>
          <w:sz w:val="24"/>
          <w:szCs w:val="24"/>
          <w:lang w:eastAsia="ru-RU"/>
        </w:rPr>
        <w:t xml:space="preserve"> сведений о </w:t>
      </w:r>
      <w:r w:rsidR="00430349" w:rsidRPr="00430349">
        <w:rPr>
          <w:rFonts w:ascii="Times New Roman" w:hAnsi="Times New Roman" w:cs="Times New Roman"/>
          <w:bCs/>
          <w:sz w:val="24"/>
          <w:szCs w:val="24"/>
          <w:lang w:eastAsia="ru-RU"/>
        </w:rPr>
        <w:t>доходах, об имуществе и обязательствах имущественного характера</w:t>
      </w:r>
      <w:r w:rsidR="00186767" w:rsidRPr="00430349">
        <w:rPr>
          <w:rFonts w:ascii="Times New Roman" w:hAnsi="Times New Roman" w:cs="Times New Roman"/>
          <w:bCs/>
          <w:sz w:val="24"/>
          <w:szCs w:val="24"/>
          <w:lang w:eastAsia="ru-RU"/>
        </w:rPr>
        <w:t>»</w:t>
      </w:r>
    </w:p>
    <w:p w:rsidR="00B635CF" w:rsidRDefault="00B635CF" w:rsidP="00430349">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E1B59">
        <w:rPr>
          <w:rFonts w:ascii="Times New Roman" w:hAnsi="Times New Roman" w:cs="Times New Roman"/>
          <w:bCs/>
          <w:sz w:val="24"/>
          <w:szCs w:val="24"/>
          <w:lang w:eastAsia="ru-RU"/>
        </w:rPr>
        <w:t>Настоящее постановление опубликовать</w:t>
      </w:r>
      <w:r w:rsidR="0025282B" w:rsidRPr="007E1B59">
        <w:rPr>
          <w:rFonts w:ascii="Times New Roman" w:hAnsi="Times New Roman" w:cs="Times New Roman"/>
          <w:bCs/>
          <w:sz w:val="24"/>
          <w:szCs w:val="24"/>
          <w:lang w:eastAsia="ru-RU"/>
        </w:rPr>
        <w:t xml:space="preserve"> (обнародовать)</w:t>
      </w:r>
      <w:r w:rsidRPr="007E1B59">
        <w:rPr>
          <w:rFonts w:ascii="Times New Roman" w:hAnsi="Times New Roman" w:cs="Times New Roman"/>
          <w:bCs/>
          <w:sz w:val="24"/>
          <w:szCs w:val="24"/>
          <w:lang w:eastAsia="ru-RU"/>
        </w:rPr>
        <w:t xml:space="preserve"> в печатном издании газеты «Время» и разместить на официальном сайте администрации </w:t>
      </w:r>
      <w:proofErr w:type="spellStart"/>
      <w:r w:rsidRPr="007E1B59">
        <w:rPr>
          <w:rFonts w:ascii="Times New Roman" w:hAnsi="Times New Roman" w:cs="Times New Roman"/>
          <w:bCs/>
          <w:sz w:val="24"/>
          <w:szCs w:val="24"/>
          <w:lang w:eastAsia="ru-RU"/>
        </w:rPr>
        <w:t>Котельского</w:t>
      </w:r>
      <w:proofErr w:type="spellEnd"/>
      <w:r w:rsidRPr="007E1B59">
        <w:rPr>
          <w:rFonts w:ascii="Times New Roman" w:hAnsi="Times New Roman" w:cs="Times New Roman"/>
          <w:bCs/>
          <w:sz w:val="24"/>
          <w:szCs w:val="24"/>
          <w:lang w:eastAsia="ru-RU"/>
        </w:rPr>
        <w:t xml:space="preserve"> сельского поселения </w:t>
      </w:r>
      <w:proofErr w:type="spellStart"/>
      <w:r w:rsidRPr="007E1B59">
        <w:rPr>
          <w:rFonts w:ascii="Times New Roman" w:hAnsi="Times New Roman" w:cs="Times New Roman"/>
          <w:bCs/>
          <w:sz w:val="24"/>
          <w:szCs w:val="24"/>
          <w:lang w:eastAsia="ru-RU"/>
        </w:rPr>
        <w:t>Кингисеппского</w:t>
      </w:r>
      <w:proofErr w:type="spellEnd"/>
      <w:r w:rsidRPr="007E1B59">
        <w:rPr>
          <w:rFonts w:ascii="Times New Roman" w:hAnsi="Times New Roman" w:cs="Times New Roman"/>
          <w:bCs/>
          <w:sz w:val="24"/>
          <w:szCs w:val="24"/>
          <w:lang w:eastAsia="ru-RU"/>
        </w:rPr>
        <w:t xml:space="preserve"> муниципального района Ленинградской области в информационно-телекоммуникационной сети «Интернет» </w:t>
      </w:r>
      <w:r w:rsidR="008F52C9">
        <w:rPr>
          <w:rFonts w:ascii="Times New Roman" w:hAnsi="Times New Roman" w:cs="Times New Roman"/>
          <w:bCs/>
          <w:sz w:val="24"/>
          <w:szCs w:val="24"/>
          <w:lang w:eastAsia="ru-RU"/>
        </w:rPr>
        <w:t xml:space="preserve">по адресу: </w:t>
      </w:r>
      <w:r w:rsidR="008F52C9" w:rsidRPr="008F52C9">
        <w:rPr>
          <w:rFonts w:ascii="Times New Roman" w:eastAsia="Calibri" w:hAnsi="Times New Roman" w:cs="Times New Roman"/>
          <w:bCs/>
          <w:sz w:val="24"/>
          <w:szCs w:val="24"/>
          <w:lang w:eastAsia="ru-RU"/>
        </w:rPr>
        <w:t>https://kotelskoe-r41.gosweb.gosuslugi.ru</w:t>
      </w:r>
      <w:r w:rsidRPr="007E1B59">
        <w:rPr>
          <w:rFonts w:ascii="Times New Roman" w:hAnsi="Times New Roman" w:cs="Times New Roman"/>
          <w:bCs/>
          <w:sz w:val="24"/>
          <w:szCs w:val="24"/>
          <w:lang w:eastAsia="ru-RU"/>
        </w:rPr>
        <w:t xml:space="preserve">.  </w:t>
      </w:r>
    </w:p>
    <w:p w:rsidR="00B635CF" w:rsidRDefault="00B635CF" w:rsidP="00430349">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E1B59">
        <w:rPr>
          <w:rFonts w:ascii="Times New Roman" w:hAnsi="Times New Roman" w:cs="Times New Roman"/>
          <w:bCs/>
          <w:sz w:val="24"/>
          <w:szCs w:val="24"/>
          <w:lang w:eastAsia="ru-RU"/>
        </w:rPr>
        <w:t>Настоящее постановление вступает в силу после его официального опубликования</w:t>
      </w:r>
      <w:r w:rsidR="0025282B" w:rsidRPr="007E1B59">
        <w:rPr>
          <w:rFonts w:ascii="Times New Roman" w:hAnsi="Times New Roman" w:cs="Times New Roman"/>
          <w:bCs/>
          <w:sz w:val="24"/>
          <w:szCs w:val="24"/>
          <w:lang w:eastAsia="ru-RU"/>
        </w:rPr>
        <w:t xml:space="preserve"> (обнародования)</w:t>
      </w:r>
      <w:r w:rsidRPr="007E1B59">
        <w:rPr>
          <w:rFonts w:ascii="Times New Roman" w:hAnsi="Times New Roman" w:cs="Times New Roman"/>
          <w:bCs/>
          <w:sz w:val="24"/>
          <w:szCs w:val="24"/>
          <w:lang w:eastAsia="ru-RU"/>
        </w:rPr>
        <w:t>.</w:t>
      </w:r>
    </w:p>
    <w:p w:rsidR="00B635CF" w:rsidRPr="007E1B59" w:rsidRDefault="00B635CF" w:rsidP="00430349">
      <w:pPr>
        <w:pStyle w:val="a3"/>
        <w:numPr>
          <w:ilvl w:val="0"/>
          <w:numId w:val="3"/>
        </w:numPr>
        <w:spacing w:after="0" w:line="240" w:lineRule="auto"/>
        <w:ind w:left="0" w:firstLine="0"/>
        <w:jc w:val="both"/>
        <w:rPr>
          <w:rFonts w:ascii="Times New Roman" w:hAnsi="Times New Roman" w:cs="Times New Roman"/>
          <w:bCs/>
          <w:sz w:val="24"/>
          <w:szCs w:val="24"/>
          <w:lang w:eastAsia="ru-RU"/>
        </w:rPr>
      </w:pPr>
      <w:r w:rsidRPr="007E1B59">
        <w:rPr>
          <w:rFonts w:ascii="Times New Roman" w:hAnsi="Times New Roman" w:cs="Times New Roman"/>
          <w:bCs/>
          <w:sz w:val="24"/>
          <w:szCs w:val="24"/>
          <w:lang w:eastAsia="ru-RU"/>
        </w:rPr>
        <w:t>Контроль за исполнением настоящего постановления оставляю за собой.</w:t>
      </w:r>
    </w:p>
    <w:p w:rsidR="00B635CF" w:rsidRPr="007E1B59" w:rsidRDefault="00B635CF" w:rsidP="007E1B59">
      <w:pPr>
        <w:pStyle w:val="a3"/>
        <w:spacing w:after="0" w:line="240" w:lineRule="auto"/>
        <w:ind w:left="0"/>
        <w:jc w:val="both"/>
        <w:rPr>
          <w:rFonts w:ascii="Times New Roman" w:hAnsi="Times New Roman" w:cs="Times New Roman"/>
          <w:bCs/>
          <w:sz w:val="24"/>
          <w:szCs w:val="24"/>
          <w:lang w:eastAsia="ru-RU"/>
        </w:rPr>
      </w:pPr>
    </w:p>
    <w:p w:rsidR="00522A7F" w:rsidRPr="007E1B59" w:rsidRDefault="00522A7F" w:rsidP="007E1B59">
      <w:pPr>
        <w:spacing w:after="0" w:line="240" w:lineRule="auto"/>
        <w:jc w:val="both"/>
        <w:rPr>
          <w:rFonts w:ascii="Times New Roman" w:hAnsi="Times New Roman" w:cs="Times New Roman"/>
          <w:bCs/>
          <w:sz w:val="24"/>
          <w:szCs w:val="24"/>
          <w:lang w:eastAsia="ru-RU"/>
        </w:rPr>
      </w:pPr>
    </w:p>
    <w:p w:rsidR="00522A7F" w:rsidRPr="007E1B59" w:rsidRDefault="00522A7F" w:rsidP="007E1B59">
      <w:pPr>
        <w:spacing w:after="0" w:line="240" w:lineRule="auto"/>
        <w:jc w:val="both"/>
        <w:rPr>
          <w:rFonts w:ascii="Times New Roman" w:hAnsi="Times New Roman" w:cs="Times New Roman"/>
          <w:bCs/>
          <w:sz w:val="24"/>
          <w:szCs w:val="24"/>
          <w:lang w:eastAsia="ru-RU"/>
        </w:rPr>
      </w:pPr>
      <w:bookmarkStart w:id="0" w:name="_GoBack"/>
      <w:bookmarkEnd w:id="0"/>
      <w:r w:rsidRPr="007E1B59">
        <w:rPr>
          <w:rFonts w:ascii="Times New Roman" w:hAnsi="Times New Roman" w:cs="Times New Roman"/>
          <w:bCs/>
          <w:sz w:val="24"/>
          <w:szCs w:val="24"/>
          <w:lang w:eastAsia="ru-RU"/>
        </w:rPr>
        <w:t>Глава администрации</w:t>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r>
      <w:r w:rsidR="00B635CF" w:rsidRPr="007E1B59">
        <w:rPr>
          <w:rFonts w:ascii="Times New Roman" w:hAnsi="Times New Roman" w:cs="Times New Roman"/>
          <w:bCs/>
          <w:sz w:val="24"/>
          <w:szCs w:val="24"/>
          <w:lang w:eastAsia="ru-RU"/>
        </w:rPr>
        <w:tab/>
        <w:t xml:space="preserve">А.С. </w:t>
      </w:r>
      <w:proofErr w:type="spellStart"/>
      <w:r w:rsidR="00B635CF" w:rsidRPr="007E1B59">
        <w:rPr>
          <w:rFonts w:ascii="Times New Roman" w:hAnsi="Times New Roman" w:cs="Times New Roman"/>
          <w:bCs/>
          <w:sz w:val="24"/>
          <w:szCs w:val="24"/>
          <w:lang w:eastAsia="ru-RU"/>
        </w:rPr>
        <w:t>Жадан</w:t>
      </w:r>
      <w:proofErr w:type="spellEnd"/>
    </w:p>
    <w:p w:rsidR="0074295A" w:rsidRPr="007E1B59" w:rsidRDefault="0074295A" w:rsidP="007E1B59">
      <w:pPr>
        <w:spacing w:after="0" w:line="240" w:lineRule="auto"/>
        <w:jc w:val="both"/>
        <w:rPr>
          <w:rFonts w:ascii="Times New Roman" w:eastAsia="Times New Roman" w:hAnsi="Times New Roman" w:cs="Times New Roman"/>
          <w:sz w:val="24"/>
          <w:szCs w:val="24"/>
          <w:lang w:eastAsia="ru-RU"/>
        </w:rPr>
      </w:pPr>
      <w:r w:rsidRPr="007E1B59">
        <w:rPr>
          <w:rFonts w:ascii="Times New Roman" w:eastAsia="Times New Roman" w:hAnsi="Times New Roman" w:cs="Times New Roman"/>
          <w:sz w:val="24"/>
          <w:szCs w:val="24"/>
          <w:lang w:eastAsia="ru-RU"/>
        </w:rPr>
        <w:br w:type="page"/>
      </w:r>
    </w:p>
    <w:p w:rsidR="0074295A" w:rsidRPr="007E1B59" w:rsidRDefault="0074295A" w:rsidP="007E1B59">
      <w:pPr>
        <w:spacing w:after="0" w:line="240" w:lineRule="auto"/>
        <w:jc w:val="right"/>
        <w:rPr>
          <w:rFonts w:ascii="Times New Roman" w:eastAsia="Times New Roman" w:hAnsi="Times New Roman" w:cs="Times New Roman"/>
          <w:sz w:val="24"/>
          <w:szCs w:val="24"/>
          <w:lang w:eastAsia="ru-RU"/>
        </w:rPr>
      </w:pPr>
      <w:r w:rsidRPr="007E1B59">
        <w:rPr>
          <w:rFonts w:ascii="Times New Roman" w:eastAsia="Times New Roman" w:hAnsi="Times New Roman" w:cs="Times New Roman"/>
          <w:sz w:val="24"/>
          <w:szCs w:val="24"/>
          <w:lang w:eastAsia="ru-RU"/>
        </w:rPr>
        <w:lastRenderedPageBreak/>
        <w:t>Приложение</w:t>
      </w:r>
    </w:p>
    <w:p w:rsidR="0074295A" w:rsidRPr="007E1B59" w:rsidRDefault="0074295A" w:rsidP="007E1B59">
      <w:pPr>
        <w:spacing w:after="0" w:line="240" w:lineRule="auto"/>
        <w:jc w:val="right"/>
        <w:rPr>
          <w:rFonts w:ascii="Times New Roman" w:eastAsia="Times New Roman" w:hAnsi="Times New Roman" w:cs="Times New Roman"/>
          <w:sz w:val="24"/>
          <w:szCs w:val="24"/>
          <w:lang w:eastAsia="ru-RU"/>
        </w:rPr>
      </w:pPr>
      <w:r w:rsidRPr="007E1B59">
        <w:rPr>
          <w:rFonts w:ascii="Times New Roman" w:eastAsia="Times New Roman" w:hAnsi="Times New Roman" w:cs="Times New Roman"/>
          <w:sz w:val="24"/>
          <w:szCs w:val="24"/>
          <w:lang w:eastAsia="ru-RU"/>
        </w:rPr>
        <w:t>к Постановлению администрации</w:t>
      </w:r>
    </w:p>
    <w:p w:rsidR="0074295A" w:rsidRPr="007E1B59" w:rsidRDefault="008903B8" w:rsidP="007E1B59">
      <w:pPr>
        <w:spacing w:after="0" w:line="240" w:lineRule="auto"/>
        <w:jc w:val="right"/>
        <w:rPr>
          <w:rFonts w:ascii="Times New Roman" w:eastAsia="Times New Roman" w:hAnsi="Times New Roman" w:cs="Times New Roman"/>
          <w:sz w:val="24"/>
          <w:szCs w:val="24"/>
          <w:lang w:eastAsia="ru-RU"/>
        </w:rPr>
      </w:pPr>
      <w:r w:rsidRPr="008903B8">
        <w:rPr>
          <w:rFonts w:ascii="Times New Roman" w:eastAsia="Times New Roman" w:hAnsi="Times New Roman" w:cs="Times New Roman"/>
          <w:sz w:val="24"/>
          <w:szCs w:val="24"/>
          <w:lang w:eastAsia="ru-RU"/>
        </w:rPr>
        <w:t>от 19.03. 2025 г. № 47</w:t>
      </w:r>
      <w:r w:rsidR="0074295A" w:rsidRPr="007E1B59">
        <w:rPr>
          <w:rFonts w:ascii="Times New Roman" w:eastAsia="Times New Roman" w:hAnsi="Times New Roman" w:cs="Times New Roman"/>
          <w:sz w:val="24"/>
          <w:szCs w:val="24"/>
          <w:lang w:eastAsia="ru-RU"/>
        </w:rPr>
        <w:t xml:space="preserve"> </w:t>
      </w:r>
    </w:p>
    <w:p w:rsidR="00522A7F" w:rsidRPr="007E1B59" w:rsidRDefault="00522A7F" w:rsidP="007E1B59">
      <w:pPr>
        <w:spacing w:after="0" w:line="240" w:lineRule="auto"/>
        <w:jc w:val="both"/>
        <w:rPr>
          <w:rFonts w:ascii="Times New Roman" w:eastAsia="Times New Roman" w:hAnsi="Times New Roman" w:cs="Times New Roman"/>
          <w:sz w:val="24"/>
          <w:szCs w:val="24"/>
          <w:lang w:eastAsia="ru-RU"/>
        </w:rPr>
      </w:pPr>
    </w:p>
    <w:p w:rsidR="007E1B59" w:rsidRPr="007E1B59" w:rsidRDefault="007E1B59" w:rsidP="007E1B59">
      <w:pPr>
        <w:spacing w:after="0" w:line="240" w:lineRule="auto"/>
        <w:jc w:val="center"/>
        <w:rPr>
          <w:rFonts w:ascii="Times New Roman" w:eastAsia="Times New Roman" w:hAnsi="Times New Roman" w:cs="Times New Roman"/>
          <w:b/>
          <w:sz w:val="24"/>
          <w:szCs w:val="24"/>
          <w:lang w:eastAsia="ru-RU"/>
        </w:rPr>
      </w:pPr>
      <w:r w:rsidRPr="007E1B59">
        <w:rPr>
          <w:rFonts w:ascii="Times New Roman" w:eastAsia="Times New Roman" w:hAnsi="Times New Roman" w:cs="Times New Roman"/>
          <w:b/>
          <w:sz w:val="24"/>
          <w:szCs w:val="24"/>
          <w:lang w:eastAsia="ru-RU"/>
        </w:rPr>
        <w:t>П</w:t>
      </w:r>
      <w:r w:rsidR="00CC6207">
        <w:rPr>
          <w:rFonts w:ascii="Times New Roman" w:eastAsia="Times New Roman" w:hAnsi="Times New Roman" w:cs="Times New Roman"/>
          <w:b/>
          <w:sz w:val="24"/>
          <w:szCs w:val="24"/>
          <w:lang w:eastAsia="ru-RU"/>
        </w:rPr>
        <w:t>ОЛОЖЕНИЕ</w:t>
      </w:r>
    </w:p>
    <w:p w:rsidR="007E1B59" w:rsidRDefault="00CC6207" w:rsidP="001C7448">
      <w:pPr>
        <w:spacing w:after="0" w:line="240" w:lineRule="auto"/>
        <w:ind w:firstLine="567"/>
        <w:jc w:val="center"/>
        <w:rPr>
          <w:rFonts w:ascii="Times New Roman" w:eastAsia="Times New Roman" w:hAnsi="Times New Roman" w:cs="Times New Roman"/>
          <w:b/>
          <w:sz w:val="24"/>
          <w:szCs w:val="24"/>
          <w:lang w:eastAsia="ru-RU"/>
        </w:rPr>
      </w:pPr>
      <w:r w:rsidRPr="00CC6207">
        <w:rPr>
          <w:rFonts w:ascii="Times New Roman" w:eastAsia="Times New Roman" w:hAnsi="Times New Roman" w:cs="Times New Roman"/>
          <w:b/>
          <w:sz w:val="24"/>
          <w:szCs w:val="24"/>
          <w:lang w:eastAsia="ru-RU"/>
        </w:rPr>
        <w:t xml:space="preserve">о предоставлении лицом, поступающим на должность руководителя муниципального учреждения и руководителем муниципального учреждения </w:t>
      </w:r>
      <w:proofErr w:type="spellStart"/>
      <w:r w:rsidRPr="00CC6207">
        <w:rPr>
          <w:rFonts w:ascii="Times New Roman" w:eastAsia="Times New Roman" w:hAnsi="Times New Roman" w:cs="Times New Roman"/>
          <w:b/>
          <w:sz w:val="24"/>
          <w:szCs w:val="24"/>
          <w:lang w:eastAsia="ru-RU"/>
        </w:rPr>
        <w:t>Котельского</w:t>
      </w:r>
      <w:proofErr w:type="spellEnd"/>
      <w:r w:rsidRPr="00CC6207">
        <w:rPr>
          <w:rFonts w:ascii="Times New Roman" w:eastAsia="Times New Roman" w:hAnsi="Times New Roman" w:cs="Times New Roman"/>
          <w:b/>
          <w:sz w:val="24"/>
          <w:szCs w:val="24"/>
          <w:lang w:eastAsia="ru-RU"/>
        </w:rPr>
        <w:t xml:space="preserve"> сельского поселения </w:t>
      </w:r>
      <w:proofErr w:type="spellStart"/>
      <w:r w:rsidRPr="00CC6207">
        <w:rPr>
          <w:rFonts w:ascii="Times New Roman" w:eastAsia="Times New Roman" w:hAnsi="Times New Roman" w:cs="Times New Roman"/>
          <w:b/>
          <w:sz w:val="24"/>
          <w:szCs w:val="24"/>
          <w:lang w:eastAsia="ru-RU"/>
        </w:rPr>
        <w:t>Кингисеппского</w:t>
      </w:r>
      <w:proofErr w:type="spellEnd"/>
      <w:r w:rsidRPr="00CC6207">
        <w:rPr>
          <w:rFonts w:ascii="Times New Roman" w:eastAsia="Times New Roman" w:hAnsi="Times New Roman" w:cs="Times New Roman"/>
          <w:b/>
          <w:sz w:val="24"/>
          <w:szCs w:val="24"/>
          <w:lang w:eastAsia="ru-RU"/>
        </w:rPr>
        <w:t xml:space="preserve"> муниципального района Ленинградской области сведений о своих доходах, об имуществе и обязательствах </w:t>
      </w:r>
      <w:r w:rsidR="00806D12" w:rsidRPr="00CC6207">
        <w:rPr>
          <w:rFonts w:ascii="Times New Roman" w:eastAsia="Times New Roman" w:hAnsi="Times New Roman" w:cs="Times New Roman"/>
          <w:b/>
          <w:sz w:val="24"/>
          <w:szCs w:val="24"/>
          <w:lang w:eastAsia="ru-RU"/>
        </w:rPr>
        <w:t>имущественного</w:t>
      </w:r>
      <w:r w:rsidRPr="00CC6207">
        <w:rPr>
          <w:rFonts w:ascii="Times New Roman" w:eastAsia="Times New Roman" w:hAnsi="Times New Roman" w:cs="Times New Roman"/>
          <w:b/>
          <w:sz w:val="24"/>
          <w:szCs w:val="24"/>
          <w:lang w:eastAsia="ru-RU"/>
        </w:rPr>
        <w:t xml:space="preserve"> характера, а также о доходах, об имуществе и обязательствах имущественного характера своих супруга (супруги) и несовершеннолетних детей»</w:t>
      </w:r>
    </w:p>
    <w:p w:rsidR="00CC6207" w:rsidRPr="007E1B59" w:rsidRDefault="00CC6207" w:rsidP="007E1B59">
      <w:pPr>
        <w:spacing w:after="0" w:line="240" w:lineRule="auto"/>
        <w:ind w:firstLine="567"/>
        <w:rPr>
          <w:rFonts w:ascii="Times New Roman" w:eastAsia="Times New Roman" w:hAnsi="Times New Roman" w:cs="Times New Roman"/>
          <w:b/>
          <w:sz w:val="24"/>
          <w:szCs w:val="24"/>
          <w:lang w:eastAsia="ru-RU"/>
        </w:rPr>
      </w:pPr>
    </w:p>
    <w:p w:rsidR="007E1B59" w:rsidRPr="008E0E95" w:rsidRDefault="00806D12" w:rsidP="008E0E95">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cs="Times New Roman"/>
          <w:bCs/>
          <w:sz w:val="24"/>
          <w:szCs w:val="24"/>
          <w:lang w:eastAsia="ru-RU"/>
        </w:rPr>
        <w:t xml:space="preserve">Положение </w:t>
      </w:r>
      <w:r w:rsidRPr="00995802">
        <w:rPr>
          <w:rFonts w:ascii="Times New Roman" w:hAnsi="Times New Roman" w:cs="Times New Roman"/>
          <w:bCs/>
          <w:sz w:val="24"/>
          <w:szCs w:val="24"/>
          <w:lang w:eastAsia="ru-RU"/>
        </w:rPr>
        <w:t xml:space="preserve">о предоставлении лицом, поступающим на должность руководителя муниципального учреждения и руководителем муниципального учреждения </w:t>
      </w:r>
      <w:proofErr w:type="spellStart"/>
      <w:r w:rsidRPr="00995802">
        <w:rPr>
          <w:rFonts w:ascii="Times New Roman" w:hAnsi="Times New Roman" w:cs="Times New Roman"/>
          <w:bCs/>
          <w:sz w:val="24"/>
          <w:szCs w:val="24"/>
          <w:lang w:eastAsia="ru-RU"/>
        </w:rPr>
        <w:t>Котельского</w:t>
      </w:r>
      <w:proofErr w:type="spellEnd"/>
      <w:r w:rsidRPr="00995802">
        <w:rPr>
          <w:rFonts w:ascii="Times New Roman" w:hAnsi="Times New Roman" w:cs="Times New Roman"/>
          <w:bCs/>
          <w:sz w:val="24"/>
          <w:szCs w:val="24"/>
          <w:lang w:eastAsia="ru-RU"/>
        </w:rPr>
        <w:t xml:space="preserve"> сельского поселения </w:t>
      </w:r>
      <w:proofErr w:type="spellStart"/>
      <w:r w:rsidRPr="00995802">
        <w:rPr>
          <w:rFonts w:ascii="Times New Roman" w:hAnsi="Times New Roman" w:cs="Times New Roman"/>
          <w:bCs/>
          <w:sz w:val="24"/>
          <w:szCs w:val="24"/>
          <w:lang w:eastAsia="ru-RU"/>
        </w:rPr>
        <w:t>Кингисеппского</w:t>
      </w:r>
      <w:proofErr w:type="spellEnd"/>
      <w:r w:rsidRPr="00995802">
        <w:rPr>
          <w:rFonts w:ascii="Times New Roman" w:hAnsi="Times New Roman" w:cs="Times New Roman"/>
          <w:bCs/>
          <w:sz w:val="24"/>
          <w:szCs w:val="24"/>
          <w:lang w:eastAsia="ru-RU"/>
        </w:rPr>
        <w:t xml:space="preserve"> муниципального района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Pr>
          <w:rFonts w:ascii="Times New Roman" w:hAnsi="Times New Roman" w:cs="Times New Roman"/>
          <w:bCs/>
          <w:sz w:val="24"/>
          <w:szCs w:val="24"/>
          <w:lang w:eastAsia="ru-RU"/>
        </w:rPr>
        <w:t xml:space="preserve"> (далее –Положение) устанавливает порядок предоставления </w:t>
      </w:r>
      <w:r w:rsidRPr="00806D12">
        <w:rPr>
          <w:rFonts w:ascii="Times New Roman" w:hAnsi="Times New Roman" w:cs="Times New Roman"/>
          <w:bCs/>
          <w:sz w:val="24"/>
          <w:szCs w:val="24"/>
          <w:lang w:eastAsia="ru-RU"/>
        </w:rPr>
        <w:t xml:space="preserve">лицом, поступающим на должность руководителя муниципального учреждения и руководителем муниципального учреждения </w:t>
      </w:r>
      <w:proofErr w:type="spellStart"/>
      <w:r w:rsidRPr="00806D12">
        <w:rPr>
          <w:rFonts w:ascii="Times New Roman" w:hAnsi="Times New Roman" w:cs="Times New Roman"/>
          <w:bCs/>
          <w:sz w:val="24"/>
          <w:szCs w:val="24"/>
          <w:lang w:eastAsia="ru-RU"/>
        </w:rPr>
        <w:t>Котельского</w:t>
      </w:r>
      <w:proofErr w:type="spellEnd"/>
      <w:r w:rsidRPr="00806D12">
        <w:rPr>
          <w:rFonts w:ascii="Times New Roman" w:hAnsi="Times New Roman" w:cs="Times New Roman"/>
          <w:bCs/>
          <w:sz w:val="24"/>
          <w:szCs w:val="24"/>
          <w:lang w:eastAsia="ru-RU"/>
        </w:rPr>
        <w:t xml:space="preserve"> сельского поселения </w:t>
      </w:r>
      <w:proofErr w:type="spellStart"/>
      <w:r w:rsidRPr="00806D12">
        <w:rPr>
          <w:rFonts w:ascii="Times New Roman" w:hAnsi="Times New Roman" w:cs="Times New Roman"/>
          <w:bCs/>
          <w:sz w:val="24"/>
          <w:szCs w:val="24"/>
          <w:lang w:eastAsia="ru-RU"/>
        </w:rPr>
        <w:t>Кингисеппского</w:t>
      </w:r>
      <w:proofErr w:type="spellEnd"/>
      <w:r w:rsidRPr="00806D12">
        <w:rPr>
          <w:rFonts w:ascii="Times New Roman" w:hAnsi="Times New Roman" w:cs="Times New Roman"/>
          <w:bCs/>
          <w:sz w:val="24"/>
          <w:szCs w:val="24"/>
          <w:lang w:eastAsia="ru-RU"/>
        </w:rPr>
        <w:t xml:space="preserve"> муниципального района Ленинградской области сведений о своих доходах, об имуществе и обязательствах </w:t>
      </w:r>
      <w:r w:rsidR="00747C31" w:rsidRPr="00806D12">
        <w:rPr>
          <w:rFonts w:ascii="Times New Roman" w:hAnsi="Times New Roman" w:cs="Times New Roman"/>
          <w:bCs/>
          <w:sz w:val="24"/>
          <w:szCs w:val="24"/>
          <w:lang w:eastAsia="ru-RU"/>
        </w:rPr>
        <w:t>имущественного</w:t>
      </w:r>
      <w:r w:rsidRPr="00806D12">
        <w:rPr>
          <w:rFonts w:ascii="Times New Roman" w:hAnsi="Times New Roman" w:cs="Times New Roman"/>
          <w:bCs/>
          <w:sz w:val="24"/>
          <w:szCs w:val="24"/>
          <w:lang w:eastAsia="ru-RU"/>
        </w:rPr>
        <w:t xml:space="preserve"> характера, а также о доходах, об имуществе и обязательствах имущественного характера своих супруга (супруги) и несовершеннолетних детей»</w:t>
      </w:r>
      <w:r w:rsidR="007E1B59" w:rsidRPr="008E0E95">
        <w:rPr>
          <w:rFonts w:ascii="Times New Roman" w:eastAsia="Times New Roman" w:hAnsi="Times New Roman" w:cs="Times New Roman"/>
          <w:sz w:val="24"/>
          <w:szCs w:val="24"/>
          <w:lang w:eastAsia="ru-RU"/>
        </w:rPr>
        <w:t>.</w:t>
      </w:r>
    </w:p>
    <w:p w:rsidR="007E1B59" w:rsidRDefault="00747C31" w:rsidP="008E0E95">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w:t>
      </w:r>
    </w:p>
    <w:p w:rsidR="008E0E95" w:rsidRDefault="008E0E95" w:rsidP="008E0E95">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8E0E95">
        <w:rPr>
          <w:rFonts w:ascii="Times New Roman" w:eastAsia="Times New Roman" w:hAnsi="Times New Roman" w:cs="Times New Roman"/>
          <w:sz w:val="24"/>
          <w:szCs w:val="24"/>
          <w:lang w:eastAsia="ru-RU"/>
        </w:rPr>
        <w:t xml:space="preserve">Сведения о </w:t>
      </w:r>
      <w:r w:rsidR="00747C31" w:rsidRPr="00747C31">
        <w:rPr>
          <w:rFonts w:ascii="Times New Roman" w:eastAsia="Times New Roman" w:hAnsi="Times New Roman" w:cs="Times New Roman"/>
          <w:sz w:val="24"/>
          <w:szCs w:val="24"/>
          <w:lang w:eastAsia="ru-RU"/>
        </w:rPr>
        <w:t>доходах, расходах, об имуществе и обязательствах имущественного характера</w:t>
      </w:r>
      <w:r w:rsidRPr="008E0E95">
        <w:rPr>
          <w:rFonts w:ascii="Times New Roman" w:eastAsia="Times New Roman" w:hAnsi="Times New Roman" w:cs="Times New Roman"/>
          <w:sz w:val="24"/>
          <w:szCs w:val="24"/>
          <w:lang w:eastAsia="ru-RU"/>
        </w:rPr>
        <w:t xml:space="preserve"> представляются </w:t>
      </w:r>
      <w:r w:rsidR="005A36DA">
        <w:rPr>
          <w:rFonts w:ascii="Times New Roman" w:eastAsia="Times New Roman" w:hAnsi="Times New Roman" w:cs="Times New Roman"/>
          <w:sz w:val="24"/>
          <w:szCs w:val="24"/>
          <w:lang w:eastAsia="ru-RU"/>
        </w:rPr>
        <w:t>лицу, ответственному за кадровую работу органа местного самоуправления, который осуществляет функции и полномочия учредителя муниципального учреждения</w:t>
      </w:r>
      <w:r w:rsidR="00747C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E0E95">
        <w:rPr>
          <w:rFonts w:ascii="Times New Roman" w:eastAsia="Times New Roman" w:hAnsi="Times New Roman" w:cs="Times New Roman"/>
          <w:sz w:val="24"/>
          <w:szCs w:val="24"/>
          <w:lang w:eastAsia="ru-RU"/>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в информационно-телекоммуникаци</w:t>
      </w:r>
      <w:r w:rsidR="00747C31">
        <w:rPr>
          <w:rFonts w:ascii="Times New Roman" w:eastAsia="Times New Roman" w:hAnsi="Times New Roman" w:cs="Times New Roman"/>
          <w:sz w:val="24"/>
          <w:szCs w:val="24"/>
          <w:lang w:eastAsia="ru-RU"/>
        </w:rPr>
        <w:t>онной сети «Интернет»:</w:t>
      </w:r>
    </w:p>
    <w:p w:rsidR="00747C31" w:rsidRDefault="00747C31" w:rsidP="005B709A">
      <w:pPr>
        <w:pStyle w:val="a3"/>
        <w:numPr>
          <w:ilvl w:val="0"/>
          <w:numId w:val="14"/>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лицами - при назначении на должность руководителя учреждения;</w:t>
      </w:r>
    </w:p>
    <w:p w:rsidR="00747C31" w:rsidRDefault="00747C31" w:rsidP="005B709A">
      <w:pPr>
        <w:pStyle w:val="a3"/>
        <w:numPr>
          <w:ilvl w:val="0"/>
          <w:numId w:val="14"/>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руководителями муниципальных учреждений – ежегодно не позднее 30 апреля года, следующего за отчетным.</w:t>
      </w:r>
    </w:p>
    <w:p w:rsidR="00375B67" w:rsidRDefault="005C6088" w:rsidP="005B65E0">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претендующее на замещение должности руководителя подведомственного муниципального учреждения, при поступлении на работу представляет:</w:t>
      </w:r>
    </w:p>
    <w:p w:rsidR="005C6088" w:rsidRDefault="005C6088" w:rsidP="005B709A">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w:t>
      </w:r>
      <w:r w:rsidR="005B709A">
        <w:rPr>
          <w:rFonts w:ascii="Times New Roman" w:eastAsia="Times New Roman" w:hAnsi="Times New Roman" w:cs="Times New Roman"/>
          <w:sz w:val="24"/>
          <w:szCs w:val="24"/>
          <w:lang w:eastAsia="ru-RU"/>
        </w:rPr>
        <w:t xml:space="preserve">своих </w:t>
      </w:r>
      <w:r>
        <w:rPr>
          <w:rFonts w:ascii="Times New Roman" w:eastAsia="Times New Roman" w:hAnsi="Times New Roman" w:cs="Times New Roman"/>
          <w:sz w:val="24"/>
          <w:szCs w:val="24"/>
          <w:lang w:eastAsia="ru-RU"/>
        </w:rPr>
        <w:t>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учреждения (на отчетную дату);</w:t>
      </w:r>
    </w:p>
    <w:p w:rsidR="005B709A" w:rsidRPr="00D33DCE" w:rsidRDefault="005B709A" w:rsidP="00D33DCE">
      <w:pPr>
        <w:pStyle w:val="a3"/>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замещения должности руководителя муниципального учреждения, сведения об </w:t>
      </w:r>
      <w:r>
        <w:rPr>
          <w:rFonts w:ascii="Times New Roman" w:eastAsia="Times New Roman" w:hAnsi="Times New Roman" w:cs="Times New Roman"/>
          <w:sz w:val="24"/>
          <w:szCs w:val="24"/>
          <w:lang w:eastAsia="ru-RU"/>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учреждения (на отчетную дату);</w:t>
      </w:r>
    </w:p>
    <w:p w:rsidR="005B65E0" w:rsidRDefault="00D33DCE" w:rsidP="00535D68">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муниципального учреждения представляет:</w:t>
      </w:r>
    </w:p>
    <w:p w:rsidR="00D33DCE" w:rsidRDefault="00D33DCE" w:rsidP="00535D68">
      <w:pPr>
        <w:pStyle w:val="a3"/>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w:t>
      </w:r>
      <w:r w:rsidR="00535D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о своих обязательствах имущественного характера по состоянию на конец отчетного периода; </w:t>
      </w:r>
    </w:p>
    <w:p w:rsidR="00535D68" w:rsidRDefault="00535D68" w:rsidP="00535D68">
      <w:pPr>
        <w:pStyle w:val="a3"/>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доходах супруги (супруга) и несовершеннолетних детей, полученных за отчетный период (с 01 января по 31 декабря) </w:t>
      </w:r>
      <w:r w:rsidRPr="00535D68">
        <w:rPr>
          <w:rFonts w:ascii="Times New Roman" w:eastAsia="Times New Roman" w:hAnsi="Times New Roman" w:cs="Times New Roman"/>
          <w:sz w:val="24"/>
          <w:szCs w:val="24"/>
          <w:lang w:eastAsia="ru-RU"/>
        </w:rPr>
        <w:t xml:space="preserve">от всех источников (включая  </w:t>
      </w:r>
      <w:r>
        <w:rPr>
          <w:rFonts w:ascii="Times New Roman" w:eastAsia="Times New Roman" w:hAnsi="Times New Roman" w:cs="Times New Roman"/>
          <w:sz w:val="24"/>
          <w:szCs w:val="24"/>
          <w:lang w:eastAsia="ru-RU"/>
        </w:rPr>
        <w:t>заработную плату</w:t>
      </w:r>
      <w:r w:rsidRPr="00535D68">
        <w:rPr>
          <w:rFonts w:ascii="Times New Roman" w:eastAsia="Times New Roman" w:hAnsi="Times New Roman" w:cs="Times New Roman"/>
          <w:sz w:val="24"/>
          <w:szCs w:val="24"/>
          <w:lang w:eastAsia="ru-RU"/>
        </w:rPr>
        <w:t xml:space="preserve">, пенсии, пособия, иные выплаты), а также сведения о расходах и об имуществе, принадлежащем </w:t>
      </w:r>
      <w:r>
        <w:rPr>
          <w:rFonts w:ascii="Times New Roman" w:eastAsia="Times New Roman" w:hAnsi="Times New Roman" w:cs="Times New Roman"/>
          <w:sz w:val="24"/>
          <w:szCs w:val="24"/>
          <w:lang w:eastAsia="ru-RU"/>
        </w:rPr>
        <w:t>им</w:t>
      </w:r>
      <w:r w:rsidRPr="00535D68">
        <w:rPr>
          <w:rFonts w:ascii="Times New Roman" w:eastAsia="Times New Roman" w:hAnsi="Times New Roman" w:cs="Times New Roman"/>
          <w:sz w:val="24"/>
          <w:szCs w:val="24"/>
          <w:lang w:eastAsia="ru-RU"/>
        </w:rPr>
        <w:t xml:space="preserve"> на праве собственности</w:t>
      </w:r>
      <w:r>
        <w:rPr>
          <w:rFonts w:ascii="Times New Roman" w:eastAsia="Times New Roman" w:hAnsi="Times New Roman" w:cs="Times New Roman"/>
          <w:sz w:val="24"/>
          <w:szCs w:val="24"/>
          <w:lang w:eastAsia="ru-RU"/>
        </w:rPr>
        <w:t>,</w:t>
      </w:r>
      <w:r w:rsidRPr="00535D68">
        <w:rPr>
          <w:rFonts w:ascii="Times New Roman" w:eastAsia="Times New Roman" w:hAnsi="Times New Roman" w:cs="Times New Roman"/>
          <w:sz w:val="24"/>
          <w:szCs w:val="24"/>
          <w:lang w:eastAsia="ru-RU"/>
        </w:rPr>
        <w:t xml:space="preserve"> и о</w:t>
      </w:r>
      <w:r>
        <w:rPr>
          <w:rFonts w:ascii="Times New Roman" w:eastAsia="Times New Roman" w:hAnsi="Times New Roman" w:cs="Times New Roman"/>
          <w:sz w:val="24"/>
          <w:szCs w:val="24"/>
          <w:lang w:eastAsia="ru-RU"/>
        </w:rPr>
        <w:t>б</w:t>
      </w:r>
      <w:r w:rsidRPr="00535D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w:t>
      </w:r>
      <w:r w:rsidRPr="00535D68">
        <w:rPr>
          <w:rFonts w:ascii="Times New Roman" w:eastAsia="Times New Roman" w:hAnsi="Times New Roman" w:cs="Times New Roman"/>
          <w:sz w:val="24"/>
          <w:szCs w:val="24"/>
          <w:lang w:eastAsia="ru-RU"/>
        </w:rPr>
        <w:t xml:space="preserve"> обязательствах имущественного характера по состоянию на конец отчетного периода;</w:t>
      </w:r>
    </w:p>
    <w:p w:rsidR="00375B67" w:rsidRDefault="00375B67" w:rsidP="005B65E0">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375B67">
        <w:rPr>
          <w:rFonts w:ascii="Times New Roman" w:eastAsia="Times New Roman" w:hAnsi="Times New Roman" w:cs="Times New Roman"/>
          <w:sz w:val="24"/>
          <w:szCs w:val="24"/>
          <w:lang w:eastAsia="ru-RU"/>
        </w:rPr>
        <w:t xml:space="preserve">В случае </w:t>
      </w:r>
      <w:r w:rsidR="0074240B">
        <w:rPr>
          <w:rFonts w:ascii="Times New Roman" w:eastAsia="Times New Roman" w:hAnsi="Times New Roman" w:cs="Times New Roman"/>
          <w:sz w:val="24"/>
          <w:szCs w:val="24"/>
          <w:lang w:eastAsia="ru-RU"/>
        </w:rPr>
        <w:t>если лицо, претендующее на замещение должности руководителя муниципального учреждения, а также руководитель муниципального учреждения  обнаружил, что в представленных ими сведениях, указанных в пункте 2 настоящего Положения,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w:t>
      </w:r>
      <w:r w:rsidR="00467E43">
        <w:rPr>
          <w:rFonts w:ascii="Times New Roman" w:eastAsia="Times New Roman" w:hAnsi="Times New Roman" w:cs="Times New Roman"/>
          <w:sz w:val="24"/>
          <w:szCs w:val="24"/>
          <w:lang w:eastAsia="ru-RU"/>
        </w:rPr>
        <w:t xml:space="preserve"> в соответствии с подпунктом «</w:t>
      </w:r>
      <w:r w:rsidR="00467E43">
        <w:rPr>
          <w:rFonts w:ascii="Times New Roman" w:eastAsia="Times New Roman" w:hAnsi="Times New Roman" w:cs="Times New Roman"/>
          <w:sz w:val="24"/>
          <w:szCs w:val="24"/>
          <w:lang w:val="en-US" w:eastAsia="ru-RU"/>
        </w:rPr>
        <w:t>a</w:t>
      </w:r>
      <w:r w:rsidR="00467E43">
        <w:rPr>
          <w:rFonts w:ascii="Times New Roman" w:eastAsia="Times New Roman" w:hAnsi="Times New Roman" w:cs="Times New Roman"/>
          <w:sz w:val="24"/>
          <w:szCs w:val="24"/>
          <w:lang w:eastAsia="ru-RU"/>
        </w:rPr>
        <w:t>»</w:t>
      </w:r>
      <w:r w:rsidR="0074240B">
        <w:rPr>
          <w:rFonts w:ascii="Times New Roman" w:eastAsia="Times New Roman" w:hAnsi="Times New Roman" w:cs="Times New Roman"/>
          <w:sz w:val="24"/>
          <w:szCs w:val="24"/>
          <w:lang w:eastAsia="ru-RU"/>
        </w:rPr>
        <w:t xml:space="preserve"> </w:t>
      </w:r>
      <w:r w:rsidR="00467E43">
        <w:rPr>
          <w:rFonts w:ascii="Times New Roman" w:eastAsia="Times New Roman" w:hAnsi="Times New Roman" w:cs="Times New Roman"/>
          <w:sz w:val="24"/>
          <w:szCs w:val="24"/>
          <w:lang w:eastAsia="ru-RU"/>
        </w:rPr>
        <w:t xml:space="preserve">пункта 3 </w:t>
      </w:r>
      <w:r w:rsidR="0074240B">
        <w:rPr>
          <w:rFonts w:ascii="Times New Roman" w:eastAsia="Times New Roman" w:hAnsi="Times New Roman" w:cs="Times New Roman"/>
          <w:sz w:val="24"/>
          <w:szCs w:val="24"/>
          <w:lang w:eastAsia="ru-RU"/>
        </w:rPr>
        <w:t xml:space="preserve">(для лица, претендующего на замещение должности руководителя муниципального учреждения) и в течение одного месяца после окончания срока, указанного в </w:t>
      </w:r>
      <w:r w:rsidR="00467E43">
        <w:rPr>
          <w:rFonts w:ascii="Times New Roman" w:eastAsia="Times New Roman" w:hAnsi="Times New Roman" w:cs="Times New Roman"/>
          <w:sz w:val="24"/>
          <w:szCs w:val="24"/>
          <w:lang w:eastAsia="ru-RU"/>
        </w:rPr>
        <w:t>подпункте «</w:t>
      </w:r>
      <w:r w:rsidR="00467E43">
        <w:rPr>
          <w:rFonts w:ascii="Times New Roman" w:eastAsia="Times New Roman" w:hAnsi="Times New Roman" w:cs="Times New Roman"/>
          <w:sz w:val="24"/>
          <w:szCs w:val="24"/>
          <w:lang w:val="en-US" w:eastAsia="ru-RU"/>
        </w:rPr>
        <w:t>b</w:t>
      </w:r>
      <w:r w:rsidR="00467E43">
        <w:rPr>
          <w:rFonts w:ascii="Times New Roman" w:eastAsia="Times New Roman" w:hAnsi="Times New Roman" w:cs="Times New Roman"/>
          <w:sz w:val="24"/>
          <w:szCs w:val="24"/>
          <w:lang w:eastAsia="ru-RU"/>
        </w:rPr>
        <w:t>» пункта</w:t>
      </w:r>
      <w:r w:rsidR="0074240B">
        <w:rPr>
          <w:rFonts w:ascii="Times New Roman" w:eastAsia="Times New Roman" w:hAnsi="Times New Roman" w:cs="Times New Roman"/>
          <w:sz w:val="24"/>
          <w:szCs w:val="24"/>
          <w:lang w:eastAsia="ru-RU"/>
        </w:rPr>
        <w:t xml:space="preserve"> 3 (для руководителя муниципального учреждения).</w:t>
      </w:r>
    </w:p>
    <w:p w:rsidR="005F5E4A" w:rsidRDefault="00DB2D7F" w:rsidP="005F5E4A">
      <w:pPr>
        <w:pStyle w:val="a3"/>
        <w:numPr>
          <w:ilvl w:val="0"/>
          <w:numId w:val="12"/>
        </w:numPr>
        <w:ind w:left="0" w:firstLine="567"/>
        <w:jc w:val="both"/>
        <w:rPr>
          <w:rFonts w:ascii="Times New Roman" w:eastAsia="Times New Roman" w:hAnsi="Times New Roman" w:cs="Times New Roman"/>
          <w:sz w:val="24"/>
          <w:szCs w:val="24"/>
          <w:lang w:eastAsia="ru-RU"/>
        </w:rPr>
      </w:pPr>
      <w:r w:rsidRPr="00DB2D7F">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 xml:space="preserve">непредставления </w:t>
      </w:r>
      <w:r w:rsidRPr="00DB2D7F">
        <w:rPr>
          <w:rFonts w:ascii="Times New Roman" w:eastAsia="Times New Roman" w:hAnsi="Times New Roman" w:cs="Times New Roman"/>
          <w:sz w:val="24"/>
          <w:szCs w:val="24"/>
          <w:lang w:eastAsia="ru-RU"/>
        </w:rPr>
        <w:t xml:space="preserve">по объективным причинам </w:t>
      </w:r>
      <w:r>
        <w:rPr>
          <w:rFonts w:ascii="Times New Roman" w:eastAsia="Times New Roman" w:hAnsi="Times New Roman" w:cs="Times New Roman"/>
          <w:sz w:val="24"/>
          <w:szCs w:val="24"/>
          <w:lang w:eastAsia="ru-RU"/>
        </w:rPr>
        <w:t>руководителем</w:t>
      </w:r>
      <w:r w:rsidRPr="00DB2D7F">
        <w:rPr>
          <w:rFonts w:ascii="Times New Roman" w:eastAsia="Times New Roman" w:hAnsi="Times New Roman" w:cs="Times New Roman"/>
          <w:sz w:val="24"/>
          <w:szCs w:val="24"/>
          <w:lang w:eastAsia="ru-RU"/>
        </w:rPr>
        <w:t xml:space="preserve"> муниципального учреждения </w:t>
      </w:r>
      <w:r>
        <w:rPr>
          <w:rFonts w:ascii="Times New Roman" w:eastAsia="Times New Roman" w:hAnsi="Times New Roman" w:cs="Times New Roman"/>
          <w:sz w:val="24"/>
          <w:szCs w:val="24"/>
          <w:lang w:eastAsia="ru-RU"/>
        </w:rPr>
        <w:t>сведений</w:t>
      </w:r>
      <w:r w:rsidRPr="00DB2D7F">
        <w:rPr>
          <w:rFonts w:ascii="Times New Roman" w:eastAsia="Times New Roman" w:hAnsi="Times New Roman" w:cs="Times New Roman"/>
          <w:sz w:val="24"/>
          <w:szCs w:val="24"/>
          <w:lang w:eastAsia="ru-RU"/>
        </w:rPr>
        <w:t xml:space="preserve"> о доходах, </w:t>
      </w:r>
      <w:r>
        <w:rPr>
          <w:rFonts w:ascii="Times New Roman" w:eastAsia="Times New Roman" w:hAnsi="Times New Roman" w:cs="Times New Roman"/>
          <w:sz w:val="24"/>
          <w:szCs w:val="24"/>
          <w:lang w:eastAsia="ru-RU"/>
        </w:rPr>
        <w:t xml:space="preserve">расходах, </w:t>
      </w:r>
      <w:r w:rsidRPr="00DB2D7F">
        <w:rPr>
          <w:rFonts w:ascii="Times New Roman" w:eastAsia="Times New Roman" w:hAnsi="Times New Roman" w:cs="Times New Roman"/>
          <w:sz w:val="24"/>
          <w:szCs w:val="24"/>
          <w:lang w:eastAsia="ru-RU"/>
        </w:rPr>
        <w:t>об имуществе и обязательствах имущественного характера своих супруги (супруга) и несовершеннолетних детей, он представляет в кадровую службу учреждения, в ведомственном подчинении которого оно находится,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w:t>
      </w:r>
      <w:r w:rsidR="005F5E4A">
        <w:rPr>
          <w:rFonts w:ascii="Times New Roman" w:eastAsia="Times New Roman" w:hAnsi="Times New Roman" w:cs="Times New Roman"/>
          <w:sz w:val="24"/>
          <w:szCs w:val="24"/>
          <w:lang w:eastAsia="ru-RU"/>
        </w:rPr>
        <w:t xml:space="preserve">га) и несовершеннолетних детей  по форме </w:t>
      </w:r>
      <w:r w:rsidRPr="00DB2D7F">
        <w:rPr>
          <w:rFonts w:ascii="Times New Roman" w:eastAsia="Times New Roman" w:hAnsi="Times New Roman" w:cs="Times New Roman"/>
          <w:sz w:val="24"/>
          <w:szCs w:val="24"/>
          <w:lang w:eastAsia="ru-RU"/>
        </w:rPr>
        <w:t>согласно приложению № 1.</w:t>
      </w:r>
      <w:r w:rsidR="005F5E4A">
        <w:rPr>
          <w:rFonts w:ascii="Times New Roman" w:eastAsia="Times New Roman" w:hAnsi="Times New Roman" w:cs="Times New Roman"/>
          <w:sz w:val="24"/>
          <w:szCs w:val="24"/>
          <w:lang w:eastAsia="ru-RU"/>
        </w:rPr>
        <w:t xml:space="preserve"> </w:t>
      </w:r>
    </w:p>
    <w:p w:rsidR="00DB2D7F" w:rsidRPr="00AB1DF6" w:rsidRDefault="005F5E4A" w:rsidP="005F5E4A">
      <w:pPr>
        <w:pStyle w:val="a3"/>
        <w:numPr>
          <w:ilvl w:val="0"/>
          <w:numId w:val="12"/>
        </w:numPr>
        <w:ind w:left="0" w:firstLine="567"/>
        <w:jc w:val="both"/>
        <w:rPr>
          <w:rFonts w:ascii="Times New Roman" w:eastAsia="Times New Roman" w:hAnsi="Times New Roman" w:cs="Times New Roman"/>
          <w:sz w:val="24"/>
          <w:szCs w:val="24"/>
          <w:lang w:eastAsia="ru-RU"/>
        </w:rPr>
      </w:pPr>
      <w:r w:rsidRPr="00AB1DF6">
        <w:rPr>
          <w:rFonts w:ascii="Times New Roman" w:eastAsia="Times New Roman" w:hAnsi="Times New Roman" w:cs="Times New Roman"/>
          <w:sz w:val="24"/>
          <w:szCs w:val="24"/>
          <w:lang w:eastAsia="ru-RU"/>
        </w:rPr>
        <w:t xml:space="preserve">Данный факт подлежит рассмотрению на </w:t>
      </w:r>
      <w:r w:rsidR="00AB1DF6">
        <w:rPr>
          <w:rFonts w:ascii="Times New Roman" w:eastAsia="Times New Roman" w:hAnsi="Times New Roman" w:cs="Times New Roman"/>
          <w:sz w:val="24"/>
          <w:szCs w:val="24"/>
          <w:lang w:eastAsia="ru-RU"/>
        </w:rPr>
        <w:t xml:space="preserve">заседании </w:t>
      </w:r>
      <w:r w:rsidRPr="00AB1DF6">
        <w:rPr>
          <w:rFonts w:ascii="Times New Roman" w:eastAsia="Times New Roman" w:hAnsi="Times New Roman" w:cs="Times New Roman"/>
          <w:sz w:val="24"/>
          <w:szCs w:val="24"/>
          <w:lang w:eastAsia="ru-RU"/>
        </w:rPr>
        <w:t>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который осуществляет функции и полномочия учредителя муниципального учреждения</w:t>
      </w:r>
      <w:r w:rsidR="00AB1DF6">
        <w:rPr>
          <w:rFonts w:ascii="Times New Roman" w:eastAsia="Times New Roman" w:hAnsi="Times New Roman" w:cs="Times New Roman"/>
          <w:sz w:val="24"/>
          <w:szCs w:val="24"/>
          <w:lang w:eastAsia="ru-RU"/>
        </w:rPr>
        <w:t>, в порядке и сроки, предусмотренные Положением о комиссии.</w:t>
      </w:r>
    </w:p>
    <w:p w:rsidR="005F5E4A" w:rsidRPr="005F5E4A" w:rsidRDefault="005F5E4A" w:rsidP="005F5E4A">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В заявлении указываются следующие сведения:</w:t>
      </w:r>
    </w:p>
    <w:p w:rsid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наименование учреждения, в ведомственном подчинении которого он находится;</w:t>
      </w:r>
    </w:p>
    <w:p w:rsid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фамилия, имя, отчество (последнее – при наличии), наименование замещаемой должности и номер телефона руководителя муниципального учреждения;</w:t>
      </w:r>
    </w:p>
    <w:p w:rsid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фамилии, имена, отчества (последние – при наличии) супруги (супруга) и несовершеннолетних детей;</w:t>
      </w:r>
    </w:p>
    <w:p w:rsid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 xml:space="preserve">причины и обстоятельства, указание которых необходимо для того, чтобы комиссия по соблюдению требований к служебному поведению руководителей муниципальных учреждений и урегулированию конфликта интересов (далее – комиссия), образованная в учреждении, в ведомственном подчинении которого оно находится, могла сделать вывод о том, что причина непредставления указанных сведений является объективной и уважительной; </w:t>
      </w:r>
    </w:p>
    <w:p w:rsidR="005F5E4A" w:rsidRP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lastRenderedPageBreak/>
        <w:t>принятые</w:t>
      </w:r>
      <w:r>
        <w:rPr>
          <w:rFonts w:ascii="Times New Roman" w:eastAsia="Times New Roman" w:hAnsi="Times New Roman" w:cs="Times New Roman"/>
          <w:sz w:val="24"/>
          <w:szCs w:val="24"/>
          <w:lang w:eastAsia="ru-RU"/>
        </w:rPr>
        <w:t xml:space="preserve"> руководителем </w:t>
      </w:r>
      <w:r w:rsidRPr="005F5E4A">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учреждения меры </w:t>
      </w:r>
      <w:r w:rsidRPr="005F5E4A">
        <w:rPr>
          <w:rFonts w:ascii="Times New Roman" w:eastAsia="Times New Roman" w:hAnsi="Times New Roman" w:cs="Times New Roman"/>
          <w:sz w:val="24"/>
          <w:szCs w:val="24"/>
          <w:lang w:eastAsia="ru-RU"/>
        </w:rPr>
        <w:t>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5F5E4A" w:rsidRPr="005F5E4A" w:rsidRDefault="005F5E4A" w:rsidP="005F5E4A">
      <w:pPr>
        <w:pStyle w:val="a3"/>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иные сведения, которые руководитель муниципального учреждения считает необходимым сообщить.</w:t>
      </w:r>
    </w:p>
    <w:p w:rsidR="005F5E4A" w:rsidRDefault="005F5E4A" w:rsidP="005F5E4A">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К заявлению прилагаются копии документов и дополнительные материалы (при наличии), подтверждающие факт того, что причина невозможности представить сведения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является объективной и уважительной, а руководителем муниципального учреждения приняты меры для представления вышеуказанных сведений.</w:t>
      </w:r>
    </w:p>
    <w:p w:rsidR="005F5E4A" w:rsidRPr="005F5E4A" w:rsidRDefault="005F5E4A" w:rsidP="005F5E4A">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Заявление должно быть представлено руководителем муниципального учреждения до истечения</w:t>
      </w:r>
      <w:r w:rsidR="00AB1DF6">
        <w:rPr>
          <w:rFonts w:ascii="Times New Roman" w:eastAsia="Times New Roman" w:hAnsi="Times New Roman" w:cs="Times New Roman"/>
          <w:sz w:val="24"/>
          <w:szCs w:val="24"/>
          <w:lang w:eastAsia="ru-RU"/>
        </w:rPr>
        <w:t xml:space="preserve"> срока, установленного пунктом 3</w:t>
      </w:r>
      <w:r w:rsidRPr="005F5E4A">
        <w:rPr>
          <w:rFonts w:ascii="Times New Roman" w:eastAsia="Times New Roman" w:hAnsi="Times New Roman" w:cs="Times New Roman"/>
          <w:sz w:val="24"/>
          <w:szCs w:val="24"/>
          <w:lang w:eastAsia="ru-RU"/>
        </w:rPr>
        <w:t xml:space="preserve"> настоящего Положения.</w:t>
      </w:r>
    </w:p>
    <w:p w:rsidR="005F5E4A" w:rsidRPr="005F5E4A" w:rsidRDefault="005F5E4A" w:rsidP="005F5E4A">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5F5E4A">
        <w:rPr>
          <w:rFonts w:ascii="Times New Roman" w:eastAsia="Times New Roman" w:hAnsi="Times New Roman" w:cs="Times New Roman"/>
          <w:sz w:val="24"/>
          <w:szCs w:val="24"/>
          <w:lang w:eastAsia="ru-RU"/>
        </w:rPr>
        <w:t xml:space="preserve">Датой представления заявления руководителем муниципального учреждения лично считается дата регистрации заявления в </w:t>
      </w:r>
      <w:r w:rsidR="00AB1DF6">
        <w:rPr>
          <w:rFonts w:ascii="Times New Roman" w:eastAsia="Times New Roman" w:hAnsi="Times New Roman" w:cs="Times New Roman"/>
          <w:sz w:val="24"/>
          <w:szCs w:val="24"/>
          <w:lang w:eastAsia="ru-RU"/>
        </w:rPr>
        <w:t>органах местного самоуправления</w:t>
      </w:r>
      <w:r w:rsidRPr="005F5E4A">
        <w:rPr>
          <w:rFonts w:ascii="Times New Roman" w:eastAsia="Times New Roman" w:hAnsi="Times New Roman" w:cs="Times New Roman"/>
          <w:sz w:val="24"/>
          <w:szCs w:val="24"/>
          <w:lang w:eastAsia="ru-RU"/>
        </w:rPr>
        <w:t xml:space="preserve"> в ведомственном </w:t>
      </w:r>
      <w:r w:rsidR="00AB1DF6" w:rsidRPr="005F5E4A">
        <w:rPr>
          <w:rFonts w:ascii="Times New Roman" w:eastAsia="Times New Roman" w:hAnsi="Times New Roman" w:cs="Times New Roman"/>
          <w:sz w:val="24"/>
          <w:szCs w:val="24"/>
          <w:lang w:eastAsia="ru-RU"/>
        </w:rPr>
        <w:t>подчинении,</w:t>
      </w:r>
      <w:r w:rsidRPr="005F5E4A">
        <w:rPr>
          <w:rFonts w:ascii="Times New Roman" w:eastAsia="Times New Roman" w:hAnsi="Times New Roman" w:cs="Times New Roman"/>
          <w:sz w:val="24"/>
          <w:szCs w:val="24"/>
          <w:lang w:eastAsia="ru-RU"/>
        </w:rPr>
        <w:t xml:space="preserve"> которого оно находится</w:t>
      </w:r>
      <w:r w:rsidR="00AB1DF6">
        <w:rPr>
          <w:rFonts w:ascii="Times New Roman" w:eastAsia="Times New Roman" w:hAnsi="Times New Roman" w:cs="Times New Roman"/>
          <w:sz w:val="24"/>
          <w:szCs w:val="24"/>
          <w:lang w:eastAsia="ru-RU"/>
        </w:rPr>
        <w:t>.</w:t>
      </w:r>
    </w:p>
    <w:p w:rsidR="004F2C1D" w:rsidRDefault="00AB1DF6" w:rsidP="005B65E0">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достоверности и полноты сведений, представленных в соответствии с настоящим Положением лицом, претендующим на замещение должности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w:t>
      </w:r>
    </w:p>
    <w:p w:rsidR="002B3543" w:rsidRPr="002B3543" w:rsidRDefault="002B3543" w:rsidP="002B3543">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2B3543">
        <w:rPr>
          <w:rFonts w:ascii="Times New Roman" w:eastAsia="Times New Roman" w:hAnsi="Times New Roman" w:cs="Times New Roman"/>
          <w:sz w:val="24"/>
          <w:szCs w:val="24"/>
          <w:lang w:eastAsia="ru-RU"/>
        </w:rPr>
        <w:t xml:space="preserve">Сведения о доходах, </w:t>
      </w:r>
      <w:r>
        <w:rPr>
          <w:rFonts w:ascii="Times New Roman" w:eastAsia="Times New Roman" w:hAnsi="Times New Roman" w:cs="Times New Roman"/>
          <w:sz w:val="24"/>
          <w:szCs w:val="24"/>
          <w:lang w:eastAsia="ru-RU"/>
        </w:rPr>
        <w:t xml:space="preserve">расходах, </w:t>
      </w:r>
      <w:r w:rsidRPr="002B3543">
        <w:rPr>
          <w:rFonts w:ascii="Times New Roman" w:eastAsia="Times New Roman" w:hAnsi="Times New Roman" w:cs="Times New Roman"/>
          <w:sz w:val="24"/>
          <w:szCs w:val="24"/>
          <w:lang w:eastAsia="ru-RU"/>
        </w:rPr>
        <w:t xml:space="preserve">об имуществе и обязательствах имущественного характера, представляемые </w:t>
      </w:r>
      <w:r>
        <w:rPr>
          <w:rFonts w:ascii="Times New Roman" w:eastAsia="Times New Roman" w:hAnsi="Times New Roman" w:cs="Times New Roman"/>
          <w:sz w:val="24"/>
          <w:szCs w:val="24"/>
          <w:lang w:eastAsia="ru-RU"/>
        </w:rPr>
        <w:t>в соответствии с настоящим Положением лицом, поступающим на должность</w:t>
      </w:r>
      <w:r w:rsidRPr="002B3543">
        <w:rPr>
          <w:rFonts w:ascii="Times New Roman" w:eastAsia="Times New Roman" w:hAnsi="Times New Roman" w:cs="Times New Roman"/>
          <w:sz w:val="24"/>
          <w:szCs w:val="24"/>
          <w:lang w:eastAsia="ru-RU"/>
        </w:rPr>
        <w:t xml:space="preserve"> руководителя муниципального учреждения</w:t>
      </w:r>
      <w:r>
        <w:rPr>
          <w:rFonts w:ascii="Times New Roman" w:eastAsia="Times New Roman" w:hAnsi="Times New Roman" w:cs="Times New Roman"/>
          <w:sz w:val="24"/>
          <w:szCs w:val="24"/>
          <w:lang w:eastAsia="ru-RU"/>
        </w:rPr>
        <w:t xml:space="preserve">, </w:t>
      </w:r>
      <w:r w:rsidRPr="002B3543">
        <w:rPr>
          <w:rFonts w:ascii="Times New Roman" w:eastAsia="Times New Roman" w:hAnsi="Times New Roman" w:cs="Times New Roman"/>
          <w:sz w:val="24"/>
          <w:szCs w:val="24"/>
          <w:lang w:eastAsia="ru-RU"/>
        </w:rPr>
        <w:t>руководителем муниципального учреждения</w:t>
      </w:r>
      <w:r>
        <w:rPr>
          <w:rFonts w:ascii="Times New Roman" w:eastAsia="Times New Roman" w:hAnsi="Times New Roman" w:cs="Times New Roman"/>
          <w:sz w:val="24"/>
          <w:szCs w:val="24"/>
          <w:lang w:eastAsia="ru-RU"/>
        </w:rPr>
        <w:t xml:space="preserve">, </w:t>
      </w:r>
      <w:r w:rsidRPr="002B3543">
        <w:rPr>
          <w:rFonts w:ascii="Times New Roman" w:eastAsia="Times New Roman" w:hAnsi="Times New Roman" w:cs="Times New Roman"/>
          <w:sz w:val="24"/>
          <w:szCs w:val="24"/>
          <w:lang w:eastAsia="ru-RU"/>
        </w:rPr>
        <w:t xml:space="preserve"> являются сведениями конфиденциального характера, если федеральным законом они не отнесены к сведениям, составляющим государственную тайну.</w:t>
      </w:r>
    </w:p>
    <w:p w:rsidR="002B3543" w:rsidRPr="002B3543" w:rsidRDefault="002B3543" w:rsidP="002B3543">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(муниципальные служащие)</w:t>
      </w:r>
      <w:r w:rsidRPr="002B3543">
        <w:rPr>
          <w:rFonts w:ascii="Times New Roman" w:eastAsia="Times New Roman" w:hAnsi="Times New Roman" w:cs="Times New Roman"/>
          <w:sz w:val="24"/>
          <w:szCs w:val="24"/>
          <w:lang w:eastAsia="ru-RU"/>
        </w:rPr>
        <w:t>, в должностные обязанности которых входит работа со сведениями о доходах,</w:t>
      </w:r>
      <w:r>
        <w:rPr>
          <w:rFonts w:ascii="Times New Roman" w:eastAsia="Times New Roman" w:hAnsi="Times New Roman" w:cs="Times New Roman"/>
          <w:sz w:val="24"/>
          <w:szCs w:val="24"/>
          <w:lang w:eastAsia="ru-RU"/>
        </w:rPr>
        <w:t xml:space="preserve"> расходах,</w:t>
      </w:r>
      <w:r w:rsidRPr="002B3543">
        <w:rPr>
          <w:rFonts w:ascii="Times New Roman" w:eastAsia="Times New Roman" w:hAnsi="Times New Roman" w:cs="Times New Roman"/>
          <w:sz w:val="24"/>
          <w:szCs w:val="24"/>
          <w:lang w:eastAsia="ru-RU"/>
        </w:rPr>
        <w:t xml:space="preserve"> об имуществе и обязательствах имущественного характера, виновные в их разглашении или использовании в целях, не предусмотренных </w:t>
      </w:r>
      <w:r>
        <w:rPr>
          <w:rFonts w:ascii="Times New Roman" w:eastAsia="Times New Roman" w:hAnsi="Times New Roman" w:cs="Times New Roman"/>
          <w:sz w:val="24"/>
          <w:szCs w:val="24"/>
          <w:lang w:eastAsia="ru-RU"/>
        </w:rPr>
        <w:t>законодательством</w:t>
      </w:r>
      <w:r w:rsidRPr="002B3543">
        <w:rPr>
          <w:rFonts w:ascii="Times New Roman" w:eastAsia="Times New Roman" w:hAnsi="Times New Roman" w:cs="Times New Roman"/>
          <w:sz w:val="24"/>
          <w:szCs w:val="24"/>
          <w:lang w:eastAsia="ru-RU"/>
        </w:rPr>
        <w:t>, несут ответственность в соответствии с законодательством Российской Федерации.</w:t>
      </w:r>
    </w:p>
    <w:p w:rsidR="002B3543" w:rsidRPr="002B3543" w:rsidRDefault="00F334BF" w:rsidP="009612E0">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3543" w:rsidRPr="002B3543">
        <w:rPr>
          <w:rFonts w:ascii="Times New Roman" w:eastAsia="Times New Roman" w:hAnsi="Times New Roman" w:cs="Times New Roman"/>
          <w:sz w:val="24"/>
          <w:szCs w:val="24"/>
          <w:lang w:eastAsia="ru-RU"/>
        </w:rPr>
        <w:t xml:space="preserve">случае если </w:t>
      </w:r>
      <w:r>
        <w:rPr>
          <w:rFonts w:ascii="Times New Roman" w:eastAsia="Times New Roman" w:hAnsi="Times New Roman" w:cs="Times New Roman"/>
          <w:sz w:val="24"/>
          <w:szCs w:val="24"/>
          <w:lang w:eastAsia="ru-RU"/>
        </w:rPr>
        <w:t>лицо</w:t>
      </w:r>
      <w:r w:rsidR="002B3543" w:rsidRPr="002B35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поступающее на должность</w:t>
      </w:r>
      <w:r w:rsidR="002B3543" w:rsidRPr="002B3543">
        <w:rPr>
          <w:rFonts w:ascii="Times New Roman" w:eastAsia="Times New Roman" w:hAnsi="Times New Roman" w:cs="Times New Roman"/>
          <w:sz w:val="24"/>
          <w:szCs w:val="24"/>
          <w:lang w:eastAsia="ru-RU"/>
        </w:rPr>
        <w:t xml:space="preserve"> руководителя муниципального учреждения, представ</w:t>
      </w:r>
      <w:r>
        <w:rPr>
          <w:rFonts w:ascii="Times New Roman" w:eastAsia="Times New Roman" w:hAnsi="Times New Roman" w:cs="Times New Roman"/>
          <w:sz w:val="24"/>
          <w:szCs w:val="24"/>
          <w:lang w:eastAsia="ru-RU"/>
        </w:rPr>
        <w:t xml:space="preserve">ившее </w:t>
      </w:r>
      <w:r w:rsidR="002B3543" w:rsidRPr="002B3543">
        <w:rPr>
          <w:rFonts w:ascii="Times New Roman" w:eastAsia="Times New Roman" w:hAnsi="Times New Roman" w:cs="Times New Roman"/>
          <w:sz w:val="24"/>
          <w:szCs w:val="24"/>
          <w:lang w:eastAsia="ru-RU"/>
        </w:rPr>
        <w:t>справки о доходах, расходах, 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а также справки о </w:t>
      </w:r>
      <w:r w:rsidRPr="00F334BF">
        <w:rPr>
          <w:rFonts w:ascii="Times New Roman" w:eastAsia="Times New Roman" w:hAnsi="Times New Roman" w:cs="Times New Roman"/>
          <w:sz w:val="24"/>
          <w:szCs w:val="24"/>
          <w:lang w:eastAsia="ru-RU"/>
        </w:rPr>
        <w:t>доходах, расходах, 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своих супруги (супруга) и несовершеннолетних детей, не было назначено на должность руководителя муниципального учреждения, то эти справки</w:t>
      </w:r>
      <w:r w:rsidR="002B3543" w:rsidRPr="002B3543">
        <w:rPr>
          <w:rFonts w:ascii="Times New Roman" w:eastAsia="Times New Roman" w:hAnsi="Times New Roman" w:cs="Times New Roman"/>
          <w:sz w:val="24"/>
          <w:szCs w:val="24"/>
          <w:lang w:eastAsia="ru-RU"/>
        </w:rPr>
        <w:t xml:space="preserve"> возвращаются ему по </w:t>
      </w:r>
      <w:r>
        <w:rPr>
          <w:rFonts w:ascii="Times New Roman" w:eastAsia="Times New Roman" w:hAnsi="Times New Roman" w:cs="Times New Roman"/>
          <w:sz w:val="24"/>
          <w:szCs w:val="24"/>
          <w:lang w:eastAsia="ru-RU"/>
        </w:rPr>
        <w:t xml:space="preserve">его </w:t>
      </w:r>
      <w:r w:rsidR="002B3543" w:rsidRPr="002B3543">
        <w:rPr>
          <w:rFonts w:ascii="Times New Roman" w:eastAsia="Times New Roman" w:hAnsi="Times New Roman" w:cs="Times New Roman"/>
          <w:sz w:val="24"/>
          <w:szCs w:val="24"/>
          <w:lang w:eastAsia="ru-RU"/>
        </w:rPr>
        <w:t>письменному заявлению</w:t>
      </w:r>
      <w:r>
        <w:rPr>
          <w:rFonts w:ascii="Times New Roman" w:eastAsia="Times New Roman" w:hAnsi="Times New Roman" w:cs="Times New Roman"/>
          <w:sz w:val="24"/>
          <w:szCs w:val="24"/>
          <w:lang w:eastAsia="ru-RU"/>
        </w:rPr>
        <w:t xml:space="preserve"> вместе с другими документами</w:t>
      </w:r>
      <w:r w:rsidR="002B3543" w:rsidRPr="002B3543">
        <w:rPr>
          <w:rFonts w:ascii="Times New Roman" w:eastAsia="Times New Roman" w:hAnsi="Times New Roman" w:cs="Times New Roman"/>
          <w:sz w:val="24"/>
          <w:szCs w:val="24"/>
          <w:lang w:eastAsia="ru-RU"/>
        </w:rPr>
        <w:t>.</w:t>
      </w:r>
    </w:p>
    <w:p w:rsidR="00821777" w:rsidRPr="009612E0" w:rsidRDefault="002B3543" w:rsidP="009612E0">
      <w:pPr>
        <w:pStyle w:val="a3"/>
        <w:numPr>
          <w:ilvl w:val="0"/>
          <w:numId w:val="12"/>
        </w:numPr>
        <w:spacing w:after="0" w:line="240" w:lineRule="auto"/>
        <w:ind w:left="0" w:firstLine="567"/>
        <w:jc w:val="both"/>
        <w:rPr>
          <w:rFonts w:ascii="Times New Roman" w:eastAsia="Times New Roman" w:hAnsi="Times New Roman" w:cs="Times New Roman"/>
          <w:sz w:val="24"/>
          <w:szCs w:val="24"/>
          <w:lang w:eastAsia="ru-RU"/>
        </w:rPr>
      </w:pPr>
      <w:r w:rsidRPr="009612E0">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представленные руководителем муниципального учреждения, </w:t>
      </w:r>
      <w:r w:rsidR="009612E0" w:rsidRPr="009612E0">
        <w:rPr>
          <w:rFonts w:ascii="Times New Roman" w:eastAsia="Times New Roman" w:hAnsi="Times New Roman" w:cs="Times New Roman"/>
          <w:sz w:val="24"/>
          <w:szCs w:val="24"/>
          <w:lang w:eastAsia="ru-RU"/>
        </w:rPr>
        <w:t xml:space="preserve">размещаются на официальном сайте </w:t>
      </w:r>
      <w:proofErr w:type="spellStart"/>
      <w:r w:rsidR="009612E0" w:rsidRPr="009612E0">
        <w:rPr>
          <w:rFonts w:ascii="Times New Roman" w:eastAsia="Times New Roman" w:hAnsi="Times New Roman" w:cs="Times New Roman"/>
          <w:sz w:val="24"/>
          <w:szCs w:val="24"/>
          <w:lang w:eastAsia="ru-RU"/>
        </w:rPr>
        <w:t>Котельского</w:t>
      </w:r>
      <w:proofErr w:type="spellEnd"/>
      <w:r w:rsidR="009612E0" w:rsidRPr="009612E0">
        <w:rPr>
          <w:rFonts w:ascii="Times New Roman" w:eastAsia="Times New Roman" w:hAnsi="Times New Roman" w:cs="Times New Roman"/>
          <w:sz w:val="24"/>
          <w:szCs w:val="24"/>
          <w:lang w:eastAsia="ru-RU"/>
        </w:rPr>
        <w:t xml:space="preserve"> сельского поселения </w:t>
      </w:r>
      <w:proofErr w:type="spellStart"/>
      <w:r w:rsidR="009612E0" w:rsidRPr="009612E0">
        <w:rPr>
          <w:rFonts w:ascii="Times New Roman" w:eastAsia="Times New Roman" w:hAnsi="Times New Roman" w:cs="Times New Roman"/>
          <w:sz w:val="24"/>
          <w:szCs w:val="24"/>
          <w:lang w:eastAsia="ru-RU"/>
        </w:rPr>
        <w:t>Кингисеппского</w:t>
      </w:r>
      <w:proofErr w:type="spellEnd"/>
      <w:r w:rsidR="009612E0" w:rsidRPr="009612E0">
        <w:rPr>
          <w:rFonts w:ascii="Times New Roman" w:eastAsia="Times New Roman" w:hAnsi="Times New Roman" w:cs="Times New Roman"/>
          <w:sz w:val="24"/>
          <w:szCs w:val="24"/>
          <w:lang w:eastAsia="ru-RU"/>
        </w:rPr>
        <w:t xml:space="preserve"> муниципального района Ленинградской области в порядке и срок</w:t>
      </w:r>
      <w:r w:rsidR="003461AA">
        <w:rPr>
          <w:rFonts w:ascii="Times New Roman" w:eastAsia="Times New Roman" w:hAnsi="Times New Roman" w:cs="Times New Roman"/>
          <w:sz w:val="24"/>
          <w:szCs w:val="24"/>
          <w:lang w:eastAsia="ru-RU"/>
        </w:rPr>
        <w:t>ах</w:t>
      </w:r>
      <w:r w:rsidR="009612E0" w:rsidRPr="009612E0">
        <w:rPr>
          <w:rFonts w:ascii="Times New Roman" w:eastAsia="Times New Roman" w:hAnsi="Times New Roman" w:cs="Times New Roman"/>
          <w:sz w:val="24"/>
          <w:szCs w:val="24"/>
          <w:lang w:eastAsia="ru-RU"/>
        </w:rPr>
        <w:t xml:space="preserve"> установленны</w:t>
      </w:r>
      <w:r w:rsidR="003461AA">
        <w:rPr>
          <w:rFonts w:ascii="Times New Roman" w:eastAsia="Times New Roman" w:hAnsi="Times New Roman" w:cs="Times New Roman"/>
          <w:sz w:val="24"/>
          <w:szCs w:val="24"/>
          <w:lang w:eastAsia="ru-RU"/>
        </w:rPr>
        <w:t>х</w:t>
      </w:r>
      <w:r w:rsidRPr="009612E0">
        <w:rPr>
          <w:rFonts w:ascii="Times New Roman" w:eastAsia="Times New Roman" w:hAnsi="Times New Roman" w:cs="Times New Roman"/>
          <w:sz w:val="24"/>
          <w:szCs w:val="24"/>
          <w:lang w:eastAsia="ru-RU"/>
        </w:rPr>
        <w:t xml:space="preserve"> Порядком размещения сведений о доходах, об имуществе и обязательствах имущественного характера</w:t>
      </w:r>
      <w:r w:rsidR="00736B0D" w:rsidRPr="009612E0">
        <w:rPr>
          <w:rFonts w:ascii="Times New Roman" w:eastAsia="Times New Roman" w:hAnsi="Times New Roman" w:cs="Times New Roman"/>
          <w:sz w:val="24"/>
          <w:szCs w:val="24"/>
          <w:lang w:eastAsia="ru-RU"/>
        </w:rPr>
        <w:t xml:space="preserve">, представленных руководителями муниципальных учреждений </w:t>
      </w:r>
      <w:r w:rsidRPr="009612E0">
        <w:rPr>
          <w:rFonts w:ascii="Times New Roman" w:eastAsia="Times New Roman" w:hAnsi="Times New Roman" w:cs="Times New Roman"/>
          <w:sz w:val="24"/>
          <w:szCs w:val="24"/>
          <w:lang w:eastAsia="ru-RU"/>
        </w:rPr>
        <w:t xml:space="preserve">и членов их семей </w:t>
      </w:r>
      <w:r w:rsidR="00736B0D" w:rsidRPr="009612E0">
        <w:rPr>
          <w:rFonts w:ascii="Times New Roman" w:eastAsia="Times New Roman" w:hAnsi="Times New Roman" w:cs="Times New Roman"/>
          <w:sz w:val="24"/>
          <w:szCs w:val="24"/>
          <w:lang w:eastAsia="ru-RU"/>
        </w:rPr>
        <w:t xml:space="preserve">в информационно-телекоммуникационной сети «Интернет» </w:t>
      </w:r>
      <w:r w:rsidRPr="009612E0">
        <w:rPr>
          <w:rFonts w:ascii="Times New Roman" w:eastAsia="Times New Roman" w:hAnsi="Times New Roman" w:cs="Times New Roman"/>
          <w:sz w:val="24"/>
          <w:szCs w:val="24"/>
          <w:lang w:eastAsia="ru-RU"/>
        </w:rPr>
        <w:t xml:space="preserve">на официальном сайте </w:t>
      </w:r>
      <w:proofErr w:type="spellStart"/>
      <w:r w:rsidR="00736B0D" w:rsidRPr="009612E0">
        <w:rPr>
          <w:rFonts w:ascii="Times New Roman" w:eastAsia="Times New Roman" w:hAnsi="Times New Roman" w:cs="Times New Roman"/>
          <w:sz w:val="24"/>
          <w:szCs w:val="24"/>
          <w:lang w:eastAsia="ru-RU"/>
        </w:rPr>
        <w:t>Котельского</w:t>
      </w:r>
      <w:proofErr w:type="spellEnd"/>
      <w:r w:rsidR="00736B0D" w:rsidRPr="009612E0">
        <w:rPr>
          <w:rFonts w:ascii="Times New Roman" w:eastAsia="Times New Roman" w:hAnsi="Times New Roman" w:cs="Times New Roman"/>
          <w:sz w:val="24"/>
          <w:szCs w:val="24"/>
          <w:lang w:eastAsia="ru-RU"/>
        </w:rPr>
        <w:t xml:space="preserve"> сельского поселения </w:t>
      </w:r>
      <w:proofErr w:type="spellStart"/>
      <w:r w:rsidR="00736B0D" w:rsidRPr="009612E0">
        <w:rPr>
          <w:rFonts w:ascii="Times New Roman" w:eastAsia="Times New Roman" w:hAnsi="Times New Roman" w:cs="Times New Roman"/>
          <w:sz w:val="24"/>
          <w:szCs w:val="24"/>
          <w:lang w:eastAsia="ru-RU"/>
        </w:rPr>
        <w:t>Кингисеппского</w:t>
      </w:r>
      <w:proofErr w:type="spellEnd"/>
      <w:r w:rsidR="00736B0D" w:rsidRPr="009612E0">
        <w:rPr>
          <w:rFonts w:ascii="Times New Roman" w:eastAsia="Times New Roman" w:hAnsi="Times New Roman" w:cs="Times New Roman"/>
          <w:sz w:val="24"/>
          <w:szCs w:val="24"/>
          <w:lang w:eastAsia="ru-RU"/>
        </w:rPr>
        <w:t xml:space="preserve"> муниципального района Ленинградской области</w:t>
      </w:r>
      <w:r w:rsidRPr="009612E0">
        <w:rPr>
          <w:rFonts w:ascii="Times New Roman" w:eastAsia="Times New Roman" w:hAnsi="Times New Roman" w:cs="Times New Roman"/>
          <w:sz w:val="24"/>
          <w:szCs w:val="24"/>
          <w:lang w:eastAsia="ru-RU"/>
        </w:rPr>
        <w:t xml:space="preserve"> и представления этих сведений общероссийским средствам массовой информации для опубликовани</w:t>
      </w:r>
      <w:r w:rsidR="00736B0D" w:rsidRPr="009612E0">
        <w:rPr>
          <w:rFonts w:ascii="Times New Roman" w:eastAsia="Times New Roman" w:hAnsi="Times New Roman" w:cs="Times New Roman"/>
          <w:sz w:val="24"/>
          <w:szCs w:val="24"/>
          <w:lang w:eastAsia="ru-RU"/>
        </w:rPr>
        <w:t>я»</w:t>
      </w:r>
      <w:r w:rsidRPr="009612E0">
        <w:rPr>
          <w:rFonts w:ascii="Times New Roman" w:eastAsia="Times New Roman" w:hAnsi="Times New Roman" w:cs="Times New Roman"/>
          <w:sz w:val="24"/>
          <w:szCs w:val="24"/>
          <w:lang w:eastAsia="ru-RU"/>
        </w:rPr>
        <w:t xml:space="preserve"> </w:t>
      </w:r>
    </w:p>
    <w:p w:rsidR="00821777" w:rsidRDefault="00821777" w:rsidP="00821777">
      <w:pPr>
        <w:pStyle w:val="ad"/>
        <w:spacing w:before="78" w:line="480" w:lineRule="auto"/>
        <w:ind w:left="4788" w:right="2855"/>
        <w:jc w:val="left"/>
      </w:pPr>
      <w:r>
        <w:br w:type="page"/>
      </w:r>
    </w:p>
    <w:p w:rsidR="00821777" w:rsidRDefault="00821777" w:rsidP="00821777">
      <w:pPr>
        <w:pStyle w:val="ad"/>
        <w:ind w:left="4788" w:right="4"/>
        <w:jc w:val="right"/>
        <w:rPr>
          <w:sz w:val="24"/>
          <w:szCs w:val="24"/>
        </w:rPr>
      </w:pPr>
      <w:r w:rsidRPr="00821777">
        <w:rPr>
          <w:sz w:val="24"/>
          <w:szCs w:val="24"/>
        </w:rPr>
        <w:lastRenderedPageBreak/>
        <w:t>Приложение</w:t>
      </w:r>
      <w:r w:rsidRPr="00821777">
        <w:rPr>
          <w:spacing w:val="-17"/>
          <w:sz w:val="24"/>
          <w:szCs w:val="24"/>
        </w:rPr>
        <w:t xml:space="preserve"> </w:t>
      </w:r>
      <w:r w:rsidRPr="00821777">
        <w:rPr>
          <w:sz w:val="24"/>
          <w:szCs w:val="24"/>
        </w:rPr>
        <w:t>№</w:t>
      </w:r>
      <w:r w:rsidRPr="00821777">
        <w:rPr>
          <w:spacing w:val="-18"/>
          <w:sz w:val="24"/>
          <w:szCs w:val="24"/>
        </w:rPr>
        <w:t xml:space="preserve"> </w:t>
      </w:r>
      <w:r w:rsidRPr="00821777">
        <w:rPr>
          <w:sz w:val="24"/>
          <w:szCs w:val="24"/>
        </w:rPr>
        <w:t xml:space="preserve">1 </w:t>
      </w:r>
    </w:p>
    <w:p w:rsidR="00821777" w:rsidRDefault="00821777" w:rsidP="00821777">
      <w:pPr>
        <w:pStyle w:val="ad"/>
        <w:ind w:left="4788" w:right="4"/>
        <w:jc w:val="right"/>
        <w:rPr>
          <w:sz w:val="24"/>
          <w:szCs w:val="24"/>
        </w:rPr>
      </w:pPr>
      <w:r w:rsidRPr="00821777">
        <w:rPr>
          <w:sz w:val="24"/>
          <w:szCs w:val="24"/>
        </w:rPr>
        <w:t>к Положению</w:t>
      </w:r>
    </w:p>
    <w:p w:rsidR="00821777" w:rsidRPr="00821777" w:rsidRDefault="00821777" w:rsidP="00821777">
      <w:pPr>
        <w:pStyle w:val="ad"/>
        <w:ind w:left="4788" w:right="4"/>
        <w:jc w:val="right"/>
        <w:rPr>
          <w:sz w:val="24"/>
          <w:szCs w:val="24"/>
        </w:rPr>
      </w:pPr>
    </w:p>
    <w:p w:rsidR="00821777" w:rsidRDefault="00821777" w:rsidP="00821777">
      <w:pPr>
        <w:pStyle w:val="ad"/>
        <w:ind w:left="0"/>
        <w:jc w:val="right"/>
        <w:rPr>
          <w:sz w:val="24"/>
          <w:szCs w:val="24"/>
        </w:rPr>
      </w:pPr>
      <w:r>
        <w:rPr>
          <w:sz w:val="24"/>
          <w:szCs w:val="24"/>
        </w:rPr>
        <w:t>В Комиссию по соблюдению требований</w:t>
      </w:r>
    </w:p>
    <w:p w:rsidR="00FE3791" w:rsidRDefault="00821777" w:rsidP="00821777">
      <w:pPr>
        <w:pStyle w:val="ad"/>
        <w:ind w:left="0"/>
        <w:jc w:val="right"/>
        <w:rPr>
          <w:sz w:val="24"/>
          <w:szCs w:val="24"/>
        </w:rPr>
      </w:pPr>
      <w:r>
        <w:rPr>
          <w:sz w:val="24"/>
          <w:szCs w:val="24"/>
        </w:rPr>
        <w:t xml:space="preserve"> к служебному поведению администрации </w:t>
      </w:r>
    </w:p>
    <w:p w:rsidR="00821777" w:rsidRDefault="00821777" w:rsidP="00821777">
      <w:pPr>
        <w:pStyle w:val="ad"/>
        <w:ind w:left="0"/>
        <w:jc w:val="right"/>
        <w:rPr>
          <w:sz w:val="24"/>
          <w:szCs w:val="24"/>
        </w:rPr>
      </w:pPr>
      <w:proofErr w:type="spellStart"/>
      <w:r>
        <w:rPr>
          <w:sz w:val="24"/>
          <w:szCs w:val="24"/>
        </w:rPr>
        <w:t>Котельского</w:t>
      </w:r>
      <w:proofErr w:type="spellEnd"/>
      <w:r>
        <w:rPr>
          <w:sz w:val="24"/>
          <w:szCs w:val="24"/>
        </w:rPr>
        <w:t xml:space="preserve"> сельского поселения </w:t>
      </w:r>
    </w:p>
    <w:p w:rsidR="00821777" w:rsidRDefault="00821777" w:rsidP="00821777">
      <w:pPr>
        <w:pStyle w:val="ad"/>
        <w:ind w:left="0"/>
        <w:jc w:val="right"/>
        <w:rPr>
          <w:sz w:val="24"/>
          <w:szCs w:val="24"/>
        </w:rPr>
      </w:pPr>
      <w:proofErr w:type="spellStart"/>
      <w:r>
        <w:rPr>
          <w:sz w:val="24"/>
          <w:szCs w:val="24"/>
        </w:rPr>
        <w:t>Кингисеппского</w:t>
      </w:r>
      <w:proofErr w:type="spellEnd"/>
      <w:r>
        <w:rPr>
          <w:sz w:val="24"/>
          <w:szCs w:val="24"/>
        </w:rPr>
        <w:t xml:space="preserve"> муниципального района </w:t>
      </w:r>
    </w:p>
    <w:p w:rsidR="00821777" w:rsidRDefault="00821777" w:rsidP="00821777">
      <w:pPr>
        <w:pStyle w:val="ad"/>
        <w:ind w:left="0"/>
        <w:jc w:val="right"/>
        <w:rPr>
          <w:sz w:val="24"/>
          <w:szCs w:val="24"/>
        </w:rPr>
      </w:pPr>
      <w:r>
        <w:rPr>
          <w:sz w:val="24"/>
          <w:szCs w:val="24"/>
        </w:rPr>
        <w:t xml:space="preserve">Ленинградской  области </w:t>
      </w:r>
    </w:p>
    <w:p w:rsidR="00821777" w:rsidRDefault="00821777" w:rsidP="00821777">
      <w:pPr>
        <w:pStyle w:val="ad"/>
        <w:ind w:left="0"/>
        <w:jc w:val="right"/>
        <w:rPr>
          <w:sz w:val="24"/>
          <w:szCs w:val="24"/>
        </w:rPr>
      </w:pPr>
      <w:r>
        <w:rPr>
          <w:sz w:val="24"/>
          <w:szCs w:val="24"/>
        </w:rPr>
        <w:t>и урегулированию конфликта интересов.</w:t>
      </w:r>
    </w:p>
    <w:p w:rsidR="00821777" w:rsidRDefault="00821777" w:rsidP="00821777">
      <w:pPr>
        <w:pStyle w:val="ad"/>
        <w:ind w:left="0"/>
        <w:jc w:val="right"/>
        <w:rPr>
          <w:sz w:val="24"/>
          <w:szCs w:val="24"/>
        </w:rPr>
      </w:pPr>
    </w:p>
    <w:p w:rsidR="00821777" w:rsidRDefault="00821777" w:rsidP="00821777">
      <w:pPr>
        <w:pStyle w:val="ad"/>
        <w:ind w:left="0"/>
        <w:jc w:val="right"/>
        <w:rPr>
          <w:sz w:val="24"/>
          <w:szCs w:val="24"/>
        </w:rPr>
      </w:pPr>
      <w:r>
        <w:rPr>
          <w:sz w:val="24"/>
          <w:szCs w:val="24"/>
        </w:rPr>
        <w:t>______________________________________</w:t>
      </w:r>
    </w:p>
    <w:p w:rsidR="00821777" w:rsidRPr="00FE3791" w:rsidRDefault="00FE3791" w:rsidP="00821777">
      <w:pPr>
        <w:pStyle w:val="ad"/>
        <w:ind w:left="0"/>
        <w:jc w:val="right"/>
        <w:rPr>
          <w:sz w:val="16"/>
          <w:szCs w:val="16"/>
        </w:rPr>
      </w:pPr>
      <w:r w:rsidRPr="00FE3791">
        <w:rPr>
          <w:sz w:val="16"/>
          <w:szCs w:val="16"/>
        </w:rPr>
        <w:t>( наименование замещаемой должности муниципального учреждения)</w:t>
      </w:r>
    </w:p>
    <w:p w:rsidR="00821777" w:rsidRDefault="00821777" w:rsidP="00821777">
      <w:pPr>
        <w:pStyle w:val="ad"/>
        <w:ind w:left="0"/>
        <w:jc w:val="right"/>
        <w:rPr>
          <w:sz w:val="24"/>
          <w:szCs w:val="24"/>
        </w:rPr>
      </w:pPr>
      <w:r>
        <w:rPr>
          <w:sz w:val="24"/>
          <w:szCs w:val="24"/>
        </w:rPr>
        <w:t>______________________________________</w:t>
      </w:r>
    </w:p>
    <w:p w:rsidR="00821777" w:rsidRDefault="00821777" w:rsidP="00821777">
      <w:pPr>
        <w:pStyle w:val="ad"/>
        <w:ind w:left="0"/>
        <w:jc w:val="right"/>
        <w:rPr>
          <w:sz w:val="24"/>
          <w:szCs w:val="24"/>
        </w:rPr>
      </w:pPr>
    </w:p>
    <w:p w:rsidR="00821777" w:rsidRDefault="00821777" w:rsidP="00821777">
      <w:pPr>
        <w:pStyle w:val="ad"/>
        <w:ind w:left="0"/>
        <w:jc w:val="right"/>
        <w:rPr>
          <w:sz w:val="24"/>
          <w:szCs w:val="24"/>
        </w:rPr>
      </w:pPr>
      <w:r>
        <w:rPr>
          <w:sz w:val="24"/>
          <w:szCs w:val="24"/>
        </w:rPr>
        <w:t>______________________________________</w:t>
      </w:r>
    </w:p>
    <w:p w:rsidR="00821777" w:rsidRPr="00FE3791" w:rsidRDefault="00821777" w:rsidP="00821777">
      <w:pPr>
        <w:pStyle w:val="ad"/>
        <w:ind w:left="0"/>
        <w:jc w:val="right"/>
        <w:rPr>
          <w:sz w:val="16"/>
          <w:szCs w:val="16"/>
        </w:rPr>
      </w:pPr>
      <w:r w:rsidRPr="00FE3791">
        <w:rPr>
          <w:sz w:val="16"/>
          <w:szCs w:val="16"/>
        </w:rPr>
        <w:t>(ФИО руководителя муниципального учреждения)</w:t>
      </w:r>
    </w:p>
    <w:p w:rsidR="00821777" w:rsidRPr="00821777" w:rsidRDefault="00821777" w:rsidP="00821777">
      <w:pPr>
        <w:pStyle w:val="ad"/>
        <w:ind w:left="0"/>
        <w:jc w:val="right"/>
        <w:rPr>
          <w:sz w:val="24"/>
          <w:szCs w:val="24"/>
        </w:rPr>
      </w:pPr>
      <w:r>
        <w:rPr>
          <w:sz w:val="24"/>
          <w:szCs w:val="24"/>
        </w:rPr>
        <w:t>______________________________________</w:t>
      </w:r>
    </w:p>
    <w:p w:rsidR="00821777" w:rsidRDefault="00821777" w:rsidP="00821777">
      <w:pPr>
        <w:rPr>
          <w:rFonts w:ascii="Times New Roman" w:hAnsi="Times New Roman" w:cs="Times New Roman"/>
          <w:sz w:val="20"/>
          <w:szCs w:val="20"/>
        </w:rPr>
      </w:pPr>
    </w:p>
    <w:p w:rsidR="00821777" w:rsidRPr="00821777" w:rsidRDefault="00821777" w:rsidP="00821777"/>
    <w:tbl>
      <w:tblPr>
        <w:tblStyle w:val="TableNormal"/>
        <w:tblW w:w="9622" w:type="dxa"/>
        <w:tblInd w:w="28" w:type="dxa"/>
        <w:tblLayout w:type="fixed"/>
        <w:tblLook w:val="01E0" w:firstRow="1" w:lastRow="1" w:firstColumn="1" w:lastColumn="1" w:noHBand="0" w:noVBand="0"/>
      </w:tblPr>
      <w:tblGrid>
        <w:gridCol w:w="14"/>
        <w:gridCol w:w="9608"/>
      </w:tblGrid>
      <w:tr w:rsidR="00821777" w:rsidRPr="00821777" w:rsidTr="00FE3791">
        <w:trPr>
          <w:trHeight w:val="1439"/>
        </w:trPr>
        <w:tc>
          <w:tcPr>
            <w:tcW w:w="9622" w:type="dxa"/>
            <w:gridSpan w:val="2"/>
          </w:tcPr>
          <w:p w:rsidR="00821777" w:rsidRPr="00821777" w:rsidRDefault="00821777" w:rsidP="00821777">
            <w:pPr>
              <w:pStyle w:val="TableParagraph"/>
              <w:ind w:left="211" w:right="786"/>
              <w:rPr>
                <w:b/>
                <w:sz w:val="24"/>
                <w:szCs w:val="24"/>
                <w:lang w:val="ru-RU"/>
              </w:rPr>
            </w:pPr>
            <w:r w:rsidRPr="00821777">
              <w:rPr>
                <w:b/>
                <w:spacing w:val="-2"/>
                <w:sz w:val="24"/>
                <w:szCs w:val="24"/>
                <w:lang w:val="ru-RU"/>
              </w:rPr>
              <w:t>ЗАЯВЛЕНИЕ</w:t>
            </w:r>
          </w:p>
          <w:p w:rsidR="00821777" w:rsidRPr="00821777" w:rsidRDefault="00821777" w:rsidP="00821777">
            <w:pPr>
              <w:pStyle w:val="TableParagraph"/>
              <w:ind w:left="207" w:right="786"/>
              <w:rPr>
                <w:b/>
                <w:sz w:val="24"/>
                <w:szCs w:val="24"/>
                <w:lang w:val="ru-RU"/>
              </w:rPr>
            </w:pPr>
            <w:r w:rsidRPr="00821777">
              <w:rPr>
                <w:b/>
                <w:sz w:val="24"/>
                <w:szCs w:val="24"/>
                <w:lang w:val="ru-RU"/>
              </w:rPr>
              <w:t>о</w:t>
            </w:r>
            <w:r w:rsidRPr="00821777">
              <w:rPr>
                <w:b/>
                <w:spacing w:val="-7"/>
                <w:sz w:val="24"/>
                <w:szCs w:val="24"/>
                <w:lang w:val="ru-RU"/>
              </w:rPr>
              <w:t xml:space="preserve"> </w:t>
            </w:r>
            <w:r w:rsidRPr="00821777">
              <w:rPr>
                <w:b/>
                <w:sz w:val="24"/>
                <w:szCs w:val="24"/>
                <w:lang w:val="ru-RU"/>
              </w:rPr>
              <w:t>невозможности</w:t>
            </w:r>
            <w:r w:rsidRPr="00821777">
              <w:rPr>
                <w:b/>
                <w:spacing w:val="-7"/>
                <w:sz w:val="24"/>
                <w:szCs w:val="24"/>
                <w:lang w:val="ru-RU"/>
              </w:rPr>
              <w:t xml:space="preserve"> </w:t>
            </w:r>
            <w:r w:rsidRPr="00821777">
              <w:rPr>
                <w:b/>
                <w:sz w:val="24"/>
                <w:szCs w:val="24"/>
                <w:lang w:val="ru-RU"/>
              </w:rPr>
              <w:t>по</w:t>
            </w:r>
            <w:r w:rsidRPr="00821777">
              <w:rPr>
                <w:b/>
                <w:spacing w:val="-7"/>
                <w:sz w:val="24"/>
                <w:szCs w:val="24"/>
                <w:lang w:val="ru-RU"/>
              </w:rPr>
              <w:t xml:space="preserve"> </w:t>
            </w:r>
            <w:r w:rsidRPr="00821777">
              <w:rPr>
                <w:b/>
                <w:sz w:val="24"/>
                <w:szCs w:val="24"/>
                <w:lang w:val="ru-RU"/>
              </w:rPr>
              <w:t>объективным</w:t>
            </w:r>
            <w:r w:rsidRPr="00821777">
              <w:rPr>
                <w:b/>
                <w:spacing w:val="-8"/>
                <w:sz w:val="24"/>
                <w:szCs w:val="24"/>
                <w:lang w:val="ru-RU"/>
              </w:rPr>
              <w:t xml:space="preserve"> </w:t>
            </w:r>
            <w:r w:rsidRPr="00821777">
              <w:rPr>
                <w:b/>
                <w:sz w:val="24"/>
                <w:szCs w:val="24"/>
                <w:lang w:val="ru-RU"/>
              </w:rPr>
              <w:t>причинам</w:t>
            </w:r>
            <w:r w:rsidRPr="00821777">
              <w:rPr>
                <w:b/>
                <w:spacing w:val="-7"/>
                <w:sz w:val="24"/>
                <w:szCs w:val="24"/>
                <w:lang w:val="ru-RU"/>
              </w:rPr>
              <w:t xml:space="preserve"> </w:t>
            </w:r>
            <w:r w:rsidRPr="00821777">
              <w:rPr>
                <w:b/>
                <w:sz w:val="24"/>
                <w:szCs w:val="24"/>
                <w:lang w:val="ru-RU"/>
              </w:rPr>
              <w:t>представить</w:t>
            </w:r>
            <w:r w:rsidRPr="00821777">
              <w:rPr>
                <w:b/>
                <w:spacing w:val="-7"/>
                <w:sz w:val="24"/>
                <w:szCs w:val="24"/>
                <w:lang w:val="ru-RU"/>
              </w:rPr>
              <w:t xml:space="preserve"> </w:t>
            </w:r>
            <w:r w:rsidRPr="00821777">
              <w:rPr>
                <w:b/>
                <w:sz w:val="24"/>
                <w:szCs w:val="24"/>
                <w:lang w:val="ru-RU"/>
              </w:rPr>
              <w:t>сведения о доходах, об имуществе и обязательствах имущественного характера своих супруги (супруга) и несовершеннолетних детей</w:t>
            </w:r>
          </w:p>
        </w:tc>
      </w:tr>
      <w:tr w:rsidR="00821777" w:rsidRPr="00821777" w:rsidTr="00FE3791">
        <w:trPr>
          <w:trHeight w:val="1448"/>
        </w:trPr>
        <w:tc>
          <w:tcPr>
            <w:tcW w:w="9622" w:type="dxa"/>
            <w:gridSpan w:val="2"/>
            <w:tcBorders>
              <w:bottom w:val="single" w:sz="4" w:space="0" w:color="000000"/>
            </w:tcBorders>
          </w:tcPr>
          <w:p w:rsidR="00821777" w:rsidRPr="00821777" w:rsidRDefault="00821777" w:rsidP="00821777">
            <w:pPr>
              <w:pStyle w:val="TableParagraph"/>
              <w:ind w:left="121" w:right="45" w:firstLine="708"/>
              <w:jc w:val="both"/>
              <w:rPr>
                <w:sz w:val="24"/>
                <w:szCs w:val="24"/>
                <w:lang w:val="ru-RU"/>
              </w:rPr>
            </w:pPr>
            <w:r w:rsidRPr="00821777">
              <w:rPr>
                <w:sz w:val="24"/>
                <w:szCs w:val="24"/>
                <w:lang w:val="ru-RU"/>
              </w:rPr>
              <w:t>Сообщаю, что не имею возможности представить сведения о доходах,</w:t>
            </w:r>
            <w:r w:rsidRPr="00821777">
              <w:rPr>
                <w:spacing w:val="40"/>
                <w:sz w:val="24"/>
                <w:szCs w:val="24"/>
                <w:lang w:val="ru-RU"/>
              </w:rPr>
              <w:t xml:space="preserve"> </w:t>
            </w:r>
            <w:r w:rsidRPr="00821777">
              <w:rPr>
                <w:sz w:val="24"/>
                <w:szCs w:val="24"/>
                <w:lang w:val="ru-RU"/>
              </w:rPr>
              <w:t>об имуществе и обязательствах имущественного характера своей (своего) супруги (супруга) и своих несовершеннолетних детей (нужное подчеркнуть)</w:t>
            </w:r>
          </w:p>
        </w:tc>
      </w:tr>
      <w:tr w:rsidR="00821777" w:rsidRPr="00821777" w:rsidTr="00FE3791">
        <w:trPr>
          <w:trHeight w:val="597"/>
        </w:trPr>
        <w:tc>
          <w:tcPr>
            <w:tcW w:w="9622" w:type="dxa"/>
            <w:gridSpan w:val="2"/>
            <w:tcBorders>
              <w:top w:val="single" w:sz="4" w:space="0" w:color="000000"/>
              <w:bottom w:val="single" w:sz="4" w:space="0" w:color="000000"/>
            </w:tcBorders>
          </w:tcPr>
          <w:p w:rsidR="00821777" w:rsidRPr="00821777" w:rsidRDefault="00821777" w:rsidP="00821777">
            <w:pPr>
              <w:pStyle w:val="TableParagraph"/>
              <w:ind w:left="13"/>
              <w:rPr>
                <w:sz w:val="24"/>
                <w:szCs w:val="24"/>
                <w:lang w:val="ru-RU"/>
              </w:rPr>
            </w:pPr>
            <w:r w:rsidRPr="00821777">
              <w:rPr>
                <w:sz w:val="24"/>
                <w:szCs w:val="24"/>
                <w:lang w:val="ru-RU"/>
              </w:rPr>
              <w:t>(фамилии,</w:t>
            </w:r>
            <w:r w:rsidRPr="00821777">
              <w:rPr>
                <w:spacing w:val="-3"/>
                <w:sz w:val="24"/>
                <w:szCs w:val="24"/>
                <w:lang w:val="ru-RU"/>
              </w:rPr>
              <w:t xml:space="preserve"> </w:t>
            </w:r>
            <w:r w:rsidRPr="00821777">
              <w:rPr>
                <w:sz w:val="24"/>
                <w:szCs w:val="24"/>
                <w:lang w:val="ru-RU"/>
              </w:rPr>
              <w:t>имена,</w:t>
            </w:r>
            <w:r w:rsidRPr="00821777">
              <w:rPr>
                <w:spacing w:val="-3"/>
                <w:sz w:val="24"/>
                <w:szCs w:val="24"/>
                <w:lang w:val="ru-RU"/>
              </w:rPr>
              <w:t xml:space="preserve"> </w:t>
            </w:r>
            <w:r w:rsidRPr="00821777">
              <w:rPr>
                <w:sz w:val="24"/>
                <w:szCs w:val="24"/>
                <w:lang w:val="ru-RU"/>
              </w:rPr>
              <w:t>отчества</w:t>
            </w:r>
            <w:r w:rsidRPr="00821777">
              <w:rPr>
                <w:spacing w:val="-2"/>
                <w:sz w:val="24"/>
                <w:szCs w:val="24"/>
                <w:lang w:val="ru-RU"/>
              </w:rPr>
              <w:t xml:space="preserve"> </w:t>
            </w:r>
            <w:r w:rsidRPr="00821777">
              <w:rPr>
                <w:sz w:val="24"/>
                <w:szCs w:val="24"/>
                <w:lang w:val="ru-RU"/>
              </w:rPr>
              <w:t>(последние</w:t>
            </w:r>
            <w:r w:rsidRPr="00821777">
              <w:rPr>
                <w:spacing w:val="-1"/>
                <w:sz w:val="24"/>
                <w:szCs w:val="24"/>
                <w:lang w:val="ru-RU"/>
              </w:rPr>
              <w:t xml:space="preserve"> </w:t>
            </w:r>
            <w:r w:rsidRPr="00821777">
              <w:rPr>
                <w:sz w:val="24"/>
                <w:szCs w:val="24"/>
                <w:lang w:val="ru-RU"/>
              </w:rPr>
              <w:t>–</w:t>
            </w:r>
            <w:r w:rsidRPr="00821777">
              <w:rPr>
                <w:spacing w:val="-3"/>
                <w:sz w:val="24"/>
                <w:szCs w:val="24"/>
                <w:lang w:val="ru-RU"/>
              </w:rPr>
              <w:t xml:space="preserve"> </w:t>
            </w:r>
            <w:r w:rsidRPr="00821777">
              <w:rPr>
                <w:sz w:val="24"/>
                <w:szCs w:val="24"/>
                <w:lang w:val="ru-RU"/>
              </w:rPr>
              <w:t>при</w:t>
            </w:r>
            <w:r w:rsidRPr="00821777">
              <w:rPr>
                <w:spacing w:val="-3"/>
                <w:sz w:val="24"/>
                <w:szCs w:val="24"/>
                <w:lang w:val="ru-RU"/>
              </w:rPr>
              <w:t xml:space="preserve"> </w:t>
            </w:r>
            <w:r w:rsidRPr="00821777">
              <w:rPr>
                <w:spacing w:val="-2"/>
                <w:sz w:val="24"/>
                <w:szCs w:val="24"/>
                <w:lang w:val="ru-RU"/>
              </w:rPr>
              <w:t>наличии)</w:t>
            </w:r>
          </w:p>
        </w:tc>
      </w:tr>
      <w:tr w:rsidR="00821777" w:rsidRPr="00821777" w:rsidTr="00FE3791">
        <w:trPr>
          <w:trHeight w:val="598"/>
        </w:trPr>
        <w:tc>
          <w:tcPr>
            <w:tcW w:w="9622" w:type="dxa"/>
            <w:gridSpan w:val="2"/>
            <w:tcBorders>
              <w:top w:val="single" w:sz="4" w:space="0" w:color="000000"/>
              <w:bottom w:val="single" w:sz="4" w:space="0" w:color="000000"/>
            </w:tcBorders>
          </w:tcPr>
          <w:p w:rsidR="00821777" w:rsidRPr="00821777" w:rsidRDefault="00821777" w:rsidP="00821777">
            <w:pPr>
              <w:pStyle w:val="TableParagraph"/>
              <w:ind w:right="275"/>
              <w:rPr>
                <w:sz w:val="24"/>
                <w:szCs w:val="24"/>
                <w:lang w:val="ru-RU"/>
              </w:rPr>
            </w:pPr>
            <w:r w:rsidRPr="00821777">
              <w:rPr>
                <w:sz w:val="24"/>
                <w:szCs w:val="24"/>
                <w:lang w:val="ru-RU"/>
              </w:rPr>
              <w:t>супруги</w:t>
            </w:r>
            <w:r w:rsidRPr="00821777">
              <w:rPr>
                <w:spacing w:val="-4"/>
                <w:sz w:val="24"/>
                <w:szCs w:val="24"/>
                <w:lang w:val="ru-RU"/>
              </w:rPr>
              <w:t xml:space="preserve"> </w:t>
            </w:r>
            <w:r w:rsidRPr="00821777">
              <w:rPr>
                <w:sz w:val="24"/>
                <w:szCs w:val="24"/>
                <w:lang w:val="ru-RU"/>
              </w:rPr>
              <w:t>(супруга)</w:t>
            </w:r>
            <w:r w:rsidRPr="00821777">
              <w:rPr>
                <w:spacing w:val="-3"/>
                <w:sz w:val="24"/>
                <w:szCs w:val="24"/>
                <w:lang w:val="ru-RU"/>
              </w:rPr>
              <w:t xml:space="preserve"> </w:t>
            </w:r>
            <w:r w:rsidRPr="00821777">
              <w:rPr>
                <w:sz w:val="24"/>
                <w:szCs w:val="24"/>
                <w:lang w:val="ru-RU"/>
              </w:rPr>
              <w:t>и</w:t>
            </w:r>
            <w:r w:rsidRPr="00821777">
              <w:rPr>
                <w:spacing w:val="-3"/>
                <w:sz w:val="24"/>
                <w:szCs w:val="24"/>
                <w:lang w:val="ru-RU"/>
              </w:rPr>
              <w:t xml:space="preserve"> </w:t>
            </w:r>
            <w:r w:rsidRPr="00821777">
              <w:rPr>
                <w:sz w:val="24"/>
                <w:szCs w:val="24"/>
                <w:lang w:val="ru-RU"/>
              </w:rPr>
              <w:t>несовершеннолетних</w:t>
            </w:r>
            <w:r w:rsidRPr="00821777">
              <w:rPr>
                <w:spacing w:val="-3"/>
                <w:sz w:val="24"/>
                <w:szCs w:val="24"/>
                <w:lang w:val="ru-RU"/>
              </w:rPr>
              <w:t xml:space="preserve"> </w:t>
            </w:r>
            <w:r w:rsidRPr="00821777">
              <w:rPr>
                <w:spacing w:val="-2"/>
                <w:sz w:val="24"/>
                <w:szCs w:val="24"/>
                <w:lang w:val="ru-RU"/>
              </w:rPr>
              <w:t>детей)</w:t>
            </w:r>
          </w:p>
        </w:tc>
      </w:tr>
      <w:tr w:rsidR="00821777" w:rsidRPr="00821777" w:rsidTr="00FE3791">
        <w:trPr>
          <w:trHeight w:val="446"/>
        </w:trPr>
        <w:tc>
          <w:tcPr>
            <w:tcW w:w="9622" w:type="dxa"/>
            <w:gridSpan w:val="2"/>
            <w:tcBorders>
              <w:top w:val="single" w:sz="4" w:space="0" w:color="000000"/>
            </w:tcBorders>
          </w:tcPr>
          <w:p w:rsidR="00821777" w:rsidRPr="00821777" w:rsidRDefault="00821777" w:rsidP="00821777">
            <w:pPr>
              <w:pStyle w:val="TableParagraph"/>
              <w:ind w:left="50"/>
              <w:jc w:val="left"/>
              <w:rPr>
                <w:sz w:val="24"/>
                <w:szCs w:val="24"/>
                <w:lang w:val="ru-RU"/>
              </w:rPr>
            </w:pPr>
            <w:r w:rsidRPr="00821777">
              <w:rPr>
                <w:noProof/>
                <w:sz w:val="24"/>
                <w:szCs w:val="24"/>
                <w:lang w:eastAsia="ru-RU"/>
              </w:rPr>
              <mc:AlternateContent>
                <mc:Choice Requires="wpg">
                  <w:drawing>
                    <wp:anchor distT="0" distB="0" distL="0" distR="0" simplePos="0" relativeHeight="251660288" behindDoc="1" locked="0" layoutInCell="1" allowOverlap="1" wp14:anchorId="6AF0C241" wp14:editId="3159271C">
                      <wp:simplePos x="0" y="0"/>
                      <wp:positionH relativeFrom="column">
                        <wp:posOffset>1417700</wp:posOffset>
                      </wp:positionH>
                      <wp:positionV relativeFrom="paragraph">
                        <wp:posOffset>280670</wp:posOffset>
                      </wp:positionV>
                      <wp:extent cx="4692015" cy="63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2015" cy="6350"/>
                                <a:chOff x="0" y="0"/>
                                <a:chExt cx="4692015" cy="6350"/>
                              </a:xfrm>
                            </wpg:grpSpPr>
                            <wps:wsp>
                              <wps:cNvPr id="9" name="Graphic 9"/>
                              <wps:cNvSpPr/>
                              <wps:spPr>
                                <a:xfrm>
                                  <a:off x="0" y="0"/>
                                  <a:ext cx="4692015" cy="6350"/>
                                </a:xfrm>
                                <a:custGeom>
                                  <a:avLst/>
                                  <a:gdLst/>
                                  <a:ahLst/>
                                  <a:cxnLst/>
                                  <a:rect l="l" t="t" r="r" b="b"/>
                                  <a:pathLst>
                                    <a:path w="4692015" h="6350">
                                      <a:moveTo>
                                        <a:pt x="4692015" y="0"/>
                                      </a:moveTo>
                                      <a:lnTo>
                                        <a:pt x="4518025" y="0"/>
                                      </a:lnTo>
                                      <a:lnTo>
                                        <a:pt x="4511675" y="0"/>
                                      </a:lnTo>
                                      <a:lnTo>
                                        <a:pt x="0" y="0"/>
                                      </a:lnTo>
                                      <a:lnTo>
                                        <a:pt x="0" y="6350"/>
                                      </a:lnTo>
                                      <a:lnTo>
                                        <a:pt x="4511675" y="6350"/>
                                      </a:lnTo>
                                      <a:lnTo>
                                        <a:pt x="4518025" y="6350"/>
                                      </a:lnTo>
                                      <a:lnTo>
                                        <a:pt x="4692015" y="6350"/>
                                      </a:lnTo>
                                      <a:lnTo>
                                        <a:pt x="46920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 o:spid="_x0000_s1026" style="position:absolute;margin-left:111.65pt;margin-top:22.1pt;width:369.45pt;height:.5pt;z-index:-251656192;mso-wrap-distance-left:0;mso-wrap-distance-right:0" coordsize="469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">
                      <v:shape id="Graphic 9" o:spid="_x0000_s1027" style="position:absolute;width:46920;height:63;visibility:visible;mso-wrap-style:square;v-text-anchor:top" coordsize="469201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fJsIA&#10;AADaAAAADwAAAGRycy9kb3ducmV2LnhtbESPzWsCMRTE74L/Q3hCb5qtBz+2RimFggeh1o/7I3lu&#10;lm5eliRq2r/eFAo9DjPzG2a1ya4TNwqx9azgeVKBINbetNwoOB3fxwsQMSEb7DyTgm+KsFkPByus&#10;jb/zJ90OqREFwrFGBTalvpYyaksO48T3xMW7+OAwFRkaaQLeC9x1clpVM+mw5bJgsac3S/rrcHUK&#10;Li3/THGW581uMQ/7/KHt9ayVehrl1xcQiXL6D/+1t0bBEn6vl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B8mwgAAANoAAAAPAAAAAAAAAAAAAAAAAJgCAABkcnMvZG93&#10;bnJldi54bWxQSwUGAAAAAAQABAD1AAAAhwMAAAAA&#10;" path="m4692015,l4518025,r-6350,l,,,6350r4511675,l4518025,6350r173990,l4692015,xe" fillcolor="black" stroked="f">
                        <v:path arrowok="t"/>
                      </v:shape>
                    </v:group>
                  </w:pict>
                </mc:Fallback>
              </mc:AlternateContent>
            </w:r>
            <w:r w:rsidRPr="00821777">
              <w:rPr>
                <w:sz w:val="24"/>
                <w:szCs w:val="24"/>
                <w:lang w:val="ru-RU"/>
              </w:rPr>
              <w:t>в</w:t>
            </w:r>
            <w:r w:rsidRPr="00821777">
              <w:rPr>
                <w:spacing w:val="-2"/>
                <w:sz w:val="24"/>
                <w:szCs w:val="24"/>
                <w:lang w:val="ru-RU"/>
              </w:rPr>
              <w:t xml:space="preserve"> </w:t>
            </w:r>
            <w:r w:rsidRPr="00821777">
              <w:rPr>
                <w:sz w:val="24"/>
                <w:szCs w:val="24"/>
                <w:lang w:val="ru-RU"/>
              </w:rPr>
              <w:t>связи</w:t>
            </w:r>
            <w:r w:rsidRPr="00821777">
              <w:rPr>
                <w:spacing w:val="-2"/>
                <w:sz w:val="24"/>
                <w:szCs w:val="24"/>
                <w:lang w:val="ru-RU"/>
              </w:rPr>
              <w:t xml:space="preserve"> </w:t>
            </w:r>
            <w:r w:rsidRPr="00821777">
              <w:rPr>
                <w:sz w:val="24"/>
                <w:szCs w:val="24"/>
                <w:lang w:val="ru-RU"/>
              </w:rPr>
              <w:t>с</w:t>
            </w:r>
            <w:r w:rsidRPr="00821777">
              <w:rPr>
                <w:spacing w:val="-1"/>
                <w:sz w:val="24"/>
                <w:szCs w:val="24"/>
                <w:lang w:val="ru-RU"/>
              </w:rPr>
              <w:t xml:space="preserve"> </w:t>
            </w:r>
            <w:r w:rsidRPr="00821777">
              <w:rPr>
                <w:sz w:val="24"/>
                <w:szCs w:val="24"/>
                <w:lang w:val="ru-RU"/>
              </w:rPr>
              <w:t>тем,</w:t>
            </w:r>
            <w:r w:rsidRPr="00821777">
              <w:rPr>
                <w:spacing w:val="-1"/>
                <w:sz w:val="24"/>
                <w:szCs w:val="24"/>
                <w:lang w:val="ru-RU"/>
              </w:rPr>
              <w:t xml:space="preserve"> </w:t>
            </w:r>
            <w:r w:rsidRPr="00821777">
              <w:rPr>
                <w:spacing w:val="-5"/>
                <w:sz w:val="24"/>
                <w:szCs w:val="24"/>
                <w:lang w:val="ru-RU"/>
              </w:rPr>
              <w:t>что</w:t>
            </w:r>
          </w:p>
        </w:tc>
      </w:tr>
      <w:tr w:rsidR="00821777" w:rsidRPr="00821777" w:rsidTr="00FE3791">
        <w:trPr>
          <w:trHeight w:val="723"/>
        </w:trPr>
        <w:tc>
          <w:tcPr>
            <w:tcW w:w="9622" w:type="dxa"/>
            <w:gridSpan w:val="2"/>
            <w:tcBorders>
              <w:bottom w:val="single" w:sz="4" w:space="0" w:color="000000"/>
            </w:tcBorders>
          </w:tcPr>
          <w:p w:rsidR="00821777" w:rsidRPr="00821777" w:rsidRDefault="00821777" w:rsidP="00821777">
            <w:pPr>
              <w:pStyle w:val="TableParagraph"/>
              <w:ind w:left="2538"/>
              <w:jc w:val="left"/>
              <w:rPr>
                <w:sz w:val="24"/>
                <w:szCs w:val="24"/>
                <w:lang w:val="ru-RU"/>
              </w:rPr>
            </w:pPr>
            <w:r w:rsidRPr="00821777">
              <w:rPr>
                <w:sz w:val="24"/>
                <w:szCs w:val="24"/>
                <w:lang w:val="ru-RU"/>
              </w:rPr>
              <w:t>(указываются</w:t>
            </w:r>
            <w:r w:rsidRPr="00821777">
              <w:rPr>
                <w:spacing w:val="-7"/>
                <w:sz w:val="24"/>
                <w:szCs w:val="24"/>
                <w:lang w:val="ru-RU"/>
              </w:rPr>
              <w:t xml:space="preserve"> </w:t>
            </w:r>
            <w:r w:rsidRPr="00821777">
              <w:rPr>
                <w:sz w:val="24"/>
                <w:szCs w:val="24"/>
                <w:lang w:val="ru-RU"/>
              </w:rPr>
              <w:t>все</w:t>
            </w:r>
            <w:r w:rsidRPr="00821777">
              <w:rPr>
                <w:spacing w:val="-3"/>
                <w:sz w:val="24"/>
                <w:szCs w:val="24"/>
                <w:lang w:val="ru-RU"/>
              </w:rPr>
              <w:t xml:space="preserve"> </w:t>
            </w:r>
            <w:r w:rsidRPr="00821777">
              <w:rPr>
                <w:sz w:val="24"/>
                <w:szCs w:val="24"/>
                <w:lang w:val="ru-RU"/>
              </w:rPr>
              <w:t>причины</w:t>
            </w:r>
            <w:r w:rsidRPr="00821777">
              <w:rPr>
                <w:spacing w:val="-4"/>
                <w:sz w:val="24"/>
                <w:szCs w:val="24"/>
                <w:lang w:val="ru-RU"/>
              </w:rPr>
              <w:t xml:space="preserve"> </w:t>
            </w:r>
            <w:r w:rsidRPr="00821777">
              <w:rPr>
                <w:sz w:val="24"/>
                <w:szCs w:val="24"/>
                <w:lang w:val="ru-RU"/>
              </w:rPr>
              <w:t>и</w:t>
            </w:r>
            <w:r w:rsidRPr="00821777">
              <w:rPr>
                <w:spacing w:val="-4"/>
                <w:sz w:val="24"/>
                <w:szCs w:val="24"/>
                <w:lang w:val="ru-RU"/>
              </w:rPr>
              <w:t xml:space="preserve"> </w:t>
            </w:r>
            <w:r w:rsidRPr="00821777">
              <w:rPr>
                <w:sz w:val="24"/>
                <w:szCs w:val="24"/>
                <w:lang w:val="ru-RU"/>
              </w:rPr>
              <w:t>обстоятельства,</w:t>
            </w:r>
            <w:r w:rsidRPr="00821777">
              <w:rPr>
                <w:spacing w:val="-4"/>
                <w:sz w:val="24"/>
                <w:szCs w:val="24"/>
                <w:lang w:val="ru-RU"/>
              </w:rPr>
              <w:t xml:space="preserve"> </w:t>
            </w:r>
            <w:r w:rsidRPr="00821777">
              <w:rPr>
                <w:sz w:val="24"/>
                <w:szCs w:val="24"/>
                <w:lang w:val="ru-RU"/>
              </w:rPr>
              <w:t>необходимые</w:t>
            </w:r>
            <w:r w:rsidRPr="00821777">
              <w:rPr>
                <w:spacing w:val="-3"/>
                <w:sz w:val="24"/>
                <w:szCs w:val="24"/>
                <w:lang w:val="ru-RU"/>
              </w:rPr>
              <w:t xml:space="preserve"> </w:t>
            </w:r>
            <w:r w:rsidRPr="00821777">
              <w:rPr>
                <w:spacing w:val="-5"/>
                <w:sz w:val="24"/>
                <w:szCs w:val="24"/>
                <w:lang w:val="ru-RU"/>
              </w:rPr>
              <w:t>для</w:t>
            </w:r>
          </w:p>
        </w:tc>
      </w:tr>
      <w:tr w:rsidR="00821777" w:rsidRPr="00821777" w:rsidTr="00FE3791">
        <w:trPr>
          <w:trHeight w:val="356"/>
        </w:trPr>
        <w:tc>
          <w:tcPr>
            <w:tcW w:w="9622" w:type="dxa"/>
            <w:gridSpan w:val="2"/>
            <w:tcBorders>
              <w:top w:val="single" w:sz="4" w:space="0" w:color="000000"/>
            </w:tcBorders>
          </w:tcPr>
          <w:p w:rsidR="00821777" w:rsidRPr="00821777" w:rsidRDefault="00821777" w:rsidP="00821777">
            <w:pPr>
              <w:pStyle w:val="TableParagraph"/>
              <w:ind w:right="268"/>
              <w:rPr>
                <w:sz w:val="24"/>
                <w:szCs w:val="24"/>
                <w:lang w:val="ru-RU"/>
              </w:rPr>
            </w:pPr>
            <w:r w:rsidRPr="00821777">
              <w:rPr>
                <w:sz w:val="24"/>
                <w:szCs w:val="24"/>
                <w:lang w:val="ru-RU"/>
              </w:rPr>
              <w:t>того,</w:t>
            </w:r>
            <w:r w:rsidRPr="00821777">
              <w:rPr>
                <w:spacing w:val="-6"/>
                <w:sz w:val="24"/>
                <w:szCs w:val="24"/>
                <w:lang w:val="ru-RU"/>
              </w:rPr>
              <w:t xml:space="preserve"> </w:t>
            </w:r>
            <w:r w:rsidRPr="00821777">
              <w:rPr>
                <w:sz w:val="24"/>
                <w:szCs w:val="24"/>
                <w:lang w:val="ru-RU"/>
              </w:rPr>
              <w:t>чтобы</w:t>
            </w:r>
            <w:r w:rsidRPr="00821777">
              <w:rPr>
                <w:spacing w:val="-2"/>
                <w:sz w:val="24"/>
                <w:szCs w:val="24"/>
                <w:lang w:val="ru-RU"/>
              </w:rPr>
              <w:t xml:space="preserve"> </w:t>
            </w:r>
            <w:r w:rsidRPr="00821777">
              <w:rPr>
                <w:sz w:val="24"/>
                <w:szCs w:val="24"/>
                <w:lang w:val="ru-RU"/>
              </w:rPr>
              <w:t>комиссия</w:t>
            </w:r>
            <w:r w:rsidRPr="00821777">
              <w:rPr>
                <w:spacing w:val="-3"/>
                <w:sz w:val="24"/>
                <w:szCs w:val="24"/>
                <w:lang w:val="ru-RU"/>
              </w:rPr>
              <w:t xml:space="preserve"> </w:t>
            </w:r>
            <w:r w:rsidRPr="00821777">
              <w:rPr>
                <w:sz w:val="24"/>
                <w:szCs w:val="24"/>
                <w:lang w:val="ru-RU"/>
              </w:rPr>
              <w:t>по</w:t>
            </w:r>
            <w:r w:rsidRPr="00821777">
              <w:rPr>
                <w:spacing w:val="-3"/>
                <w:sz w:val="24"/>
                <w:szCs w:val="24"/>
                <w:lang w:val="ru-RU"/>
              </w:rPr>
              <w:t xml:space="preserve"> </w:t>
            </w:r>
            <w:r w:rsidRPr="00821777">
              <w:rPr>
                <w:sz w:val="24"/>
                <w:szCs w:val="24"/>
                <w:lang w:val="ru-RU"/>
              </w:rPr>
              <w:t>соблюдению</w:t>
            </w:r>
            <w:r w:rsidRPr="00821777">
              <w:rPr>
                <w:spacing w:val="-1"/>
                <w:sz w:val="24"/>
                <w:szCs w:val="24"/>
                <w:lang w:val="ru-RU"/>
              </w:rPr>
              <w:t xml:space="preserve"> </w:t>
            </w:r>
            <w:r w:rsidRPr="00821777">
              <w:rPr>
                <w:sz w:val="24"/>
                <w:szCs w:val="24"/>
                <w:lang w:val="ru-RU"/>
              </w:rPr>
              <w:t>требований</w:t>
            </w:r>
            <w:r w:rsidRPr="00821777">
              <w:rPr>
                <w:spacing w:val="-3"/>
                <w:sz w:val="24"/>
                <w:szCs w:val="24"/>
                <w:lang w:val="ru-RU"/>
              </w:rPr>
              <w:t xml:space="preserve"> </w:t>
            </w:r>
            <w:r w:rsidRPr="00821777">
              <w:rPr>
                <w:sz w:val="24"/>
                <w:szCs w:val="24"/>
                <w:lang w:val="ru-RU"/>
              </w:rPr>
              <w:t>к</w:t>
            </w:r>
            <w:r w:rsidRPr="00821777">
              <w:rPr>
                <w:spacing w:val="-3"/>
                <w:sz w:val="24"/>
                <w:szCs w:val="24"/>
                <w:lang w:val="ru-RU"/>
              </w:rPr>
              <w:t xml:space="preserve"> </w:t>
            </w:r>
            <w:r w:rsidRPr="00821777">
              <w:rPr>
                <w:spacing w:val="-2"/>
                <w:sz w:val="24"/>
                <w:szCs w:val="24"/>
                <w:lang w:val="ru-RU"/>
              </w:rPr>
              <w:t>служебному</w:t>
            </w:r>
          </w:p>
        </w:tc>
      </w:tr>
      <w:tr w:rsidR="00821777" w:rsidRPr="00821777" w:rsidTr="00FE3791">
        <w:trPr>
          <w:trHeight w:val="418"/>
        </w:trPr>
        <w:tc>
          <w:tcPr>
            <w:tcW w:w="9622" w:type="dxa"/>
            <w:gridSpan w:val="2"/>
          </w:tcPr>
          <w:p w:rsidR="00821777" w:rsidRPr="00821777" w:rsidRDefault="00821777" w:rsidP="00821777">
            <w:pPr>
              <w:pStyle w:val="TableParagraph"/>
              <w:tabs>
                <w:tab w:val="left" w:pos="9402"/>
              </w:tabs>
              <w:ind w:left="14"/>
              <w:jc w:val="left"/>
              <w:rPr>
                <w:sz w:val="24"/>
                <w:szCs w:val="24"/>
              </w:rPr>
            </w:pPr>
            <w:r w:rsidRPr="00821777">
              <w:rPr>
                <w:sz w:val="24"/>
                <w:szCs w:val="24"/>
                <w:u w:val="single"/>
                <w:lang w:val="ru-RU"/>
              </w:rPr>
              <w:tab/>
            </w:r>
            <w:r w:rsidRPr="00821777">
              <w:rPr>
                <w:spacing w:val="-29"/>
                <w:sz w:val="24"/>
                <w:szCs w:val="24"/>
                <w:lang w:val="ru-RU"/>
              </w:rPr>
              <w:t xml:space="preserve"> </w:t>
            </w:r>
            <w:r w:rsidRPr="00821777">
              <w:rPr>
                <w:sz w:val="24"/>
                <w:szCs w:val="24"/>
              </w:rPr>
              <w:t>.</w:t>
            </w:r>
          </w:p>
        </w:tc>
      </w:tr>
      <w:tr w:rsidR="00821777" w:rsidRPr="00821777" w:rsidTr="00FE3791">
        <w:trPr>
          <w:trHeight w:val="985"/>
        </w:trPr>
        <w:tc>
          <w:tcPr>
            <w:tcW w:w="9622" w:type="dxa"/>
            <w:gridSpan w:val="2"/>
          </w:tcPr>
          <w:p w:rsidR="00821777" w:rsidRPr="00821777" w:rsidRDefault="00821777" w:rsidP="00821777">
            <w:pPr>
              <w:pStyle w:val="TableParagraph"/>
              <w:ind w:left="207" w:right="479"/>
              <w:rPr>
                <w:sz w:val="24"/>
                <w:szCs w:val="24"/>
                <w:lang w:val="ru-RU"/>
              </w:rPr>
            </w:pPr>
            <w:r w:rsidRPr="00821777">
              <w:rPr>
                <w:sz w:val="24"/>
                <w:szCs w:val="24"/>
                <w:lang w:val="ru-RU"/>
              </w:rPr>
              <w:t>поведению</w:t>
            </w:r>
            <w:r w:rsidRPr="00821777">
              <w:rPr>
                <w:spacing w:val="-8"/>
                <w:sz w:val="24"/>
                <w:szCs w:val="24"/>
                <w:lang w:val="ru-RU"/>
              </w:rPr>
              <w:t xml:space="preserve"> </w:t>
            </w:r>
            <w:r w:rsidRPr="00821777">
              <w:rPr>
                <w:sz w:val="24"/>
                <w:szCs w:val="24"/>
                <w:lang w:val="ru-RU"/>
              </w:rPr>
              <w:t>и</w:t>
            </w:r>
            <w:r w:rsidRPr="00821777">
              <w:rPr>
                <w:spacing w:val="-7"/>
                <w:sz w:val="24"/>
                <w:szCs w:val="24"/>
                <w:lang w:val="ru-RU"/>
              </w:rPr>
              <w:t xml:space="preserve"> </w:t>
            </w:r>
            <w:r w:rsidRPr="00821777">
              <w:rPr>
                <w:sz w:val="24"/>
                <w:szCs w:val="24"/>
                <w:lang w:val="ru-RU"/>
              </w:rPr>
              <w:t>урегулированию</w:t>
            </w:r>
            <w:r w:rsidRPr="00821777">
              <w:rPr>
                <w:spacing w:val="-8"/>
                <w:sz w:val="24"/>
                <w:szCs w:val="24"/>
                <w:lang w:val="ru-RU"/>
              </w:rPr>
              <w:t xml:space="preserve"> </w:t>
            </w:r>
            <w:r w:rsidRPr="00821777">
              <w:rPr>
                <w:sz w:val="24"/>
                <w:szCs w:val="24"/>
                <w:lang w:val="ru-RU"/>
              </w:rPr>
              <w:t>конфликта интересов могла сделать вывод о том, что причина непредставления указанных</w:t>
            </w:r>
          </w:p>
          <w:p w:rsidR="00821777" w:rsidRPr="00821777" w:rsidRDefault="00821777" w:rsidP="00821777">
            <w:pPr>
              <w:pStyle w:val="TableParagraph"/>
              <w:ind w:right="268"/>
              <w:rPr>
                <w:sz w:val="24"/>
                <w:szCs w:val="24"/>
                <w:lang w:val="ru-RU"/>
              </w:rPr>
            </w:pPr>
            <w:r w:rsidRPr="00821777">
              <w:rPr>
                <w:sz w:val="24"/>
                <w:szCs w:val="24"/>
                <w:lang w:val="ru-RU"/>
              </w:rPr>
              <w:t>сведений</w:t>
            </w:r>
            <w:r w:rsidRPr="00821777">
              <w:rPr>
                <w:spacing w:val="-4"/>
                <w:sz w:val="24"/>
                <w:szCs w:val="24"/>
                <w:lang w:val="ru-RU"/>
              </w:rPr>
              <w:t xml:space="preserve"> </w:t>
            </w:r>
            <w:r w:rsidRPr="00821777">
              <w:rPr>
                <w:sz w:val="24"/>
                <w:szCs w:val="24"/>
                <w:lang w:val="ru-RU"/>
              </w:rPr>
              <w:t>является</w:t>
            </w:r>
            <w:r w:rsidRPr="00821777">
              <w:rPr>
                <w:spacing w:val="-3"/>
                <w:sz w:val="24"/>
                <w:szCs w:val="24"/>
                <w:lang w:val="ru-RU"/>
              </w:rPr>
              <w:t xml:space="preserve"> </w:t>
            </w:r>
            <w:r w:rsidRPr="00821777">
              <w:rPr>
                <w:sz w:val="24"/>
                <w:szCs w:val="24"/>
                <w:lang w:val="ru-RU"/>
              </w:rPr>
              <w:t>объективной</w:t>
            </w:r>
            <w:r w:rsidRPr="00821777">
              <w:rPr>
                <w:spacing w:val="-2"/>
                <w:sz w:val="24"/>
                <w:szCs w:val="24"/>
                <w:lang w:val="ru-RU"/>
              </w:rPr>
              <w:t xml:space="preserve"> </w:t>
            </w:r>
            <w:r w:rsidRPr="00821777">
              <w:rPr>
                <w:sz w:val="24"/>
                <w:szCs w:val="24"/>
                <w:lang w:val="ru-RU"/>
              </w:rPr>
              <w:t>и</w:t>
            </w:r>
            <w:r w:rsidRPr="00821777">
              <w:rPr>
                <w:spacing w:val="1"/>
                <w:sz w:val="24"/>
                <w:szCs w:val="24"/>
                <w:lang w:val="ru-RU"/>
              </w:rPr>
              <w:t xml:space="preserve"> </w:t>
            </w:r>
            <w:r w:rsidRPr="00821777">
              <w:rPr>
                <w:spacing w:val="-2"/>
                <w:sz w:val="24"/>
                <w:szCs w:val="24"/>
                <w:lang w:val="ru-RU"/>
              </w:rPr>
              <w:t>уважительной)</w:t>
            </w:r>
          </w:p>
        </w:tc>
      </w:tr>
      <w:tr w:rsidR="00821777" w:rsidRPr="00821777" w:rsidTr="00FE3791">
        <w:trPr>
          <w:trHeight w:val="798"/>
        </w:trPr>
        <w:tc>
          <w:tcPr>
            <w:tcW w:w="9622" w:type="dxa"/>
            <w:gridSpan w:val="2"/>
          </w:tcPr>
          <w:p w:rsidR="00821777" w:rsidRDefault="00821777" w:rsidP="00821777">
            <w:pPr>
              <w:pStyle w:val="TableParagraph"/>
              <w:ind w:left="121" w:firstLine="708"/>
              <w:jc w:val="left"/>
              <w:rPr>
                <w:spacing w:val="-2"/>
                <w:sz w:val="24"/>
                <w:szCs w:val="24"/>
                <w:lang w:val="ru-RU"/>
              </w:rPr>
            </w:pPr>
            <w:r w:rsidRPr="00821777">
              <w:rPr>
                <w:sz w:val="24"/>
                <w:szCs w:val="24"/>
                <w:lang w:val="ru-RU"/>
              </w:rPr>
              <w:t>Мною</w:t>
            </w:r>
            <w:r w:rsidRPr="00821777">
              <w:rPr>
                <w:spacing w:val="80"/>
                <w:sz w:val="24"/>
                <w:szCs w:val="24"/>
                <w:lang w:val="ru-RU"/>
              </w:rPr>
              <w:t xml:space="preserve"> </w:t>
            </w:r>
            <w:r w:rsidRPr="00821777">
              <w:rPr>
                <w:sz w:val="24"/>
                <w:szCs w:val="24"/>
                <w:lang w:val="ru-RU"/>
              </w:rPr>
              <w:t>предприняты</w:t>
            </w:r>
            <w:r w:rsidRPr="00821777">
              <w:rPr>
                <w:spacing w:val="40"/>
                <w:sz w:val="24"/>
                <w:szCs w:val="24"/>
                <w:lang w:val="ru-RU"/>
              </w:rPr>
              <w:t xml:space="preserve"> </w:t>
            </w:r>
            <w:r w:rsidRPr="00821777">
              <w:rPr>
                <w:sz w:val="24"/>
                <w:szCs w:val="24"/>
                <w:lang w:val="ru-RU"/>
              </w:rPr>
              <w:t>следующие</w:t>
            </w:r>
            <w:r w:rsidRPr="00821777">
              <w:rPr>
                <w:spacing w:val="40"/>
                <w:sz w:val="24"/>
                <w:szCs w:val="24"/>
                <w:lang w:val="ru-RU"/>
              </w:rPr>
              <w:t xml:space="preserve"> </w:t>
            </w:r>
            <w:r w:rsidRPr="00821777">
              <w:rPr>
                <w:sz w:val="24"/>
                <w:szCs w:val="24"/>
                <w:lang w:val="ru-RU"/>
              </w:rPr>
              <w:t>меры</w:t>
            </w:r>
            <w:r w:rsidRPr="00821777">
              <w:rPr>
                <w:spacing w:val="80"/>
                <w:sz w:val="24"/>
                <w:szCs w:val="24"/>
                <w:lang w:val="ru-RU"/>
              </w:rPr>
              <w:t xml:space="preserve"> </w:t>
            </w:r>
            <w:r w:rsidRPr="00821777">
              <w:rPr>
                <w:sz w:val="24"/>
                <w:szCs w:val="24"/>
                <w:lang w:val="ru-RU"/>
              </w:rPr>
              <w:t>по</w:t>
            </w:r>
            <w:r w:rsidRPr="00821777">
              <w:rPr>
                <w:spacing w:val="40"/>
                <w:sz w:val="24"/>
                <w:szCs w:val="24"/>
                <w:lang w:val="ru-RU"/>
              </w:rPr>
              <w:t xml:space="preserve"> </w:t>
            </w:r>
            <w:r w:rsidRPr="00821777">
              <w:rPr>
                <w:sz w:val="24"/>
                <w:szCs w:val="24"/>
                <w:lang w:val="ru-RU"/>
              </w:rPr>
              <w:t>представлению</w:t>
            </w:r>
            <w:r w:rsidRPr="00821777">
              <w:rPr>
                <w:spacing w:val="80"/>
                <w:sz w:val="24"/>
                <w:szCs w:val="24"/>
                <w:lang w:val="ru-RU"/>
              </w:rPr>
              <w:t xml:space="preserve"> </w:t>
            </w:r>
            <w:r w:rsidRPr="00821777">
              <w:rPr>
                <w:sz w:val="24"/>
                <w:szCs w:val="24"/>
                <w:lang w:val="ru-RU"/>
              </w:rPr>
              <w:t xml:space="preserve">указанных </w:t>
            </w:r>
            <w:r w:rsidRPr="00821777">
              <w:rPr>
                <w:spacing w:val="-2"/>
                <w:sz w:val="24"/>
                <w:szCs w:val="24"/>
                <w:lang w:val="ru-RU"/>
              </w:rPr>
              <w:t>сведений:</w:t>
            </w:r>
          </w:p>
          <w:p w:rsidR="00FE3791" w:rsidRDefault="00FE3791" w:rsidP="00FE3791">
            <w:pPr>
              <w:pStyle w:val="TableParagraph"/>
              <w:jc w:val="left"/>
              <w:rPr>
                <w:spacing w:val="-2"/>
                <w:sz w:val="24"/>
                <w:szCs w:val="24"/>
                <w:lang w:val="ru-RU"/>
              </w:rPr>
            </w:pPr>
            <w:r>
              <w:rPr>
                <w:spacing w:val="-2"/>
                <w:sz w:val="24"/>
                <w:szCs w:val="24"/>
                <w:lang w:val="ru-RU"/>
              </w:rPr>
              <w:t>_________________________________________________________________________________</w:t>
            </w:r>
          </w:p>
          <w:p w:rsidR="00FE3791" w:rsidRDefault="00FE3791" w:rsidP="00FE3791">
            <w:pPr>
              <w:pStyle w:val="TableParagraph"/>
              <w:jc w:val="left"/>
              <w:rPr>
                <w:sz w:val="24"/>
                <w:szCs w:val="24"/>
                <w:lang w:val="ru-RU"/>
              </w:rPr>
            </w:pPr>
          </w:p>
          <w:p w:rsidR="00FE3791" w:rsidRDefault="00FE3791">
            <w:pPr>
              <w:rPr>
                <w:rFonts w:ascii="Times New Roman" w:eastAsia="Times New Roman" w:hAnsi="Times New Roman" w:cs="Times New Roman"/>
              </w:rPr>
            </w:pPr>
            <w:r>
              <w:rPr>
                <w:sz w:val="24"/>
                <w:szCs w:val="24"/>
                <w:lang w:val="ru-RU"/>
              </w:rPr>
              <w:t>_______________________________________________________________________________</w:t>
            </w:r>
          </w:p>
          <w:p w:rsidR="00FE3791" w:rsidRDefault="00FE3791" w:rsidP="00FE3791">
            <w:pPr>
              <w:pStyle w:val="TableParagraph"/>
              <w:jc w:val="left"/>
              <w:rPr>
                <w:sz w:val="24"/>
                <w:szCs w:val="24"/>
                <w:lang w:val="ru-RU"/>
              </w:rPr>
            </w:pPr>
          </w:p>
          <w:p w:rsidR="00FE3791" w:rsidRDefault="00FE3791">
            <w:pPr>
              <w:rPr>
                <w:rFonts w:ascii="Times New Roman" w:eastAsia="Times New Roman" w:hAnsi="Times New Roman" w:cs="Times New Roman"/>
              </w:rPr>
            </w:pPr>
            <w:r>
              <w:rPr>
                <w:sz w:val="24"/>
                <w:szCs w:val="24"/>
                <w:lang w:val="ru-RU"/>
              </w:rPr>
              <w:t>_______________________________________________________________________________</w:t>
            </w:r>
          </w:p>
          <w:p w:rsidR="00FE3791" w:rsidRDefault="00FE3791" w:rsidP="00FE3791">
            <w:pPr>
              <w:pStyle w:val="TableParagraph"/>
              <w:jc w:val="left"/>
              <w:rPr>
                <w:sz w:val="24"/>
                <w:szCs w:val="24"/>
                <w:lang w:val="ru-RU"/>
              </w:rPr>
            </w:pPr>
          </w:p>
          <w:p w:rsidR="00FE3791" w:rsidRPr="00821777" w:rsidRDefault="00FE3791" w:rsidP="00FE3791">
            <w:pPr>
              <w:pStyle w:val="TableParagraph"/>
              <w:jc w:val="left"/>
              <w:rPr>
                <w:sz w:val="24"/>
                <w:szCs w:val="24"/>
                <w:lang w:val="ru-RU"/>
              </w:rPr>
            </w:pPr>
            <w:r>
              <w:rPr>
                <w:sz w:val="24"/>
                <w:szCs w:val="24"/>
                <w:lang w:val="ru-RU"/>
              </w:rPr>
              <w:t>_______________________________________________________________________________</w:t>
            </w:r>
          </w:p>
        </w:tc>
      </w:tr>
      <w:tr w:rsidR="00821777" w:rsidRPr="00821777" w:rsidTr="00FE3791">
        <w:trPr>
          <w:gridBefore w:val="1"/>
          <w:wBefore w:w="14" w:type="dxa"/>
          <w:trHeight w:val="1222"/>
        </w:trPr>
        <w:tc>
          <w:tcPr>
            <w:tcW w:w="9608" w:type="dxa"/>
            <w:tcBorders>
              <w:bottom w:val="single" w:sz="4" w:space="0" w:color="000000"/>
            </w:tcBorders>
          </w:tcPr>
          <w:p w:rsidR="00821777" w:rsidRPr="00821777" w:rsidRDefault="00821777" w:rsidP="00FE3791">
            <w:pPr>
              <w:pStyle w:val="TableParagraph"/>
              <w:tabs>
                <w:tab w:val="left" w:pos="1208"/>
                <w:tab w:val="left" w:pos="2681"/>
                <w:tab w:val="left" w:pos="3030"/>
                <w:tab w:val="left" w:pos="5090"/>
                <w:tab w:val="left" w:pos="6755"/>
                <w:tab w:val="left" w:pos="8035"/>
              </w:tabs>
              <w:ind w:left="107" w:right="41" w:firstLine="708"/>
              <w:jc w:val="left"/>
              <w:rPr>
                <w:sz w:val="24"/>
                <w:szCs w:val="24"/>
                <w:lang w:val="ru-RU"/>
              </w:rPr>
            </w:pPr>
            <w:r w:rsidRPr="00821777">
              <w:rPr>
                <w:spacing w:val="-10"/>
                <w:sz w:val="24"/>
                <w:szCs w:val="24"/>
                <w:lang w:val="ru-RU"/>
              </w:rPr>
              <w:lastRenderedPageBreak/>
              <w:t>К</w:t>
            </w:r>
            <w:r w:rsidR="00FE3791">
              <w:rPr>
                <w:spacing w:val="-10"/>
                <w:sz w:val="24"/>
                <w:szCs w:val="24"/>
                <w:lang w:val="ru-RU"/>
              </w:rPr>
              <w:t xml:space="preserve">  </w:t>
            </w:r>
            <w:r w:rsidRPr="00821777">
              <w:rPr>
                <w:spacing w:val="-2"/>
                <w:sz w:val="24"/>
                <w:szCs w:val="24"/>
                <w:lang w:val="ru-RU"/>
              </w:rPr>
              <w:t>заявлению</w:t>
            </w:r>
            <w:r w:rsidR="00FE3791">
              <w:rPr>
                <w:spacing w:val="-2"/>
                <w:sz w:val="24"/>
                <w:szCs w:val="24"/>
                <w:lang w:val="ru-RU"/>
              </w:rPr>
              <w:t xml:space="preserve"> </w:t>
            </w:r>
            <w:r w:rsidRPr="00821777">
              <w:rPr>
                <w:spacing w:val="-10"/>
                <w:sz w:val="24"/>
                <w:szCs w:val="24"/>
                <w:lang w:val="ru-RU"/>
              </w:rPr>
              <w:t>о</w:t>
            </w:r>
            <w:r w:rsidR="00FE3791">
              <w:rPr>
                <w:spacing w:val="-10"/>
                <w:sz w:val="24"/>
                <w:szCs w:val="24"/>
                <w:lang w:val="ru-RU"/>
              </w:rPr>
              <w:t xml:space="preserve"> </w:t>
            </w:r>
            <w:r w:rsidRPr="00821777">
              <w:rPr>
                <w:spacing w:val="-2"/>
                <w:sz w:val="24"/>
                <w:szCs w:val="24"/>
                <w:lang w:val="ru-RU"/>
              </w:rPr>
              <w:t>невозможности</w:t>
            </w:r>
            <w:r w:rsidR="00FE3791">
              <w:rPr>
                <w:spacing w:val="-2"/>
                <w:sz w:val="24"/>
                <w:szCs w:val="24"/>
                <w:lang w:val="ru-RU"/>
              </w:rPr>
              <w:t xml:space="preserve"> </w:t>
            </w:r>
            <w:r w:rsidRPr="00821777">
              <w:rPr>
                <w:spacing w:val="-2"/>
                <w:sz w:val="24"/>
                <w:szCs w:val="24"/>
                <w:lang w:val="ru-RU"/>
              </w:rPr>
              <w:t>представить</w:t>
            </w:r>
            <w:r w:rsidR="00FE3791">
              <w:rPr>
                <w:spacing w:val="-2"/>
                <w:sz w:val="24"/>
                <w:szCs w:val="24"/>
                <w:lang w:val="ru-RU"/>
              </w:rPr>
              <w:t xml:space="preserve"> </w:t>
            </w:r>
            <w:r w:rsidRPr="00821777">
              <w:rPr>
                <w:spacing w:val="-2"/>
                <w:sz w:val="24"/>
                <w:szCs w:val="24"/>
                <w:lang w:val="ru-RU"/>
              </w:rPr>
              <w:t>сведения</w:t>
            </w:r>
            <w:r w:rsidR="00FE3791">
              <w:rPr>
                <w:spacing w:val="-2"/>
                <w:sz w:val="24"/>
                <w:szCs w:val="24"/>
                <w:lang w:val="ru-RU"/>
              </w:rPr>
              <w:t xml:space="preserve"> </w:t>
            </w:r>
            <w:r w:rsidRPr="00821777">
              <w:rPr>
                <w:spacing w:val="-2"/>
                <w:sz w:val="24"/>
                <w:szCs w:val="24"/>
                <w:lang w:val="ru-RU"/>
              </w:rPr>
              <w:t xml:space="preserve">прилагаются </w:t>
            </w:r>
            <w:r w:rsidRPr="00821777">
              <w:rPr>
                <w:sz w:val="24"/>
                <w:szCs w:val="24"/>
                <w:lang w:val="ru-RU"/>
              </w:rPr>
              <w:t>следующие копии документов и дополнительные материалы (при наличии):</w:t>
            </w:r>
          </w:p>
        </w:tc>
      </w:tr>
      <w:tr w:rsidR="00821777" w:rsidRPr="00821777" w:rsidTr="00FE3791">
        <w:trPr>
          <w:gridBefore w:val="1"/>
          <w:wBefore w:w="14" w:type="dxa"/>
          <w:trHeight w:val="597"/>
        </w:trPr>
        <w:tc>
          <w:tcPr>
            <w:tcW w:w="9608" w:type="dxa"/>
            <w:tcBorders>
              <w:top w:val="single" w:sz="4" w:space="0" w:color="000000"/>
              <w:bottom w:val="single" w:sz="4" w:space="0" w:color="000000"/>
            </w:tcBorders>
          </w:tcPr>
          <w:p w:rsidR="00821777" w:rsidRPr="00821777" w:rsidRDefault="00821777" w:rsidP="00821777">
            <w:pPr>
              <w:pStyle w:val="TableParagraph"/>
              <w:ind w:left="1" w:right="286"/>
              <w:rPr>
                <w:sz w:val="24"/>
                <w:szCs w:val="24"/>
                <w:lang w:val="ru-RU"/>
              </w:rPr>
            </w:pPr>
            <w:r w:rsidRPr="00821777">
              <w:rPr>
                <w:sz w:val="24"/>
                <w:szCs w:val="24"/>
                <w:lang w:val="ru-RU"/>
              </w:rPr>
              <w:t>(указываются</w:t>
            </w:r>
            <w:r w:rsidRPr="00821777">
              <w:rPr>
                <w:spacing w:val="-7"/>
                <w:sz w:val="24"/>
                <w:szCs w:val="24"/>
                <w:lang w:val="ru-RU"/>
              </w:rPr>
              <w:t xml:space="preserve"> </w:t>
            </w:r>
            <w:r w:rsidRPr="00821777">
              <w:rPr>
                <w:sz w:val="24"/>
                <w:szCs w:val="24"/>
                <w:lang w:val="ru-RU"/>
              </w:rPr>
              <w:t>копии</w:t>
            </w:r>
            <w:r w:rsidRPr="00821777">
              <w:rPr>
                <w:spacing w:val="-4"/>
                <w:sz w:val="24"/>
                <w:szCs w:val="24"/>
                <w:lang w:val="ru-RU"/>
              </w:rPr>
              <w:t xml:space="preserve"> </w:t>
            </w:r>
            <w:r w:rsidRPr="00821777">
              <w:rPr>
                <w:sz w:val="24"/>
                <w:szCs w:val="24"/>
                <w:lang w:val="ru-RU"/>
              </w:rPr>
              <w:t>документов</w:t>
            </w:r>
            <w:r w:rsidRPr="00821777">
              <w:rPr>
                <w:spacing w:val="-4"/>
                <w:sz w:val="24"/>
                <w:szCs w:val="24"/>
                <w:lang w:val="ru-RU"/>
              </w:rPr>
              <w:t xml:space="preserve"> </w:t>
            </w:r>
            <w:r w:rsidRPr="00821777">
              <w:rPr>
                <w:sz w:val="24"/>
                <w:szCs w:val="24"/>
                <w:lang w:val="ru-RU"/>
              </w:rPr>
              <w:t>и</w:t>
            </w:r>
            <w:r w:rsidRPr="00821777">
              <w:rPr>
                <w:spacing w:val="-4"/>
                <w:sz w:val="24"/>
                <w:szCs w:val="24"/>
                <w:lang w:val="ru-RU"/>
              </w:rPr>
              <w:t xml:space="preserve"> </w:t>
            </w:r>
            <w:r w:rsidRPr="00821777">
              <w:rPr>
                <w:sz w:val="24"/>
                <w:szCs w:val="24"/>
                <w:lang w:val="ru-RU"/>
              </w:rPr>
              <w:t>дополнительные</w:t>
            </w:r>
            <w:r w:rsidRPr="00821777">
              <w:rPr>
                <w:spacing w:val="-3"/>
                <w:sz w:val="24"/>
                <w:szCs w:val="24"/>
                <w:lang w:val="ru-RU"/>
              </w:rPr>
              <w:t xml:space="preserve"> </w:t>
            </w:r>
            <w:r w:rsidRPr="00821777">
              <w:rPr>
                <w:spacing w:val="-2"/>
                <w:sz w:val="24"/>
                <w:szCs w:val="24"/>
                <w:lang w:val="ru-RU"/>
              </w:rPr>
              <w:t>материалы)</w:t>
            </w:r>
          </w:p>
        </w:tc>
      </w:tr>
      <w:tr w:rsidR="00821777" w:rsidRPr="00821777" w:rsidTr="00FE3791">
        <w:trPr>
          <w:gridBefore w:val="1"/>
          <w:wBefore w:w="14" w:type="dxa"/>
          <w:trHeight w:val="614"/>
        </w:trPr>
        <w:tc>
          <w:tcPr>
            <w:tcW w:w="9608" w:type="dxa"/>
            <w:tcBorders>
              <w:top w:val="single" w:sz="4" w:space="0" w:color="000000"/>
            </w:tcBorders>
          </w:tcPr>
          <w:p w:rsidR="00FE3791" w:rsidRDefault="00FE3791" w:rsidP="00821777">
            <w:pPr>
              <w:pStyle w:val="TableParagraph"/>
              <w:tabs>
                <w:tab w:val="left" w:pos="9388"/>
              </w:tabs>
              <w:jc w:val="left"/>
              <w:rPr>
                <w:sz w:val="24"/>
                <w:szCs w:val="24"/>
                <w:u w:val="single"/>
                <w:lang w:val="ru-RU"/>
              </w:rPr>
            </w:pPr>
          </w:p>
          <w:p w:rsidR="00821777" w:rsidRPr="00821777" w:rsidRDefault="00821777" w:rsidP="00821777">
            <w:pPr>
              <w:pStyle w:val="TableParagraph"/>
              <w:tabs>
                <w:tab w:val="left" w:pos="9388"/>
              </w:tabs>
              <w:jc w:val="left"/>
              <w:rPr>
                <w:sz w:val="24"/>
                <w:szCs w:val="24"/>
              </w:rPr>
            </w:pPr>
            <w:r w:rsidRPr="00821777">
              <w:rPr>
                <w:sz w:val="24"/>
                <w:szCs w:val="24"/>
                <w:u w:val="single"/>
                <w:lang w:val="ru-RU"/>
              </w:rPr>
              <w:tab/>
            </w:r>
            <w:r w:rsidRPr="00821777">
              <w:rPr>
                <w:spacing w:val="-29"/>
                <w:sz w:val="24"/>
                <w:szCs w:val="24"/>
                <w:lang w:val="ru-RU"/>
              </w:rPr>
              <w:t xml:space="preserve"> </w:t>
            </w:r>
            <w:r w:rsidRPr="00821777">
              <w:rPr>
                <w:sz w:val="24"/>
                <w:szCs w:val="24"/>
              </w:rPr>
              <w:t>.</w:t>
            </w:r>
          </w:p>
        </w:tc>
      </w:tr>
      <w:tr w:rsidR="00821777" w:rsidRPr="00821777" w:rsidTr="00FE3791">
        <w:trPr>
          <w:gridBefore w:val="1"/>
          <w:wBefore w:w="14" w:type="dxa"/>
          <w:trHeight w:val="2571"/>
        </w:trPr>
        <w:tc>
          <w:tcPr>
            <w:tcW w:w="9608" w:type="dxa"/>
          </w:tcPr>
          <w:p w:rsidR="00821777" w:rsidRPr="00821777" w:rsidRDefault="00821777" w:rsidP="00821777">
            <w:pPr>
              <w:pStyle w:val="TableParagraph"/>
              <w:ind w:left="107" w:right="38" w:firstLine="708"/>
              <w:jc w:val="both"/>
              <w:rPr>
                <w:sz w:val="24"/>
                <w:szCs w:val="24"/>
                <w:lang w:val="ru-RU"/>
              </w:rPr>
            </w:pPr>
            <w:r w:rsidRPr="00821777">
              <w:rPr>
                <w:sz w:val="24"/>
                <w:szCs w:val="24"/>
                <w:lang w:val="ru-RU"/>
              </w:rPr>
              <w:t>Намереваюсь (не намереваюсь) лично присутствовать на заседании комиссии по соблюдению требований к служебному поведению и урегулированию конфликта интересов (нужное подчеркнуть).</w:t>
            </w:r>
          </w:p>
          <w:p w:rsidR="00821777" w:rsidRDefault="00821777" w:rsidP="00FE3791">
            <w:pPr>
              <w:pStyle w:val="TableParagraph"/>
              <w:ind w:left="107" w:right="42" w:firstLine="708"/>
              <w:jc w:val="both"/>
              <w:rPr>
                <w:sz w:val="24"/>
                <w:szCs w:val="24"/>
                <w:lang w:val="ru-RU"/>
              </w:rPr>
            </w:pPr>
            <w:r w:rsidRPr="00821777">
              <w:rPr>
                <w:sz w:val="24"/>
                <w:szCs w:val="24"/>
                <w:lang w:val="ru-RU"/>
              </w:rPr>
              <w:t>О принятом комиссией по соблюдению требований к служебному поведению и урегулированию конфликта интересов решении прошу проинформировать:</w:t>
            </w:r>
          </w:p>
          <w:p w:rsidR="00FE3791" w:rsidRDefault="00FE3791" w:rsidP="00FE3791">
            <w:pPr>
              <w:pStyle w:val="TableParagraph"/>
              <w:ind w:left="107" w:right="42" w:firstLine="708"/>
              <w:jc w:val="both"/>
              <w:rPr>
                <w:sz w:val="24"/>
                <w:szCs w:val="24"/>
                <w:lang w:val="ru-RU"/>
              </w:rPr>
            </w:pPr>
          </w:p>
          <w:p w:rsidR="00FE3791" w:rsidRPr="00FE3791" w:rsidRDefault="00FE3791">
            <w:pPr>
              <w:rPr>
                <w:rFonts w:ascii="Times New Roman" w:eastAsia="Times New Roman" w:hAnsi="Times New Roman" w:cs="Times New Roman"/>
                <w:lang w:val="ru-RU"/>
              </w:rPr>
            </w:pPr>
            <w:r>
              <w:rPr>
                <w:sz w:val="24"/>
                <w:szCs w:val="24"/>
                <w:lang w:val="ru-RU"/>
              </w:rPr>
              <w:t>___________________________________________________________________________</w:t>
            </w:r>
          </w:p>
          <w:p w:rsidR="00FE3791" w:rsidRPr="00FE3791" w:rsidRDefault="00FE3791" w:rsidP="00FE3791">
            <w:pPr>
              <w:pStyle w:val="TableParagraph"/>
              <w:ind w:right="42"/>
              <w:jc w:val="both"/>
              <w:rPr>
                <w:sz w:val="24"/>
                <w:szCs w:val="24"/>
                <w:lang w:val="ru-RU"/>
              </w:rPr>
            </w:pPr>
            <w:r w:rsidRPr="00FE3791">
              <w:rPr>
                <w:sz w:val="24"/>
                <w:szCs w:val="24"/>
                <w:lang w:val="ru-RU"/>
              </w:rPr>
              <w:t>(указывается предпочитаемый способ информирования, например, фактический адрес</w:t>
            </w:r>
          </w:p>
          <w:p w:rsidR="00FE3791" w:rsidRPr="00821777" w:rsidRDefault="00FE3791" w:rsidP="00FE3791">
            <w:pPr>
              <w:pStyle w:val="TableParagraph"/>
              <w:ind w:right="42"/>
              <w:jc w:val="both"/>
              <w:rPr>
                <w:sz w:val="24"/>
                <w:szCs w:val="24"/>
                <w:lang w:val="ru-RU"/>
              </w:rPr>
            </w:pPr>
            <w:r w:rsidRPr="00FE3791">
              <w:rPr>
                <w:sz w:val="24"/>
                <w:szCs w:val="24"/>
                <w:lang w:val="ru-RU"/>
              </w:rPr>
              <w:t>проживания для направления решения)</w:t>
            </w:r>
          </w:p>
        </w:tc>
      </w:tr>
    </w:tbl>
    <w:p w:rsidR="00821777" w:rsidRPr="00821777" w:rsidRDefault="00821777" w:rsidP="00821777">
      <w:pPr>
        <w:pStyle w:val="ad"/>
        <w:ind w:left="0"/>
        <w:jc w:val="left"/>
        <w:rPr>
          <w:sz w:val="24"/>
          <w:szCs w:val="24"/>
        </w:rPr>
      </w:pPr>
    </w:p>
    <w:tbl>
      <w:tblPr>
        <w:tblStyle w:val="TableNormal"/>
        <w:tblW w:w="0" w:type="auto"/>
        <w:tblInd w:w="100" w:type="dxa"/>
        <w:tblLayout w:type="fixed"/>
        <w:tblLook w:val="01E0" w:firstRow="1" w:lastRow="1" w:firstColumn="1" w:lastColumn="1" w:noHBand="0" w:noVBand="0"/>
      </w:tblPr>
      <w:tblGrid>
        <w:gridCol w:w="3172"/>
        <w:gridCol w:w="2788"/>
        <w:gridCol w:w="3579"/>
      </w:tblGrid>
      <w:tr w:rsidR="00821777" w:rsidRPr="00821777" w:rsidTr="00AA57D0">
        <w:trPr>
          <w:trHeight w:val="1177"/>
        </w:trPr>
        <w:tc>
          <w:tcPr>
            <w:tcW w:w="3172" w:type="dxa"/>
          </w:tcPr>
          <w:p w:rsidR="00821777" w:rsidRPr="00821777" w:rsidRDefault="00821777" w:rsidP="00821777">
            <w:pPr>
              <w:pStyle w:val="TableParagraph"/>
              <w:tabs>
                <w:tab w:val="left" w:pos="609"/>
                <w:tab w:val="left" w:pos="2003"/>
                <w:tab w:val="left" w:pos="2774"/>
              </w:tabs>
              <w:ind w:left="50"/>
              <w:jc w:val="left"/>
              <w:rPr>
                <w:sz w:val="24"/>
                <w:szCs w:val="24"/>
              </w:rPr>
            </w:pPr>
            <w:r w:rsidRPr="00821777">
              <w:rPr>
                <w:spacing w:val="-10"/>
                <w:sz w:val="24"/>
                <w:szCs w:val="24"/>
              </w:rPr>
              <w:t>«</w:t>
            </w:r>
            <w:r w:rsidRPr="00821777">
              <w:rPr>
                <w:sz w:val="24"/>
                <w:szCs w:val="24"/>
                <w:u w:val="single"/>
              </w:rPr>
              <w:tab/>
            </w:r>
            <w:r w:rsidRPr="00821777">
              <w:rPr>
                <w:sz w:val="24"/>
                <w:szCs w:val="24"/>
              </w:rPr>
              <w:t xml:space="preserve">» </w:t>
            </w:r>
            <w:r w:rsidRPr="00821777">
              <w:rPr>
                <w:sz w:val="24"/>
                <w:szCs w:val="24"/>
                <w:u w:val="single"/>
              </w:rPr>
              <w:tab/>
            </w:r>
            <w:r w:rsidRPr="00821777">
              <w:rPr>
                <w:spacing w:val="-5"/>
                <w:sz w:val="24"/>
                <w:szCs w:val="24"/>
              </w:rPr>
              <w:t>20</w:t>
            </w:r>
            <w:r w:rsidRPr="00821777">
              <w:rPr>
                <w:sz w:val="24"/>
                <w:szCs w:val="24"/>
                <w:u w:val="single"/>
              </w:rPr>
              <w:tab/>
            </w:r>
            <w:r w:rsidRPr="00821777">
              <w:rPr>
                <w:spacing w:val="-5"/>
                <w:sz w:val="24"/>
                <w:szCs w:val="24"/>
              </w:rPr>
              <w:t>г.</w:t>
            </w:r>
          </w:p>
        </w:tc>
        <w:tc>
          <w:tcPr>
            <w:tcW w:w="2788" w:type="dxa"/>
          </w:tcPr>
          <w:p w:rsidR="00821777" w:rsidRPr="00821777" w:rsidRDefault="00821777" w:rsidP="00821777">
            <w:pPr>
              <w:pStyle w:val="TableParagraph"/>
              <w:tabs>
                <w:tab w:val="left" w:pos="2594"/>
              </w:tabs>
              <w:ind w:left="109"/>
              <w:rPr>
                <w:sz w:val="24"/>
                <w:szCs w:val="24"/>
              </w:rPr>
            </w:pPr>
            <w:r w:rsidRPr="00821777">
              <w:rPr>
                <w:sz w:val="24"/>
                <w:szCs w:val="24"/>
                <w:u w:val="single"/>
              </w:rPr>
              <w:t xml:space="preserve"> </w:t>
            </w:r>
            <w:r w:rsidRPr="00821777">
              <w:rPr>
                <w:sz w:val="24"/>
                <w:szCs w:val="24"/>
                <w:u w:val="single"/>
              </w:rPr>
              <w:tab/>
            </w:r>
          </w:p>
          <w:p w:rsidR="00821777" w:rsidRPr="00821777" w:rsidRDefault="00821777" w:rsidP="00821777">
            <w:pPr>
              <w:pStyle w:val="TableParagraph"/>
              <w:ind w:left="45"/>
              <w:rPr>
                <w:sz w:val="24"/>
                <w:szCs w:val="24"/>
              </w:rPr>
            </w:pPr>
            <w:r w:rsidRPr="00821777">
              <w:rPr>
                <w:sz w:val="24"/>
                <w:szCs w:val="24"/>
              </w:rPr>
              <w:t>(</w:t>
            </w:r>
            <w:proofErr w:type="spellStart"/>
            <w:r w:rsidRPr="00821777">
              <w:rPr>
                <w:sz w:val="24"/>
                <w:szCs w:val="24"/>
              </w:rPr>
              <w:t>подпись</w:t>
            </w:r>
            <w:proofErr w:type="spellEnd"/>
            <w:r w:rsidRPr="00821777">
              <w:rPr>
                <w:spacing w:val="-5"/>
                <w:sz w:val="24"/>
                <w:szCs w:val="24"/>
              </w:rPr>
              <w:t xml:space="preserve"> </w:t>
            </w:r>
            <w:proofErr w:type="spellStart"/>
            <w:r w:rsidRPr="00821777">
              <w:rPr>
                <w:spacing w:val="-2"/>
                <w:sz w:val="24"/>
                <w:szCs w:val="24"/>
              </w:rPr>
              <w:t>руководителя</w:t>
            </w:r>
            <w:proofErr w:type="spellEnd"/>
          </w:p>
          <w:p w:rsidR="00821777" w:rsidRPr="00821777" w:rsidRDefault="00821777" w:rsidP="00821777">
            <w:pPr>
              <w:pStyle w:val="TableParagraph"/>
              <w:ind w:left="559" w:right="513"/>
              <w:rPr>
                <w:sz w:val="24"/>
                <w:szCs w:val="24"/>
              </w:rPr>
            </w:pPr>
            <w:proofErr w:type="spellStart"/>
            <w:r w:rsidRPr="00821777">
              <w:rPr>
                <w:spacing w:val="-2"/>
                <w:sz w:val="24"/>
                <w:szCs w:val="24"/>
              </w:rPr>
              <w:t>муниципального</w:t>
            </w:r>
            <w:proofErr w:type="spellEnd"/>
            <w:r w:rsidRPr="00821777">
              <w:rPr>
                <w:spacing w:val="-2"/>
                <w:sz w:val="24"/>
                <w:szCs w:val="24"/>
              </w:rPr>
              <w:t xml:space="preserve"> </w:t>
            </w:r>
            <w:proofErr w:type="spellStart"/>
            <w:r w:rsidRPr="00821777">
              <w:rPr>
                <w:spacing w:val="-2"/>
                <w:sz w:val="24"/>
                <w:szCs w:val="24"/>
              </w:rPr>
              <w:t>учреждения</w:t>
            </w:r>
            <w:proofErr w:type="spellEnd"/>
            <w:r w:rsidRPr="00821777">
              <w:rPr>
                <w:spacing w:val="-2"/>
                <w:sz w:val="24"/>
                <w:szCs w:val="24"/>
              </w:rPr>
              <w:t>)</w:t>
            </w:r>
          </w:p>
        </w:tc>
        <w:tc>
          <w:tcPr>
            <w:tcW w:w="3579" w:type="dxa"/>
          </w:tcPr>
          <w:p w:rsidR="00821777" w:rsidRPr="00821777" w:rsidRDefault="00821777" w:rsidP="00821777">
            <w:pPr>
              <w:pStyle w:val="TableParagraph"/>
              <w:tabs>
                <w:tab w:val="left" w:pos="3206"/>
              </w:tabs>
              <w:ind w:left="170"/>
              <w:rPr>
                <w:sz w:val="24"/>
                <w:szCs w:val="24"/>
                <w:lang w:val="ru-RU"/>
              </w:rPr>
            </w:pPr>
            <w:r w:rsidRPr="00821777">
              <w:rPr>
                <w:sz w:val="24"/>
                <w:szCs w:val="24"/>
                <w:u w:val="single"/>
                <w:lang w:val="ru-RU"/>
              </w:rPr>
              <w:t xml:space="preserve"> </w:t>
            </w:r>
            <w:r w:rsidRPr="00821777">
              <w:rPr>
                <w:sz w:val="24"/>
                <w:szCs w:val="24"/>
                <w:u w:val="single"/>
                <w:lang w:val="ru-RU"/>
              </w:rPr>
              <w:tab/>
            </w:r>
          </w:p>
          <w:p w:rsidR="00821777" w:rsidRPr="00821777" w:rsidRDefault="00821777" w:rsidP="00821777">
            <w:pPr>
              <w:pStyle w:val="TableParagraph"/>
              <w:ind w:left="104"/>
              <w:rPr>
                <w:sz w:val="24"/>
                <w:szCs w:val="24"/>
                <w:lang w:val="ru-RU"/>
              </w:rPr>
            </w:pPr>
            <w:r w:rsidRPr="00821777">
              <w:rPr>
                <w:sz w:val="24"/>
                <w:szCs w:val="24"/>
                <w:lang w:val="ru-RU"/>
              </w:rPr>
              <w:t>(инициалы,</w:t>
            </w:r>
            <w:r w:rsidRPr="00821777">
              <w:rPr>
                <w:spacing w:val="-6"/>
                <w:sz w:val="24"/>
                <w:szCs w:val="24"/>
                <w:lang w:val="ru-RU"/>
              </w:rPr>
              <w:t xml:space="preserve"> </w:t>
            </w:r>
            <w:r w:rsidRPr="00821777">
              <w:rPr>
                <w:spacing w:val="-2"/>
                <w:sz w:val="24"/>
                <w:szCs w:val="24"/>
                <w:lang w:val="ru-RU"/>
              </w:rPr>
              <w:t>фамилия</w:t>
            </w:r>
          </w:p>
          <w:p w:rsidR="00821777" w:rsidRDefault="00821777" w:rsidP="00821777">
            <w:pPr>
              <w:pStyle w:val="TableParagraph"/>
              <w:ind w:left="252" w:right="149"/>
              <w:rPr>
                <w:spacing w:val="-2"/>
                <w:sz w:val="24"/>
                <w:szCs w:val="24"/>
                <w:lang w:val="ru-RU"/>
              </w:rPr>
            </w:pPr>
            <w:r w:rsidRPr="00821777">
              <w:rPr>
                <w:sz w:val="24"/>
                <w:szCs w:val="24"/>
                <w:lang w:val="ru-RU"/>
              </w:rPr>
              <w:t>руководителя</w:t>
            </w:r>
            <w:r w:rsidRPr="00821777">
              <w:rPr>
                <w:spacing w:val="-15"/>
                <w:sz w:val="24"/>
                <w:szCs w:val="24"/>
                <w:lang w:val="ru-RU"/>
              </w:rPr>
              <w:t xml:space="preserve"> </w:t>
            </w:r>
            <w:r w:rsidRPr="00821777">
              <w:rPr>
                <w:sz w:val="24"/>
                <w:szCs w:val="24"/>
                <w:lang w:val="ru-RU"/>
              </w:rPr>
              <w:t xml:space="preserve">муниципального </w:t>
            </w:r>
            <w:r w:rsidRPr="00821777">
              <w:rPr>
                <w:spacing w:val="-2"/>
                <w:sz w:val="24"/>
                <w:szCs w:val="24"/>
                <w:lang w:val="ru-RU"/>
              </w:rPr>
              <w:t>учреждения)</w:t>
            </w:r>
          </w:p>
          <w:p w:rsidR="00FE3791" w:rsidRPr="00821777" w:rsidRDefault="00FE3791" w:rsidP="00821777">
            <w:pPr>
              <w:pStyle w:val="TableParagraph"/>
              <w:ind w:left="252" w:right="149"/>
              <w:rPr>
                <w:sz w:val="24"/>
                <w:szCs w:val="24"/>
                <w:lang w:val="ru-RU"/>
              </w:rPr>
            </w:pPr>
          </w:p>
        </w:tc>
      </w:tr>
      <w:tr w:rsidR="00821777" w:rsidRPr="00821777" w:rsidTr="00AA57D0">
        <w:trPr>
          <w:trHeight w:val="1813"/>
        </w:trPr>
        <w:tc>
          <w:tcPr>
            <w:tcW w:w="9539" w:type="dxa"/>
            <w:gridSpan w:val="3"/>
          </w:tcPr>
          <w:p w:rsidR="00821777" w:rsidRPr="00821777" w:rsidRDefault="00821777" w:rsidP="00FE3791">
            <w:pPr>
              <w:pStyle w:val="TableParagraph"/>
              <w:ind w:left="50" w:right="48" w:firstLine="708"/>
              <w:jc w:val="both"/>
              <w:rPr>
                <w:sz w:val="24"/>
                <w:szCs w:val="24"/>
                <w:lang w:val="ru-RU"/>
              </w:rPr>
            </w:pPr>
            <w:r w:rsidRPr="00821777">
              <w:rPr>
                <w:sz w:val="24"/>
                <w:szCs w:val="24"/>
                <w:lang w:val="ru-RU"/>
              </w:rPr>
              <w:t xml:space="preserve">Регистрационный номер </w:t>
            </w:r>
            <w:r w:rsidR="00FE3791">
              <w:rPr>
                <w:sz w:val="24"/>
                <w:szCs w:val="24"/>
                <w:lang w:val="ru-RU"/>
              </w:rPr>
              <w:t>в журнале регистрации заявлений, поступивших в комиссию по соблюдению требований к служебному поведению муниципальных служащих</w:t>
            </w:r>
            <w:r w:rsidRPr="00821777">
              <w:rPr>
                <w:sz w:val="24"/>
                <w:szCs w:val="24"/>
                <w:lang w:val="ru-RU"/>
              </w:rPr>
              <w:t xml:space="preserve"> </w:t>
            </w:r>
            <w:r w:rsidRPr="00821777">
              <w:rPr>
                <w:spacing w:val="80"/>
                <w:w w:val="150"/>
                <w:sz w:val="24"/>
                <w:szCs w:val="24"/>
                <w:u w:val="single"/>
                <w:lang w:val="ru-RU"/>
              </w:rPr>
              <w:t xml:space="preserve">   </w:t>
            </w:r>
            <w:r w:rsidR="00FE3791">
              <w:rPr>
                <w:spacing w:val="80"/>
                <w:w w:val="150"/>
                <w:sz w:val="24"/>
                <w:szCs w:val="24"/>
                <w:u w:val="single"/>
                <w:lang w:val="ru-RU"/>
              </w:rPr>
              <w:t>__________</w:t>
            </w:r>
            <w:r w:rsidRPr="00821777">
              <w:rPr>
                <w:sz w:val="24"/>
                <w:szCs w:val="24"/>
                <w:lang w:val="ru-RU"/>
              </w:rPr>
              <w:t>.</w:t>
            </w:r>
          </w:p>
        </w:tc>
      </w:tr>
      <w:tr w:rsidR="00821777" w:rsidTr="00AA57D0">
        <w:trPr>
          <w:trHeight w:val="1456"/>
        </w:trPr>
        <w:tc>
          <w:tcPr>
            <w:tcW w:w="3172" w:type="dxa"/>
          </w:tcPr>
          <w:p w:rsidR="00821777" w:rsidRDefault="00821777" w:rsidP="00AA57D0">
            <w:pPr>
              <w:pStyle w:val="TableParagraph"/>
              <w:tabs>
                <w:tab w:val="left" w:pos="559"/>
                <w:tab w:val="left" w:pos="1953"/>
                <w:tab w:val="left" w:pos="2724"/>
              </w:tabs>
              <w:spacing w:before="96"/>
              <w:ind w:right="156"/>
              <w:rPr>
                <w:sz w:val="28"/>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5"/>
                <w:sz w:val="28"/>
              </w:rPr>
              <w:t>г.</w:t>
            </w:r>
          </w:p>
          <w:p w:rsidR="00821777" w:rsidRDefault="00821777" w:rsidP="00AA57D0">
            <w:pPr>
              <w:pStyle w:val="TableParagraph"/>
              <w:spacing w:before="2"/>
              <w:ind w:left="116" w:right="175"/>
              <w:rPr>
                <w:sz w:val="24"/>
              </w:rPr>
            </w:pPr>
            <w:r>
              <w:rPr>
                <w:sz w:val="24"/>
              </w:rPr>
              <w:t>(</w:t>
            </w:r>
            <w:proofErr w:type="spellStart"/>
            <w:r>
              <w:rPr>
                <w:sz w:val="24"/>
              </w:rPr>
              <w:t>дата</w:t>
            </w:r>
            <w:proofErr w:type="spellEnd"/>
            <w:r>
              <w:rPr>
                <w:spacing w:val="-15"/>
                <w:sz w:val="24"/>
              </w:rPr>
              <w:t xml:space="preserve"> </w:t>
            </w:r>
            <w:proofErr w:type="spellStart"/>
            <w:r>
              <w:rPr>
                <w:sz w:val="24"/>
              </w:rPr>
              <w:t>регистрации</w:t>
            </w:r>
            <w:proofErr w:type="spellEnd"/>
            <w:r>
              <w:rPr>
                <w:sz w:val="24"/>
              </w:rPr>
              <w:t xml:space="preserve"> </w:t>
            </w:r>
            <w:proofErr w:type="spellStart"/>
            <w:r>
              <w:rPr>
                <w:spacing w:val="-2"/>
                <w:sz w:val="24"/>
              </w:rPr>
              <w:t>заявления</w:t>
            </w:r>
            <w:proofErr w:type="spellEnd"/>
            <w:r>
              <w:rPr>
                <w:spacing w:val="-2"/>
                <w:sz w:val="24"/>
              </w:rPr>
              <w:t>)</w:t>
            </w:r>
          </w:p>
        </w:tc>
        <w:tc>
          <w:tcPr>
            <w:tcW w:w="2788" w:type="dxa"/>
          </w:tcPr>
          <w:p w:rsidR="00821777" w:rsidRPr="00821777" w:rsidRDefault="00821777" w:rsidP="00AA57D0">
            <w:pPr>
              <w:pStyle w:val="TableParagraph"/>
              <w:tabs>
                <w:tab w:val="left" w:pos="2691"/>
              </w:tabs>
              <w:spacing w:before="96" w:line="289" w:lineRule="exact"/>
              <w:ind w:left="206"/>
              <w:jc w:val="left"/>
              <w:rPr>
                <w:sz w:val="28"/>
                <w:lang w:val="ru-RU"/>
              </w:rPr>
            </w:pPr>
            <w:r w:rsidRPr="00821777">
              <w:rPr>
                <w:sz w:val="28"/>
                <w:u w:val="single"/>
                <w:lang w:val="ru-RU"/>
              </w:rPr>
              <w:t xml:space="preserve"> </w:t>
            </w:r>
            <w:r w:rsidRPr="00821777">
              <w:rPr>
                <w:sz w:val="28"/>
                <w:u w:val="single"/>
                <w:lang w:val="ru-RU"/>
              </w:rPr>
              <w:tab/>
            </w:r>
          </w:p>
          <w:p w:rsidR="00821777" w:rsidRPr="00821777" w:rsidRDefault="00821777" w:rsidP="00AA57D0">
            <w:pPr>
              <w:pStyle w:val="TableParagraph"/>
              <w:spacing w:line="243" w:lineRule="exact"/>
              <w:ind w:left="338"/>
              <w:jc w:val="left"/>
              <w:rPr>
                <w:sz w:val="24"/>
                <w:lang w:val="ru-RU"/>
              </w:rPr>
            </w:pPr>
            <w:r w:rsidRPr="00821777">
              <w:rPr>
                <w:sz w:val="24"/>
                <w:lang w:val="ru-RU"/>
              </w:rPr>
              <w:t>(подпись</w:t>
            </w:r>
            <w:r w:rsidRPr="00821777">
              <w:rPr>
                <w:spacing w:val="-6"/>
                <w:sz w:val="24"/>
                <w:lang w:val="ru-RU"/>
              </w:rPr>
              <w:t xml:space="preserve"> </w:t>
            </w:r>
            <w:r w:rsidRPr="00821777">
              <w:rPr>
                <w:spacing w:val="-2"/>
                <w:sz w:val="24"/>
                <w:lang w:val="ru-RU"/>
              </w:rPr>
              <w:t>сотрудника</w:t>
            </w:r>
          </w:p>
          <w:p w:rsidR="00821777" w:rsidRPr="00821777" w:rsidRDefault="00F30AA9" w:rsidP="00F30AA9">
            <w:pPr>
              <w:pStyle w:val="TableParagraph"/>
              <w:jc w:val="left"/>
              <w:rPr>
                <w:sz w:val="24"/>
                <w:lang w:val="ru-RU"/>
              </w:rPr>
            </w:pPr>
            <w:r>
              <w:rPr>
                <w:sz w:val="24"/>
                <w:lang w:val="ru-RU"/>
              </w:rPr>
              <w:t xml:space="preserve">     </w:t>
            </w:r>
            <w:r w:rsidR="00821777" w:rsidRPr="00821777">
              <w:rPr>
                <w:spacing w:val="-2"/>
                <w:sz w:val="24"/>
                <w:lang w:val="ru-RU"/>
              </w:rPr>
              <w:t>зарегистрировавшего</w:t>
            </w:r>
          </w:p>
          <w:p w:rsidR="00821777" w:rsidRPr="00821777" w:rsidRDefault="00821777" w:rsidP="00AA57D0">
            <w:pPr>
              <w:pStyle w:val="TableParagraph"/>
              <w:spacing w:line="256" w:lineRule="exact"/>
              <w:ind w:left="868"/>
              <w:jc w:val="left"/>
              <w:rPr>
                <w:sz w:val="24"/>
                <w:lang w:val="ru-RU"/>
              </w:rPr>
            </w:pPr>
            <w:r w:rsidRPr="00821777">
              <w:rPr>
                <w:spacing w:val="-2"/>
                <w:sz w:val="24"/>
                <w:lang w:val="ru-RU"/>
              </w:rPr>
              <w:t>заявление)</w:t>
            </w:r>
          </w:p>
        </w:tc>
        <w:tc>
          <w:tcPr>
            <w:tcW w:w="3579" w:type="dxa"/>
          </w:tcPr>
          <w:p w:rsidR="00821777" w:rsidRPr="00821777" w:rsidRDefault="00821777" w:rsidP="00AA57D0">
            <w:pPr>
              <w:pStyle w:val="TableParagraph"/>
              <w:tabs>
                <w:tab w:val="left" w:pos="3424"/>
              </w:tabs>
              <w:spacing w:before="96" w:line="289" w:lineRule="exact"/>
              <w:ind w:left="170"/>
              <w:rPr>
                <w:sz w:val="28"/>
                <w:lang w:val="ru-RU"/>
              </w:rPr>
            </w:pPr>
            <w:r w:rsidRPr="00821777">
              <w:rPr>
                <w:sz w:val="28"/>
                <w:u w:val="single"/>
                <w:lang w:val="ru-RU"/>
              </w:rPr>
              <w:t xml:space="preserve"> </w:t>
            </w:r>
            <w:r w:rsidRPr="00821777">
              <w:rPr>
                <w:sz w:val="28"/>
                <w:u w:val="single"/>
                <w:lang w:val="ru-RU"/>
              </w:rPr>
              <w:tab/>
            </w:r>
          </w:p>
          <w:p w:rsidR="00821777" w:rsidRPr="00821777" w:rsidRDefault="00821777" w:rsidP="00AA57D0">
            <w:pPr>
              <w:pStyle w:val="TableParagraph"/>
              <w:spacing w:line="243" w:lineRule="exact"/>
              <w:ind w:left="105"/>
              <w:rPr>
                <w:sz w:val="24"/>
                <w:lang w:val="ru-RU"/>
              </w:rPr>
            </w:pPr>
            <w:r w:rsidRPr="00821777">
              <w:rPr>
                <w:sz w:val="24"/>
                <w:lang w:val="ru-RU"/>
              </w:rPr>
              <w:t>(инициалы,</w:t>
            </w:r>
            <w:r w:rsidRPr="00821777">
              <w:rPr>
                <w:spacing w:val="-5"/>
                <w:sz w:val="24"/>
                <w:lang w:val="ru-RU"/>
              </w:rPr>
              <w:t xml:space="preserve"> </w:t>
            </w:r>
            <w:r w:rsidRPr="00821777">
              <w:rPr>
                <w:sz w:val="24"/>
                <w:lang w:val="ru-RU"/>
              </w:rPr>
              <w:t>фамилия</w:t>
            </w:r>
            <w:r w:rsidRPr="00821777">
              <w:rPr>
                <w:spacing w:val="-5"/>
                <w:sz w:val="24"/>
                <w:lang w:val="ru-RU"/>
              </w:rPr>
              <w:t xml:space="preserve"> </w:t>
            </w:r>
            <w:r w:rsidRPr="00821777">
              <w:rPr>
                <w:spacing w:val="-2"/>
                <w:sz w:val="24"/>
                <w:lang w:val="ru-RU"/>
              </w:rPr>
              <w:t>сотрудника</w:t>
            </w:r>
          </w:p>
          <w:p w:rsidR="00821777" w:rsidRPr="009612E0" w:rsidRDefault="00821777" w:rsidP="00AA57D0">
            <w:pPr>
              <w:pStyle w:val="TableParagraph"/>
              <w:ind w:left="102"/>
              <w:rPr>
                <w:sz w:val="24"/>
                <w:lang w:val="ru-RU"/>
              </w:rPr>
            </w:pPr>
            <w:r w:rsidRPr="009612E0">
              <w:rPr>
                <w:sz w:val="24"/>
                <w:lang w:val="ru-RU"/>
              </w:rPr>
              <w:t>зарегистрировавшего</w:t>
            </w:r>
            <w:r w:rsidRPr="009612E0">
              <w:rPr>
                <w:spacing w:val="-4"/>
                <w:sz w:val="24"/>
                <w:lang w:val="ru-RU"/>
              </w:rPr>
              <w:t xml:space="preserve"> </w:t>
            </w:r>
            <w:r w:rsidRPr="009612E0">
              <w:rPr>
                <w:spacing w:val="-2"/>
                <w:sz w:val="24"/>
                <w:lang w:val="ru-RU"/>
              </w:rPr>
              <w:t>заявление)</w:t>
            </w:r>
          </w:p>
        </w:tc>
      </w:tr>
    </w:tbl>
    <w:p w:rsidR="00821777" w:rsidRPr="00F30AA9" w:rsidRDefault="00821777" w:rsidP="00F30AA9">
      <w:pPr>
        <w:spacing w:after="0" w:line="240" w:lineRule="auto"/>
        <w:jc w:val="both"/>
        <w:rPr>
          <w:rFonts w:ascii="Times New Roman" w:eastAsia="Times New Roman" w:hAnsi="Times New Roman" w:cs="Times New Roman"/>
          <w:sz w:val="24"/>
          <w:szCs w:val="24"/>
          <w:lang w:eastAsia="ru-RU"/>
        </w:rPr>
      </w:pPr>
    </w:p>
    <w:sectPr w:rsidR="00821777" w:rsidRPr="00F30AA9" w:rsidSect="0074295A">
      <w:footerReference w:type="default" r:id="rId1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1F" w:rsidRDefault="00C6261F" w:rsidP="00AB6485">
      <w:pPr>
        <w:spacing w:after="0" w:line="240" w:lineRule="auto"/>
      </w:pPr>
      <w:r>
        <w:separator/>
      </w:r>
    </w:p>
  </w:endnote>
  <w:endnote w:type="continuationSeparator" w:id="0">
    <w:p w:rsidR="00C6261F" w:rsidRDefault="00C6261F" w:rsidP="00AB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246152"/>
      <w:docPartObj>
        <w:docPartGallery w:val="Page Numbers (Bottom of Page)"/>
        <w:docPartUnique/>
      </w:docPartObj>
    </w:sdtPr>
    <w:sdtEndPr>
      <w:rPr>
        <w:rFonts w:ascii="Times New Roman" w:hAnsi="Times New Roman" w:cs="Times New Roman"/>
        <w:sz w:val="24"/>
        <w:szCs w:val="24"/>
      </w:rPr>
    </w:sdtEndPr>
    <w:sdtContent>
      <w:p w:rsidR="00AB6485" w:rsidRPr="00AB6485" w:rsidRDefault="00AB6485" w:rsidP="00AB6485">
        <w:pPr>
          <w:pStyle w:val="aa"/>
          <w:jc w:val="right"/>
          <w:rPr>
            <w:rFonts w:ascii="Times New Roman" w:hAnsi="Times New Roman" w:cs="Times New Roman"/>
            <w:sz w:val="24"/>
            <w:szCs w:val="24"/>
          </w:rPr>
        </w:pPr>
        <w:r w:rsidRPr="00AB6485">
          <w:rPr>
            <w:rFonts w:ascii="Times New Roman" w:hAnsi="Times New Roman" w:cs="Times New Roman"/>
            <w:sz w:val="24"/>
            <w:szCs w:val="24"/>
          </w:rPr>
          <w:fldChar w:fldCharType="begin"/>
        </w:r>
        <w:r w:rsidRPr="00AB6485">
          <w:rPr>
            <w:rFonts w:ascii="Times New Roman" w:hAnsi="Times New Roman" w:cs="Times New Roman"/>
            <w:sz w:val="24"/>
            <w:szCs w:val="24"/>
          </w:rPr>
          <w:instrText>PAGE   \* MERGEFORMAT</w:instrText>
        </w:r>
        <w:r w:rsidRPr="00AB6485">
          <w:rPr>
            <w:rFonts w:ascii="Times New Roman" w:hAnsi="Times New Roman" w:cs="Times New Roman"/>
            <w:sz w:val="24"/>
            <w:szCs w:val="24"/>
          </w:rPr>
          <w:fldChar w:fldCharType="separate"/>
        </w:r>
        <w:r w:rsidR="008F52C9">
          <w:rPr>
            <w:rFonts w:ascii="Times New Roman" w:hAnsi="Times New Roman" w:cs="Times New Roman"/>
            <w:noProof/>
            <w:sz w:val="24"/>
            <w:szCs w:val="24"/>
          </w:rPr>
          <w:t>6</w:t>
        </w:r>
        <w:r w:rsidRPr="00AB648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1F" w:rsidRDefault="00C6261F" w:rsidP="00AB6485">
      <w:pPr>
        <w:spacing w:after="0" w:line="240" w:lineRule="auto"/>
      </w:pPr>
      <w:r>
        <w:separator/>
      </w:r>
    </w:p>
  </w:footnote>
  <w:footnote w:type="continuationSeparator" w:id="0">
    <w:p w:rsidR="00C6261F" w:rsidRDefault="00C6261F" w:rsidP="00AB6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B54"/>
    <w:multiLevelType w:val="hybridMultilevel"/>
    <w:tmpl w:val="C8564694"/>
    <w:lvl w:ilvl="0" w:tplc="C8560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F5E8D"/>
    <w:multiLevelType w:val="hybridMultilevel"/>
    <w:tmpl w:val="27A67752"/>
    <w:lvl w:ilvl="0" w:tplc="16A891BC">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6E483F"/>
    <w:multiLevelType w:val="hybridMultilevel"/>
    <w:tmpl w:val="73002F82"/>
    <w:lvl w:ilvl="0" w:tplc="39060B9A">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1E06F9"/>
    <w:multiLevelType w:val="hybridMultilevel"/>
    <w:tmpl w:val="7040C762"/>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4">
    <w:nsid w:val="26B517C8"/>
    <w:multiLevelType w:val="hybridMultilevel"/>
    <w:tmpl w:val="0F7C82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87C4825"/>
    <w:multiLevelType w:val="hybridMultilevel"/>
    <w:tmpl w:val="CFFC88D6"/>
    <w:lvl w:ilvl="0" w:tplc="F69EB7A0">
      <w:start w:val="1"/>
      <w:numFmt w:val="decimal"/>
      <w:lvlText w:val="%1."/>
      <w:lvlJc w:val="left"/>
      <w:pPr>
        <w:ind w:left="1425" w:hanging="4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C1A6A85"/>
    <w:multiLevelType w:val="hybridMultilevel"/>
    <w:tmpl w:val="F8F0CAD2"/>
    <w:lvl w:ilvl="0" w:tplc="71C02C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A2A0B"/>
    <w:multiLevelType w:val="hybridMultilevel"/>
    <w:tmpl w:val="F81278AC"/>
    <w:lvl w:ilvl="0" w:tplc="CD4C7076">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5F337FF"/>
    <w:multiLevelType w:val="hybridMultilevel"/>
    <w:tmpl w:val="BC1652AE"/>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E8457EF"/>
    <w:multiLevelType w:val="multilevel"/>
    <w:tmpl w:val="7F2C5BC8"/>
    <w:lvl w:ilvl="0">
      <w:start w:val="1"/>
      <w:numFmt w:val="decimal"/>
      <w:lvlText w:val="%1."/>
      <w:lvlJc w:val="left"/>
      <w:pPr>
        <w:ind w:left="720" w:hanging="360"/>
      </w:p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5D173AC"/>
    <w:multiLevelType w:val="hybridMultilevel"/>
    <w:tmpl w:val="B42C810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36431FC"/>
    <w:multiLevelType w:val="hybridMultilevel"/>
    <w:tmpl w:val="B37ABC3C"/>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6213CBE"/>
    <w:multiLevelType w:val="hybridMultilevel"/>
    <w:tmpl w:val="0D1AFA72"/>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65B7EEA"/>
    <w:multiLevelType w:val="hybridMultilevel"/>
    <w:tmpl w:val="403EF9CC"/>
    <w:lvl w:ilvl="0" w:tplc="16A891BC">
      <w:start w:val="1"/>
      <w:numFmt w:val="decimal"/>
      <w:lvlText w:val="%1."/>
      <w:lvlJc w:val="left"/>
      <w:pPr>
        <w:ind w:left="2400" w:hanging="9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0925682"/>
    <w:multiLevelType w:val="hybridMultilevel"/>
    <w:tmpl w:val="5940578E"/>
    <w:lvl w:ilvl="0" w:tplc="04190017">
      <w:start w:val="1"/>
      <w:numFmt w:val="lowerLetter"/>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5">
    <w:nsid w:val="71EE7BD3"/>
    <w:multiLevelType w:val="hybridMultilevel"/>
    <w:tmpl w:val="7902AA00"/>
    <w:lvl w:ilvl="0" w:tplc="C85603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C244E28"/>
    <w:multiLevelType w:val="hybridMultilevel"/>
    <w:tmpl w:val="3FD0832C"/>
    <w:lvl w:ilvl="0" w:tplc="F69EB7A0">
      <w:start w:val="1"/>
      <w:numFmt w:val="decimal"/>
      <w:lvlText w:val="%1."/>
      <w:lvlJc w:val="left"/>
      <w:pPr>
        <w:ind w:left="1394" w:hanging="405"/>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7">
    <w:nsid w:val="7D01744B"/>
    <w:multiLevelType w:val="hybridMultilevel"/>
    <w:tmpl w:val="B594A098"/>
    <w:lvl w:ilvl="0" w:tplc="F69EB7A0">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7"/>
  </w:num>
  <w:num w:numId="3">
    <w:abstractNumId w:val="9"/>
  </w:num>
  <w:num w:numId="4">
    <w:abstractNumId w:val="17"/>
  </w:num>
  <w:num w:numId="5">
    <w:abstractNumId w:val="16"/>
  </w:num>
  <w:num w:numId="6">
    <w:abstractNumId w:val="5"/>
  </w:num>
  <w:num w:numId="7">
    <w:abstractNumId w:val="1"/>
  </w:num>
  <w:num w:numId="8">
    <w:abstractNumId w:val="13"/>
  </w:num>
  <w:num w:numId="9">
    <w:abstractNumId w:val="8"/>
  </w:num>
  <w:num w:numId="10">
    <w:abstractNumId w:val="11"/>
  </w:num>
  <w:num w:numId="11">
    <w:abstractNumId w:val="12"/>
  </w:num>
  <w:num w:numId="12">
    <w:abstractNumId w:val="2"/>
  </w:num>
  <w:num w:numId="13">
    <w:abstractNumId w:val="4"/>
  </w:num>
  <w:num w:numId="14">
    <w:abstractNumId w:val="10"/>
  </w:num>
  <w:num w:numId="15">
    <w:abstractNumId w:val="14"/>
  </w:num>
  <w:num w:numId="16">
    <w:abstractNumId w:val="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D8"/>
    <w:rsid w:val="00015741"/>
    <w:rsid w:val="00016F54"/>
    <w:rsid w:val="0002623E"/>
    <w:rsid w:val="00026E74"/>
    <w:rsid w:val="000D310A"/>
    <w:rsid w:val="00186767"/>
    <w:rsid w:val="001C7448"/>
    <w:rsid w:val="001F6627"/>
    <w:rsid w:val="00230579"/>
    <w:rsid w:val="0025282B"/>
    <w:rsid w:val="002B3543"/>
    <w:rsid w:val="002C698F"/>
    <w:rsid w:val="003461AA"/>
    <w:rsid w:val="00375B67"/>
    <w:rsid w:val="003777FA"/>
    <w:rsid w:val="003A0AE5"/>
    <w:rsid w:val="003C13D0"/>
    <w:rsid w:val="00430349"/>
    <w:rsid w:val="0043067F"/>
    <w:rsid w:val="00467E43"/>
    <w:rsid w:val="00473744"/>
    <w:rsid w:val="004B3ADE"/>
    <w:rsid w:val="004F2C1D"/>
    <w:rsid w:val="00522A7F"/>
    <w:rsid w:val="00535D68"/>
    <w:rsid w:val="005407A7"/>
    <w:rsid w:val="00590CCF"/>
    <w:rsid w:val="005A36DA"/>
    <w:rsid w:val="005B65E0"/>
    <w:rsid w:val="005B709A"/>
    <w:rsid w:val="005C6088"/>
    <w:rsid w:val="005F5E4A"/>
    <w:rsid w:val="006E726A"/>
    <w:rsid w:val="006F3E36"/>
    <w:rsid w:val="00736B0D"/>
    <w:rsid w:val="0074240B"/>
    <w:rsid w:val="0074295A"/>
    <w:rsid w:val="00747C31"/>
    <w:rsid w:val="007740DB"/>
    <w:rsid w:val="00785943"/>
    <w:rsid w:val="0079061B"/>
    <w:rsid w:val="007B2249"/>
    <w:rsid w:val="007B4FF9"/>
    <w:rsid w:val="007E1B59"/>
    <w:rsid w:val="008030FA"/>
    <w:rsid w:val="00806D12"/>
    <w:rsid w:val="00815AD7"/>
    <w:rsid w:val="00821777"/>
    <w:rsid w:val="008830AA"/>
    <w:rsid w:val="008903B8"/>
    <w:rsid w:val="008E0E95"/>
    <w:rsid w:val="008F52C9"/>
    <w:rsid w:val="00901E9E"/>
    <w:rsid w:val="009612E0"/>
    <w:rsid w:val="00995802"/>
    <w:rsid w:val="00A15E31"/>
    <w:rsid w:val="00A36C75"/>
    <w:rsid w:val="00A56329"/>
    <w:rsid w:val="00AA4A95"/>
    <w:rsid w:val="00AB1DF6"/>
    <w:rsid w:val="00AB6485"/>
    <w:rsid w:val="00B635CF"/>
    <w:rsid w:val="00C0434A"/>
    <w:rsid w:val="00C6261F"/>
    <w:rsid w:val="00CB0945"/>
    <w:rsid w:val="00CC2D56"/>
    <w:rsid w:val="00CC6207"/>
    <w:rsid w:val="00CC67D8"/>
    <w:rsid w:val="00CF0074"/>
    <w:rsid w:val="00D33DCE"/>
    <w:rsid w:val="00D4716F"/>
    <w:rsid w:val="00D61A23"/>
    <w:rsid w:val="00DB2D7F"/>
    <w:rsid w:val="00DC3360"/>
    <w:rsid w:val="00DD6D0F"/>
    <w:rsid w:val="00E86BD3"/>
    <w:rsid w:val="00F02E9C"/>
    <w:rsid w:val="00F10332"/>
    <w:rsid w:val="00F30AA9"/>
    <w:rsid w:val="00F334BF"/>
    <w:rsid w:val="00F36730"/>
    <w:rsid w:val="00F57703"/>
    <w:rsid w:val="00FE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30"/>
    <w:pPr>
      <w:ind w:left="720"/>
      <w:contextualSpacing/>
    </w:pPr>
  </w:style>
  <w:style w:type="paragraph" w:styleId="a4">
    <w:name w:val="Balloon Text"/>
    <w:basedOn w:val="a"/>
    <w:link w:val="a5"/>
    <w:uiPriority w:val="99"/>
    <w:semiHidden/>
    <w:unhideWhenUsed/>
    <w:rsid w:val="003A0A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AE5"/>
    <w:rPr>
      <w:rFonts w:ascii="Segoe UI" w:hAnsi="Segoe UI" w:cs="Segoe UI"/>
      <w:sz w:val="18"/>
      <w:szCs w:val="18"/>
    </w:rPr>
  </w:style>
  <w:style w:type="character" w:styleId="a6">
    <w:name w:val="Hyperlink"/>
    <w:basedOn w:val="a0"/>
    <w:uiPriority w:val="99"/>
    <w:unhideWhenUsed/>
    <w:rsid w:val="006E726A"/>
    <w:rPr>
      <w:color w:val="0563C1" w:themeColor="hyperlink"/>
      <w:u w:val="single"/>
    </w:rPr>
  </w:style>
  <w:style w:type="paragraph" w:customStyle="1" w:styleId="a7">
    <w:name w:val="Нормальный"/>
    <w:basedOn w:val="a"/>
    <w:rsid w:val="00026E7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8">
    <w:name w:val="header"/>
    <w:basedOn w:val="a"/>
    <w:link w:val="a9"/>
    <w:uiPriority w:val="99"/>
    <w:unhideWhenUsed/>
    <w:rsid w:val="00AB64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485"/>
  </w:style>
  <w:style w:type="paragraph" w:styleId="aa">
    <w:name w:val="footer"/>
    <w:basedOn w:val="a"/>
    <w:link w:val="ab"/>
    <w:uiPriority w:val="99"/>
    <w:unhideWhenUsed/>
    <w:rsid w:val="00AB64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485"/>
  </w:style>
  <w:style w:type="paragraph" w:styleId="ac">
    <w:name w:val="Normal (Web)"/>
    <w:basedOn w:val="a"/>
    <w:uiPriority w:val="99"/>
    <w:semiHidden/>
    <w:unhideWhenUsed/>
    <w:rsid w:val="00C043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217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821777"/>
    <w:pPr>
      <w:widowControl w:val="0"/>
      <w:autoSpaceDE w:val="0"/>
      <w:autoSpaceDN w:val="0"/>
      <w:spacing w:after="0" w:line="240" w:lineRule="auto"/>
      <w:ind w:left="14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821777"/>
    <w:rPr>
      <w:rFonts w:ascii="Times New Roman" w:eastAsia="Times New Roman" w:hAnsi="Times New Roman" w:cs="Times New Roman"/>
      <w:sz w:val="28"/>
      <w:szCs w:val="28"/>
    </w:rPr>
  </w:style>
  <w:style w:type="paragraph" w:customStyle="1" w:styleId="TableParagraph">
    <w:name w:val="Table Paragraph"/>
    <w:basedOn w:val="a"/>
    <w:uiPriority w:val="1"/>
    <w:qFormat/>
    <w:rsid w:val="00821777"/>
    <w:pPr>
      <w:widowControl w:val="0"/>
      <w:autoSpaceDE w:val="0"/>
      <w:autoSpaceDN w:val="0"/>
      <w:spacing w:after="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730"/>
    <w:pPr>
      <w:ind w:left="720"/>
      <w:contextualSpacing/>
    </w:pPr>
  </w:style>
  <w:style w:type="paragraph" w:styleId="a4">
    <w:name w:val="Balloon Text"/>
    <w:basedOn w:val="a"/>
    <w:link w:val="a5"/>
    <w:uiPriority w:val="99"/>
    <w:semiHidden/>
    <w:unhideWhenUsed/>
    <w:rsid w:val="003A0A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0AE5"/>
    <w:rPr>
      <w:rFonts w:ascii="Segoe UI" w:hAnsi="Segoe UI" w:cs="Segoe UI"/>
      <w:sz w:val="18"/>
      <w:szCs w:val="18"/>
    </w:rPr>
  </w:style>
  <w:style w:type="character" w:styleId="a6">
    <w:name w:val="Hyperlink"/>
    <w:basedOn w:val="a0"/>
    <w:uiPriority w:val="99"/>
    <w:unhideWhenUsed/>
    <w:rsid w:val="006E726A"/>
    <w:rPr>
      <w:color w:val="0563C1" w:themeColor="hyperlink"/>
      <w:u w:val="single"/>
    </w:rPr>
  </w:style>
  <w:style w:type="paragraph" w:customStyle="1" w:styleId="a7">
    <w:name w:val="Нормальный"/>
    <w:basedOn w:val="a"/>
    <w:rsid w:val="00026E7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8">
    <w:name w:val="header"/>
    <w:basedOn w:val="a"/>
    <w:link w:val="a9"/>
    <w:uiPriority w:val="99"/>
    <w:unhideWhenUsed/>
    <w:rsid w:val="00AB64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485"/>
  </w:style>
  <w:style w:type="paragraph" w:styleId="aa">
    <w:name w:val="footer"/>
    <w:basedOn w:val="a"/>
    <w:link w:val="ab"/>
    <w:uiPriority w:val="99"/>
    <w:unhideWhenUsed/>
    <w:rsid w:val="00AB64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485"/>
  </w:style>
  <w:style w:type="paragraph" w:styleId="ac">
    <w:name w:val="Normal (Web)"/>
    <w:basedOn w:val="a"/>
    <w:uiPriority w:val="99"/>
    <w:semiHidden/>
    <w:unhideWhenUsed/>
    <w:rsid w:val="00C043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8217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821777"/>
    <w:pPr>
      <w:widowControl w:val="0"/>
      <w:autoSpaceDE w:val="0"/>
      <w:autoSpaceDN w:val="0"/>
      <w:spacing w:after="0" w:line="240" w:lineRule="auto"/>
      <w:ind w:left="142"/>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821777"/>
    <w:rPr>
      <w:rFonts w:ascii="Times New Roman" w:eastAsia="Times New Roman" w:hAnsi="Times New Roman" w:cs="Times New Roman"/>
      <w:sz w:val="28"/>
      <w:szCs w:val="28"/>
    </w:rPr>
  </w:style>
  <w:style w:type="paragraph" w:customStyle="1" w:styleId="TableParagraph">
    <w:name w:val="Table Paragraph"/>
    <w:basedOn w:val="a"/>
    <w:uiPriority w:val="1"/>
    <w:qFormat/>
    <w:rsid w:val="00821777"/>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7F89-BC07-486B-B3B7-8525D9A7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1</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Михайлова</dc:creator>
  <cp:keywords/>
  <dc:description/>
  <cp:lastModifiedBy>Елена</cp:lastModifiedBy>
  <cp:revision>47</cp:revision>
  <cp:lastPrinted>2025-03-19T12:54:00Z</cp:lastPrinted>
  <dcterms:created xsi:type="dcterms:W3CDTF">2015-05-18T14:09:00Z</dcterms:created>
  <dcterms:modified xsi:type="dcterms:W3CDTF">2025-03-19T12:54:00Z</dcterms:modified>
</cp:coreProperties>
</file>